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DE459"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关于开展员工产品知识培训会的通知</w:t>
      </w:r>
    </w:p>
    <w:p w14:paraId="5593A498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各片区、门店：</w:t>
      </w:r>
    </w:p>
    <w:p w14:paraId="143E1EF6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穆峰达（替尔泊肽注射液）原为关联门店定点销售，现公司争取到了非关联门店也可请货销售，为了提升门店员工对该系列产品知识的了解，抓住夏季销售旺季，积极提升销售，公司将在明天（7月8日）组织开展产品知识线上培训会，本次培训将以直播形式在钉钉上进行，现将本次培训通知具体事宜通知如下：</w:t>
      </w:r>
    </w:p>
    <w:p w14:paraId="15847845">
      <w:pPr>
        <w:numPr>
          <w:ilvl w:val="0"/>
          <w:numId w:val="0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一、培训日期</w:t>
      </w:r>
    </w:p>
    <w:p w14:paraId="38841104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7月8日15:00-15:40</w:t>
      </w:r>
    </w:p>
    <w:p w14:paraId="04325E5D">
      <w:pPr>
        <w:numPr>
          <w:ilvl w:val="0"/>
          <w:numId w:val="0"/>
        </w:numPr>
        <w:ind w:firstLine="602" w:firstLineChars="2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二、培训课程安排</w:t>
      </w:r>
    </w:p>
    <w:p w14:paraId="430D168D">
      <w:pPr>
        <w:numPr>
          <w:ilvl w:val="0"/>
          <w:numId w:val="0"/>
        </w:numPr>
        <w:ind w:firstLine="6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穆峰达（替尔泊肽注射液）产品知识培训：三个适应症、穆峰达注射方法</w:t>
      </w:r>
    </w:p>
    <w:p w14:paraId="35302E82">
      <w:pPr>
        <w:numPr>
          <w:ilvl w:val="0"/>
          <w:numId w:val="0"/>
        </w:numPr>
        <w:ind w:firstLine="602" w:firstLineChars="2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三、参训人员</w:t>
      </w:r>
    </w:p>
    <w:p w14:paraId="78CB377A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全员参与</w:t>
      </w:r>
    </w:p>
    <w:p w14:paraId="6973CFA2">
      <w:pPr>
        <w:numPr>
          <w:ilvl w:val="0"/>
          <w:numId w:val="0"/>
        </w:numPr>
        <w:ind w:firstLine="602" w:firstLineChars="2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四、培训要求</w:t>
      </w:r>
    </w:p>
    <w:p w14:paraId="6D53EEE1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所有同事请提前10分钟进入直播间，培训开始前会发起线上签到，所有参训人员及时签到，请勿迟到早退，培训结束后人事培训科会在后台查看所有同事的直播在线时间。本次培训的是新增上量的品种，厂家会介绍推荐的话术技巧，请大家认真积极学习，应用到实际工作中。</w:t>
      </w:r>
    </w:p>
    <w:p w14:paraId="6224B729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2、请各片区主管监督人员参加线上直播，各门店提前做好培训安排，培训过程中认真做好学习笔记。</w:t>
      </w:r>
    </w:p>
    <w:p w14:paraId="54B80DB2"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客服部</w:t>
      </w:r>
    </w:p>
    <w:p w14:paraId="081CB60B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2025年7月7日</w:t>
      </w:r>
    </w:p>
    <w:sectPr>
      <w:pgSz w:w="11906" w:h="16838"/>
      <w:pgMar w:top="400" w:right="1266" w:bottom="8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A7105D5"/>
    <w:rsid w:val="168A0BD4"/>
    <w:rsid w:val="16D056D6"/>
    <w:rsid w:val="25A16F51"/>
    <w:rsid w:val="2DE955A4"/>
    <w:rsid w:val="342D7135"/>
    <w:rsid w:val="47277AEF"/>
    <w:rsid w:val="4F220701"/>
    <w:rsid w:val="579B52A6"/>
    <w:rsid w:val="60AD7579"/>
    <w:rsid w:val="7FB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339</Characters>
  <Lines>0</Lines>
  <Paragraphs>0</Paragraphs>
  <TotalTime>19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2024-05-22T02:55:00Z</dcterms:created>
  <dc:creator>Administrator</dc:creator>
  <cp:lastModifiedBy>柳</cp:lastModifiedBy>
  <dcterms:modified xsi:type="dcterms:W3CDTF">2025-07-07T09:25:39Z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E207F0752B5C4F15AA01DD2E00EAB594_12</vt:lpwstr>
  </property>
  <property fmtid="{D5CDD505-2E9C-101B-9397-08002B2CF9AE}" pid="4" name="KSOTemplateDocerSaveRecord">
    <vt:lpwstr>eyJoZGlkIjoiNjY4MzUyODIxNDRkOWFlZmQ2NzdiNjhiNWM3OGE1MGEiLCJ1c2VySWQiOiIyMjcyMDE3NjUifQ==</vt:lpwstr>
  </property>
</Properties>
</file>