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2881D">
      <w:pPr>
        <w:ind w:left="-630" w:leftChars="-300" w:right="-630" w:rightChars="-300"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四川太极大药房新员工</w:t>
      </w:r>
      <w:r>
        <w:rPr>
          <w:rFonts w:hint="eastAsia"/>
          <w:b/>
          <w:sz w:val="32"/>
          <w:szCs w:val="32"/>
          <w:lang w:eastAsia="zh-CN"/>
        </w:rPr>
        <w:t>、实习生</w:t>
      </w:r>
      <w:r>
        <w:rPr>
          <w:rFonts w:hint="eastAsia"/>
          <w:b/>
          <w:sz w:val="32"/>
          <w:szCs w:val="32"/>
        </w:rPr>
        <w:t>阶段考试题（1）</w:t>
      </w:r>
    </w:p>
    <w:p w14:paraId="1E639E23">
      <w:pPr>
        <w:ind w:left="-630" w:leftChars="-300" w:right="-630" w:rightChars="-300" w:firstLine="562" w:firstLineChars="200"/>
        <w:jc w:val="center"/>
        <w:rPr>
          <w:rFonts w:hint="eastAsia"/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（共100分，时间90分钟）</w:t>
      </w:r>
    </w:p>
    <w:p w14:paraId="7B240D68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一、简答题（每题10分，共40分）</w:t>
      </w:r>
    </w:p>
    <w:p w14:paraId="1931DF3F">
      <w:pPr>
        <w:ind w:left="-630" w:leftChars="-300" w:right="-630" w:rightChars="-300" w:firstLine="420" w:firstLineChars="20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1.太极</w:t>
      </w:r>
      <w:r>
        <w:rPr>
          <w:rFonts w:hint="eastAsia"/>
          <w:szCs w:val="21"/>
          <w:lang w:eastAsia="zh-CN"/>
        </w:rPr>
        <w:t>集团</w:t>
      </w:r>
      <w:r>
        <w:rPr>
          <w:rFonts w:hint="eastAsia"/>
          <w:szCs w:val="21"/>
        </w:rPr>
        <w:t>经营理念</w:t>
      </w:r>
    </w:p>
    <w:p w14:paraId="18F6630F">
      <w:pPr>
        <w:ind w:left="-630" w:leftChars="-300" w:right="-630" w:rightChars="-300" w:firstLine="420" w:firstLineChars="200"/>
        <w:rPr>
          <w:rFonts w:hint="eastAsia"/>
          <w:color w:val="FF0000"/>
          <w:szCs w:val="21"/>
        </w:rPr>
      </w:pPr>
    </w:p>
    <w:p w14:paraId="2E53AF80">
      <w:pPr>
        <w:ind w:left="-630" w:leftChars="-300" w:right="-630" w:rightChars="-300" w:firstLine="420" w:firstLineChars="200"/>
        <w:rPr>
          <w:rFonts w:hint="eastAsia"/>
          <w:color w:val="FF0000"/>
          <w:szCs w:val="21"/>
        </w:rPr>
      </w:pPr>
    </w:p>
    <w:p w14:paraId="7F20E369">
      <w:pPr>
        <w:ind w:left="-630" w:leftChars="-300" w:right="-630" w:rightChars="-300" w:firstLine="420" w:firstLineChars="200"/>
        <w:rPr>
          <w:rFonts w:hint="eastAsia"/>
          <w:color w:val="FF0000"/>
          <w:szCs w:val="21"/>
        </w:rPr>
      </w:pPr>
    </w:p>
    <w:p w14:paraId="1516008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F2FBB7D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  <w:lang w:eastAsia="zh-CN"/>
        </w:rPr>
        <w:t>销售八步曲</w:t>
      </w:r>
    </w:p>
    <w:p w14:paraId="63EFCB5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1FB9B0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8D6026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4B9823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877FE22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4303B87">
      <w:pPr>
        <w:ind w:left="-630" w:leftChars="-300" w:right="-630" w:rightChars="-300" w:firstLine="420" w:firstLineChars="200"/>
        <w:rPr>
          <w:szCs w:val="21"/>
        </w:rPr>
      </w:pPr>
      <w:r>
        <w:rPr>
          <w:rFonts w:hint="eastAsia"/>
          <w:szCs w:val="21"/>
        </w:rPr>
        <w:t>3.门店各排班种类、上下班交接内容</w:t>
      </w:r>
    </w:p>
    <w:p w14:paraId="716BF66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6E6775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F964E4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A515BA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51B72A4">
      <w:pPr>
        <w:ind w:right="-630" w:rightChars="-300"/>
        <w:rPr>
          <w:rFonts w:hint="eastAsia"/>
          <w:szCs w:val="21"/>
        </w:rPr>
      </w:pPr>
    </w:p>
    <w:p w14:paraId="3D990166">
      <w:pPr>
        <w:ind w:left="-630" w:leftChars="-300" w:right="-630" w:rightChars="-300"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  <w:lang w:eastAsia="zh-CN"/>
        </w:rPr>
        <w:t>门店十不准内容</w:t>
      </w:r>
    </w:p>
    <w:p w14:paraId="310B4EC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1281E0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C1FD0F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03BA1A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33B3A8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57CB48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629201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743C0E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6CAE523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二、陈述题（每小题10分，共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分）</w:t>
      </w:r>
    </w:p>
    <w:p w14:paraId="28B2EE8B">
      <w:pPr>
        <w:numPr>
          <w:ilvl w:val="0"/>
          <w:numId w:val="0"/>
        </w:numPr>
        <w:ind w:leftChars="-100" w:right="-630" w:rightChars="-30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1分别列举10</w:t>
      </w:r>
      <w:r>
        <w:rPr>
          <w:rFonts w:hint="eastAsia"/>
          <w:szCs w:val="21"/>
          <w:lang w:eastAsia="zh-CN"/>
        </w:rPr>
        <w:t>个重点品种目录及功效</w:t>
      </w:r>
    </w:p>
    <w:p w14:paraId="0B073D26">
      <w:pPr>
        <w:ind w:left="-630" w:leftChars="-300" w:right="-630" w:rightChars="-300" w:firstLine="420" w:firstLineChars="200"/>
        <w:rPr>
          <w:rFonts w:hint="eastAsia"/>
          <w:color w:val="FF0000"/>
          <w:szCs w:val="21"/>
        </w:rPr>
      </w:pPr>
    </w:p>
    <w:p w14:paraId="05784328">
      <w:pPr>
        <w:ind w:left="-630" w:leftChars="-300" w:right="-630" w:rightChars="-300" w:firstLine="420" w:firstLineChars="200"/>
        <w:rPr>
          <w:rFonts w:hint="eastAsia"/>
          <w:color w:val="FF0000"/>
          <w:szCs w:val="21"/>
        </w:rPr>
      </w:pPr>
    </w:p>
    <w:p w14:paraId="7B30A1E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011659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EB4322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C3D8AD5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2.简述会员权益</w:t>
      </w:r>
    </w:p>
    <w:p w14:paraId="728415D4">
      <w:pPr>
        <w:ind w:left="-630" w:leftChars="-300" w:right="-630" w:rightChars="-300" w:firstLine="420" w:firstLineChars="200"/>
        <w:rPr>
          <w:rFonts w:hint="eastAsia"/>
          <w:color w:val="FF0000"/>
          <w:szCs w:val="21"/>
        </w:rPr>
      </w:pPr>
    </w:p>
    <w:p w14:paraId="57079C1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B86064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E53C5A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C567EE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3D9CED0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 简述门店现金管理制度</w:t>
      </w:r>
    </w:p>
    <w:p w14:paraId="1023665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24F0E3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507516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20BCF1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7A1082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D0F903C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三、实际操作题（每题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分）</w:t>
      </w:r>
    </w:p>
    <w:p w14:paraId="1CA289BF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  <w:lang w:eastAsia="zh-CN"/>
        </w:rPr>
        <w:t>拿药练习</w:t>
      </w:r>
      <w:r>
        <w:rPr>
          <w:rFonts w:hint="eastAsia"/>
          <w:szCs w:val="21"/>
          <w:lang w:val="en-US" w:eastAsia="zh-CN"/>
        </w:rPr>
        <w:t>20个品种</w:t>
      </w:r>
      <w:r>
        <w:rPr>
          <w:rFonts w:hint="eastAsia"/>
          <w:szCs w:val="21"/>
        </w:rPr>
        <w:t>（店长考察实操</w:t>
      </w:r>
      <w:r>
        <w:rPr>
          <w:rFonts w:hint="eastAsia"/>
          <w:szCs w:val="21"/>
          <w:lang w:eastAsia="zh-CN"/>
        </w:rPr>
        <w:t>，要求</w:t>
      </w:r>
      <w:r>
        <w:rPr>
          <w:rFonts w:hint="eastAsia"/>
          <w:szCs w:val="21"/>
          <w:lang w:val="en-US" w:eastAsia="zh-CN"/>
        </w:rPr>
        <w:t>3分钟内完成，超过5分钟不得分</w:t>
      </w:r>
      <w:r>
        <w:rPr>
          <w:rFonts w:hint="eastAsia"/>
          <w:szCs w:val="21"/>
        </w:rPr>
        <w:t>）</w:t>
      </w:r>
    </w:p>
    <w:p w14:paraId="7BDF59E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27E194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C26130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333B60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929A0F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FBAD93A">
      <w:pPr>
        <w:ind w:right="-630" w:rightChars="-300"/>
        <w:rPr>
          <w:rFonts w:hint="eastAsia"/>
          <w:szCs w:val="21"/>
        </w:rPr>
      </w:pPr>
    </w:p>
    <w:p w14:paraId="7C7CAA7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0CD87F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81DF71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EA3DDAD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.简述收银机基本功能并操作，收银过程中唱收唱付，一句话促销（店长考察实操</w:t>
      </w:r>
      <w:r>
        <w:rPr>
          <w:rFonts w:hint="eastAsia"/>
          <w:szCs w:val="21"/>
          <w:lang w:eastAsia="zh-CN"/>
        </w:rPr>
        <w:t>，收银速度</w:t>
      </w:r>
      <w:r>
        <w:rPr>
          <w:rFonts w:hint="eastAsia"/>
          <w:szCs w:val="21"/>
          <w:lang w:val="en-US" w:eastAsia="zh-CN"/>
        </w:rPr>
        <w:t>20个品种共计3：30秒，超过4分钟，分数减半，超过5分钟，不得分</w:t>
      </w:r>
      <w:r>
        <w:rPr>
          <w:rFonts w:hint="eastAsia"/>
          <w:szCs w:val="21"/>
        </w:rPr>
        <w:t>）</w:t>
      </w:r>
    </w:p>
    <w:p w14:paraId="6ACBA08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4D59554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BD3497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F06D9C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55BF90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55487B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1CB0DF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90C09A7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店长评分及评价：</w:t>
      </w:r>
    </w:p>
    <w:p w14:paraId="3C15CA30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</w:p>
    <w:p w14:paraId="603A5F84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</w:p>
    <w:p w14:paraId="2C70907E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</w:p>
    <w:p w14:paraId="766C4F43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</w:p>
    <w:p w14:paraId="0B633AB0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</w:p>
    <w:p w14:paraId="752C9843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</w:p>
    <w:p w14:paraId="4DC6B778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</w:p>
    <w:p w14:paraId="055D0373">
      <w:pPr>
        <w:ind w:left="-630" w:leftChars="-300" w:right="-630" w:rightChars="-300" w:firstLine="562" w:firstLineChars="200"/>
        <w:rPr>
          <w:rFonts w:hint="eastAsia"/>
          <w:b/>
          <w:sz w:val="28"/>
          <w:szCs w:val="28"/>
        </w:rPr>
      </w:pPr>
    </w:p>
    <w:p w14:paraId="3235BF01">
      <w:pPr>
        <w:ind w:left="-630" w:leftChars="-300" w:right="-630" w:rightChars="-300" w:firstLine="643" w:firstLineChars="200"/>
        <w:jc w:val="left"/>
        <w:rPr>
          <w:rFonts w:hint="eastAsia"/>
          <w:b/>
          <w:sz w:val="32"/>
          <w:szCs w:val="32"/>
        </w:rPr>
      </w:pPr>
    </w:p>
    <w:p w14:paraId="5271CE83">
      <w:pPr>
        <w:ind w:left="-630" w:leftChars="-300" w:right="-630" w:rightChars="-300"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四川太极大药房新员工阶段考试题（2）</w:t>
      </w:r>
    </w:p>
    <w:p w14:paraId="61D5ED20">
      <w:pPr>
        <w:ind w:left="-630" w:leftChars="-300" w:right="-630" w:rightChars="-300" w:firstLine="562" w:firstLineChars="200"/>
        <w:jc w:val="center"/>
        <w:rPr>
          <w:rFonts w:hint="eastAsia"/>
          <w:szCs w:val="21"/>
        </w:rPr>
      </w:pPr>
      <w:r>
        <w:rPr>
          <w:rFonts w:hint="eastAsia"/>
          <w:b/>
          <w:sz w:val="28"/>
          <w:szCs w:val="21"/>
        </w:rPr>
        <w:t>（共100分，时间90分钟）</w:t>
      </w:r>
    </w:p>
    <w:p w14:paraId="7A959E94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一、简答题（每题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分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共</w:t>
      </w:r>
      <w:r>
        <w:rPr>
          <w:rFonts w:hint="eastAsia"/>
          <w:szCs w:val="21"/>
          <w:lang w:val="en-US" w:eastAsia="zh-CN"/>
        </w:rPr>
        <w:t>60</w:t>
      </w:r>
      <w:r>
        <w:rPr>
          <w:rFonts w:hint="eastAsia"/>
          <w:szCs w:val="21"/>
        </w:rPr>
        <w:t>分）</w:t>
      </w:r>
    </w:p>
    <w:p w14:paraId="621763D7">
      <w:pPr>
        <w:ind w:left="-630" w:leftChars="-300" w:right="-630" w:rightChars="-300"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1.来货整理、记账、移库工作流程</w:t>
      </w:r>
    </w:p>
    <w:p w14:paraId="52487B6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74B84C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AD0C6E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88CFD3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A50F51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C4DA02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297098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50CEC9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C3FCD21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2.写出我公司品种大类</w:t>
      </w:r>
    </w:p>
    <w:p w14:paraId="40AB886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504868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A80182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1F5B89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537BA02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7156A1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A1E0553">
      <w:pPr>
        <w:ind w:left="-630" w:leftChars="-300" w:right="-630" w:rightChars="-300"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3.门店开店、营业结束的工作流程</w:t>
      </w:r>
    </w:p>
    <w:p w14:paraId="5C33A720">
      <w:pPr>
        <w:ind w:right="-630" w:rightChars="-300"/>
        <w:rPr>
          <w:rFonts w:hint="eastAsia"/>
          <w:szCs w:val="21"/>
        </w:rPr>
      </w:pPr>
    </w:p>
    <w:p w14:paraId="1300B6C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8FFA53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81B0E2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741A01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7D093E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6D76AF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F0D0D54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二、陈述题（每题10分，共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0分）</w:t>
      </w:r>
    </w:p>
    <w:p w14:paraId="0B0FB3DD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>简述来货差错处理流程</w:t>
      </w:r>
    </w:p>
    <w:p w14:paraId="6785D96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47A8AC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0F2DCE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E20D67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DF5136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4D13640">
      <w:pPr>
        <w:ind w:left="-630" w:leftChars="-300" w:right="-630" w:rightChars="-300" w:firstLine="420" w:firstLineChars="200"/>
        <w:rPr>
          <w:szCs w:val="21"/>
        </w:rPr>
      </w:pPr>
      <w:r>
        <w:rPr>
          <w:rFonts w:hint="eastAsia"/>
          <w:szCs w:val="21"/>
        </w:rPr>
        <w:t>2.简述门店消防工作“</w:t>
      </w:r>
      <w:r>
        <w:rPr>
          <w:rFonts w:hint="eastAsia"/>
          <w:szCs w:val="21"/>
          <w:lang w:eastAsia="zh-CN"/>
        </w:rPr>
        <w:t>四懂四会三能</w:t>
      </w:r>
      <w:r>
        <w:rPr>
          <w:rFonts w:hint="eastAsia"/>
          <w:szCs w:val="21"/>
        </w:rPr>
        <w:t>”</w:t>
      </w:r>
    </w:p>
    <w:p w14:paraId="0948E2D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66C233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E3F3D4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C0BF44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046042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4C4BA7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A6ABCB2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923A56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A78560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5B3B3DB">
      <w:pPr>
        <w:ind w:left="-630" w:leftChars="-300" w:right="-630" w:rightChars="-30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.简述顾客意见处理流程</w:t>
      </w:r>
    </w:p>
    <w:p w14:paraId="530D863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7FCBFC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C5D854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FE76E6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165647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2711B12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33FD47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3EA94E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0C1C9B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3908FE6">
      <w:pPr>
        <w:ind w:left="-630" w:leftChars="-300" w:right="-630" w:rightChars="-30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.简述门店请假流程</w:t>
      </w:r>
    </w:p>
    <w:p w14:paraId="4BD2156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5ECDBF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70A4D3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5FAFEB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9F51F2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9BF6B7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89FD15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C9B16B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75B213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4945C9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B00B42B">
      <w:pPr>
        <w:ind w:right="-630" w:rightChars="-300"/>
        <w:rPr>
          <w:rFonts w:hint="eastAsia"/>
          <w:szCs w:val="21"/>
        </w:rPr>
      </w:pPr>
    </w:p>
    <w:p w14:paraId="07CD7564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ACB993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ABAB1B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5853511">
      <w:pPr>
        <w:ind w:left="-630" w:leftChars="-300" w:right="-630" w:rightChars="-300" w:firstLine="562" w:firstLineChars="200"/>
        <w:rPr>
          <w:rFonts w:hint="eastAsia"/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店长评价及评分</w:t>
      </w:r>
    </w:p>
    <w:p w14:paraId="26BAE188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03A51DFC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76A8A0B0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7B35DACE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47E31A9E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74C347D9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329897A1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72C07F3A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4A7F37BF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0FAD675F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56E18960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0A6B6B86">
      <w:pPr>
        <w:ind w:right="-630" w:rightChars="-300"/>
        <w:jc w:val="both"/>
        <w:rPr>
          <w:rFonts w:hint="eastAsia"/>
          <w:b/>
          <w:sz w:val="32"/>
          <w:szCs w:val="32"/>
        </w:rPr>
      </w:pPr>
    </w:p>
    <w:p w14:paraId="693EB649">
      <w:pPr>
        <w:ind w:right="-630" w:rightChars="-300"/>
        <w:rPr>
          <w:rFonts w:hint="eastAsia"/>
          <w:b/>
          <w:sz w:val="32"/>
          <w:szCs w:val="32"/>
        </w:rPr>
      </w:pPr>
    </w:p>
    <w:p w14:paraId="2E09F88E">
      <w:pPr>
        <w:ind w:left="-630" w:leftChars="-300" w:right="-630" w:rightChars="-300"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四川太极大药房新员工阶段考试题（3）</w:t>
      </w:r>
    </w:p>
    <w:p w14:paraId="7DC2D9E7">
      <w:pPr>
        <w:ind w:left="-630" w:leftChars="-300" w:right="-630" w:rightChars="-300" w:firstLine="562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1"/>
        </w:rPr>
        <w:t>（共100分，时间90分钟）</w:t>
      </w:r>
    </w:p>
    <w:p w14:paraId="61079EE5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一、简答题（每题10分，共40分）</w:t>
      </w:r>
    </w:p>
    <w:p w14:paraId="4FEA7359">
      <w:pPr>
        <w:ind w:left="-630" w:leftChars="-300" w:right="-630" w:rightChars="-300" w:firstLine="420" w:firstLineChars="200"/>
        <w:rPr>
          <w:szCs w:val="21"/>
        </w:rPr>
      </w:pPr>
      <w:r>
        <w:rPr>
          <w:rFonts w:hint="eastAsia"/>
          <w:szCs w:val="21"/>
        </w:rPr>
        <w:t>1.简述来货验收作业流程</w:t>
      </w:r>
    </w:p>
    <w:p w14:paraId="2093B91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F5CCEC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49B4FE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40C66D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9B750F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52CF95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328B4A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EB69F0E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2.拟写要货计划</w:t>
      </w:r>
    </w:p>
    <w:p w14:paraId="16D8BDA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18367C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478E2F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C31948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39DDF8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4194BA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AA06947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3.英克系统主要功能</w:t>
      </w:r>
    </w:p>
    <w:p w14:paraId="62B1B29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13E470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3ECA49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F80676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2D85F7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057D43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D1F5DE3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4.门店报账流程</w:t>
      </w:r>
    </w:p>
    <w:p w14:paraId="2C26E24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3A6DF72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E9F55D4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DED11F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792A3A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2FE541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B849EBB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二、陈述题（每小题10分，共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0分）</w:t>
      </w:r>
    </w:p>
    <w:p w14:paraId="46B68340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1.简述门店借货的工作流程</w:t>
      </w:r>
    </w:p>
    <w:p w14:paraId="4511C83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C13173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931FB4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6716E0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3204E1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74277D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7AA1F9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C5A865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AF637D7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2.简述各种营业指标及达成情况</w:t>
      </w:r>
    </w:p>
    <w:p w14:paraId="4811BDB4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14119EE">
      <w:pPr>
        <w:ind w:right="-630" w:rightChars="-300"/>
        <w:rPr>
          <w:rFonts w:hint="eastAsia"/>
          <w:szCs w:val="21"/>
        </w:rPr>
      </w:pPr>
    </w:p>
    <w:p w14:paraId="6A8D007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27FD36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CF26D1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6FAB0AE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3.熟悉门店现有会员总数，记住10个会员名字及卡号 </w:t>
      </w:r>
    </w:p>
    <w:p w14:paraId="608F8F9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6962EC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AA989F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2388E9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E586DA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05587DD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4.简述效期商品检查的时间方法</w:t>
      </w:r>
    </w:p>
    <w:p w14:paraId="6BE3C68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C196FC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0B6B0D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CDF3CA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7A4FF4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1785FE9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5.简述价签书写规范及无价格品种如何处理</w:t>
      </w:r>
    </w:p>
    <w:p w14:paraId="39DB5EA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B99A32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3168AE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3E0ACA4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928F2F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64E331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FFBC4D7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7F0BF2E7">
      <w:pPr>
        <w:ind w:left="-630" w:leftChars="-300" w:right="-630" w:rightChars="-300" w:firstLine="420" w:firstLineChars="200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6.简述哪些品类可以刷医保卡</w:t>
      </w:r>
    </w:p>
    <w:p w14:paraId="51A6EFC4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2DF6A5BD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4F02FCD9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50F89275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6ABCB660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6EF5C2A8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69D4FEFE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6803F19F">
      <w:pPr>
        <w:ind w:left="-630" w:leftChars="-300" w:right="-630" w:rightChars="-300"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店长评分及评价：</w:t>
      </w:r>
    </w:p>
    <w:p w14:paraId="13D3A125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3D3BABF3">
      <w:pPr>
        <w:ind w:left="-630" w:leftChars="-300" w:right="-630" w:rightChars="-300" w:firstLine="420" w:firstLineChars="200"/>
        <w:jc w:val="left"/>
        <w:rPr>
          <w:rFonts w:hint="eastAsia"/>
          <w:szCs w:val="21"/>
        </w:rPr>
      </w:pPr>
    </w:p>
    <w:p w14:paraId="328373B2">
      <w:pPr>
        <w:ind w:right="-630" w:rightChars="-300"/>
        <w:jc w:val="left"/>
        <w:rPr>
          <w:rFonts w:hint="eastAsia"/>
          <w:szCs w:val="21"/>
        </w:rPr>
      </w:pPr>
    </w:p>
    <w:p w14:paraId="4A5E51E9">
      <w:pPr>
        <w:ind w:right="-630" w:rightChars="-300"/>
        <w:jc w:val="left"/>
        <w:rPr>
          <w:rFonts w:hint="eastAsia"/>
          <w:szCs w:val="21"/>
        </w:rPr>
      </w:pPr>
    </w:p>
    <w:p w14:paraId="39C998CF">
      <w:pPr>
        <w:ind w:right="-630" w:rightChars="-300"/>
        <w:jc w:val="left"/>
        <w:rPr>
          <w:rFonts w:hint="eastAsia"/>
          <w:szCs w:val="21"/>
        </w:rPr>
      </w:pPr>
    </w:p>
    <w:p w14:paraId="4A0EEDDF">
      <w:pPr>
        <w:ind w:right="-630" w:rightChars="-300"/>
        <w:jc w:val="left"/>
        <w:rPr>
          <w:rFonts w:hint="eastAsia"/>
          <w:szCs w:val="21"/>
        </w:rPr>
      </w:pPr>
    </w:p>
    <w:p w14:paraId="1EDB63D6">
      <w:pPr>
        <w:ind w:right="-630" w:rightChars="-300"/>
        <w:jc w:val="left"/>
        <w:rPr>
          <w:rFonts w:hint="eastAsia"/>
          <w:szCs w:val="21"/>
        </w:rPr>
      </w:pPr>
    </w:p>
    <w:p w14:paraId="49AA6B10">
      <w:pPr>
        <w:ind w:right="-630" w:rightChars="-300"/>
        <w:jc w:val="left"/>
        <w:rPr>
          <w:rFonts w:hint="eastAsia"/>
          <w:szCs w:val="21"/>
        </w:rPr>
      </w:pPr>
    </w:p>
    <w:p w14:paraId="583C5B2E">
      <w:pPr>
        <w:ind w:left="-630" w:leftChars="-300" w:right="-630" w:rightChars="-300" w:firstLine="643" w:firstLineChars="200"/>
        <w:jc w:val="center"/>
        <w:rPr>
          <w:rFonts w:hint="eastAsia"/>
          <w:szCs w:val="21"/>
        </w:rPr>
      </w:pPr>
      <w:r>
        <w:rPr>
          <w:rFonts w:hint="eastAsia"/>
          <w:b/>
          <w:sz w:val="32"/>
          <w:szCs w:val="32"/>
        </w:rPr>
        <w:t>四川太极大药房新员工</w:t>
      </w:r>
      <w:r>
        <w:rPr>
          <w:rFonts w:hint="eastAsia"/>
          <w:b/>
          <w:sz w:val="32"/>
          <w:szCs w:val="32"/>
          <w:lang w:eastAsia="zh-CN"/>
        </w:rPr>
        <w:t>、实习生</w:t>
      </w:r>
      <w:r>
        <w:rPr>
          <w:rFonts w:hint="eastAsia"/>
          <w:b/>
          <w:sz w:val="32"/>
          <w:szCs w:val="32"/>
        </w:rPr>
        <w:t>阶段考试题（4）</w:t>
      </w:r>
    </w:p>
    <w:p w14:paraId="6B784569">
      <w:pPr>
        <w:ind w:left="-630" w:leftChars="-300" w:right="-630" w:rightChars="-300" w:firstLine="562" w:firstLineChars="200"/>
        <w:jc w:val="center"/>
        <w:rPr>
          <w:rFonts w:hint="eastAsia"/>
          <w:szCs w:val="21"/>
        </w:rPr>
      </w:pPr>
      <w:r>
        <w:rPr>
          <w:rFonts w:hint="eastAsia"/>
          <w:b/>
          <w:sz w:val="28"/>
          <w:szCs w:val="21"/>
        </w:rPr>
        <w:t>（共100分，时间90分钟）</w:t>
      </w:r>
    </w:p>
    <w:p w14:paraId="25DBD089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一、简答题（每题10分，共40分）</w:t>
      </w:r>
    </w:p>
    <w:p w14:paraId="3E3180AE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1.写出本门店10种滞销品种及滞销品种处理意见</w:t>
      </w:r>
    </w:p>
    <w:p w14:paraId="0D75D06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FC4999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498F4C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AEA89D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41F858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D7B0256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2.门店盘点流程</w:t>
      </w:r>
    </w:p>
    <w:p w14:paraId="1CA635C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D7B1632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92F9F3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6A34EC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AE0842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13CE24F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3.列出门店主要GSP制度</w:t>
      </w:r>
    </w:p>
    <w:p w14:paraId="204B24C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BC0E93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5024BD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16E311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283409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3B09A37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4.怎样做好价格调研</w:t>
      </w:r>
    </w:p>
    <w:p w14:paraId="2E1DF1F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DC3C35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54825E4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45D89F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2967EE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68D7594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二、陈述题（每题10分，共40分）</w:t>
      </w:r>
    </w:p>
    <w:p w14:paraId="609E4AB5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1.简述500米内主要竞争对手</w:t>
      </w:r>
    </w:p>
    <w:p w14:paraId="644BAFE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6E3BF9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4F5AD4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D4886E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FD1024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A868712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373F216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1B0F513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2.简述当月促销活动内容</w:t>
      </w:r>
    </w:p>
    <w:p w14:paraId="143843F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F88B6F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FA0AAE2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8B3CA7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DFBFDF0">
      <w:pPr>
        <w:ind w:right="-630" w:rightChars="-300"/>
        <w:rPr>
          <w:rFonts w:hint="eastAsia"/>
          <w:szCs w:val="21"/>
        </w:rPr>
      </w:pPr>
    </w:p>
    <w:p w14:paraId="473F2F3B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3.简述门店安防系统工作及消防安全操作</w:t>
      </w:r>
    </w:p>
    <w:p w14:paraId="45182F3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612848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8C1B63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B76BC7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FFD2E6B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465A4B0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045FF4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4DED3D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E3E463B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4.简述门店各种票据管理</w:t>
      </w:r>
    </w:p>
    <w:p w14:paraId="20F80F2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51237F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AA2B325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109FC20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7260046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0D36136A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E522297">
      <w:pPr>
        <w:numPr>
          <w:ilvl w:val="0"/>
          <w:numId w:val="1"/>
        </w:num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实际操作题（每题</w:t>
      </w:r>
      <w:r>
        <w:rPr>
          <w:rFonts w:hint="eastAsia"/>
          <w:szCs w:val="21"/>
          <w:lang w:val="en-US" w:eastAsia="zh-CN"/>
        </w:rPr>
        <w:t>5分，共20</w:t>
      </w:r>
      <w:r>
        <w:rPr>
          <w:rFonts w:hint="eastAsia"/>
          <w:szCs w:val="21"/>
        </w:rPr>
        <w:t>分）</w:t>
      </w:r>
    </w:p>
    <w:p w14:paraId="02BC4609">
      <w:pPr>
        <w:numPr>
          <w:ilvl w:val="0"/>
          <w:numId w:val="0"/>
        </w:numPr>
        <w:ind w:leftChars="-100" w:right="-630" w:rightChars="-300"/>
        <w:rPr>
          <w:rFonts w:hint="eastAsia"/>
          <w:szCs w:val="21"/>
        </w:rPr>
      </w:pPr>
    </w:p>
    <w:p w14:paraId="7184A058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.搭配出至少20种简单组合销售（店长考察实操）</w:t>
      </w:r>
    </w:p>
    <w:p w14:paraId="03F0A39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4214F6E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CE50423">
      <w:pPr>
        <w:ind w:left="-630" w:leftChars="-300" w:right="-630" w:rightChars="-300" w:firstLine="420" w:firstLineChars="200"/>
        <w:rPr>
          <w:rFonts w:hint="eastAsia"/>
          <w:szCs w:val="21"/>
        </w:rPr>
      </w:pPr>
      <w:bookmarkStart w:id="0" w:name="_GoBack"/>
      <w:bookmarkEnd w:id="0"/>
    </w:p>
    <w:p w14:paraId="73EB71AF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8C351C9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.进行商品陈列展示（店长考察实操）</w:t>
      </w:r>
    </w:p>
    <w:p w14:paraId="5DF369B4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B19AE9D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4FD7B10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6C5C237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5D294748">
      <w:pPr>
        <w:ind w:left="-630" w:leftChars="-300" w:right="-630" w:rightChars="-300"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.熟悉店内80%的药品品规，收银工作正确率达到90%（店长考察实操）</w:t>
      </w:r>
    </w:p>
    <w:p w14:paraId="25E21D1C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A145534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2C956413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B754FF8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737BF61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71054D77">
      <w:pPr>
        <w:ind w:left="-630" w:leftChars="-300" w:right="-630" w:rightChars="-300"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店长评分及评价：</w:t>
      </w:r>
    </w:p>
    <w:p w14:paraId="7A0FD4B9">
      <w:pPr>
        <w:ind w:left="-630" w:leftChars="-300" w:right="-630" w:rightChars="-300" w:firstLine="420" w:firstLineChars="200"/>
        <w:rPr>
          <w:rFonts w:hint="eastAsia"/>
          <w:szCs w:val="21"/>
        </w:rPr>
      </w:pPr>
    </w:p>
    <w:p w14:paraId="6994516F">
      <w:pPr>
        <w:ind w:left="-630" w:leftChars="-300" w:right="-630" w:rightChars="-300" w:firstLine="420" w:firstLineChars="200"/>
        <w:rPr>
          <w:szCs w:val="21"/>
        </w:rPr>
      </w:pPr>
    </w:p>
    <w:p w14:paraId="62A43AE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D1A4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1B7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160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BF1C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C6F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F66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5417F"/>
    <w:multiLevelType w:val="singleLevel"/>
    <w:tmpl w:val="6FF541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9341F"/>
    <w:rsid w:val="234C4551"/>
    <w:rsid w:val="4612219C"/>
    <w:rsid w:val="515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884</Words>
  <Characters>967</Characters>
  <Lines>0</Lines>
  <Paragraphs>0</Paragraphs>
  <TotalTime>4</TotalTime>
  <ScaleCrop>false</ScaleCrop>
  <LinksUpToDate>false</LinksUpToDate>
  <CharactersWithSpaces>969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2025-04-18T03:32:00Z</dcterms:created>
  <dc:creator></dc:creator>
  <cp:lastModifiedBy></cp:lastModifiedBy>
  <dcterms:modified xsi:type="dcterms:W3CDTF">2025-06-19T09:36:26Z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6C7B73FC7DB84E30ADBE69A859D99906_11</vt:lpwstr>
  </property>
  <property fmtid="{D5CDD505-2E9C-101B-9397-08002B2CF9AE}" pid="4" name="KSOTemplateDocerSaveRecord">
    <vt:lpwstr>eyJoZGlkIjoiM2ViODE4MmI1YjU0ZjhiNjU3MDU1OWU4OGU3NDhkM2QiLCJ1c2VySWQiOiI1MzcwNjIyNDYifQ==</vt:lpwstr>
  </property>
</Properties>
</file>