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AB2E">
      <w:pPr>
        <w:pStyle w:val="2"/>
        <w:bidi w:val="0"/>
        <w:ind w:firstLine="1325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关于开展专业知识培训的通知</w:t>
      </w:r>
    </w:p>
    <w:p w14:paraId="76AC3ED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 w14:paraId="06554DD8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为加强门店员工专业知识，提高员工对常见疾病判断，优化对症用药及联合用药，公司特邀请相关疾病专业老师给员工讲解疾病知识及用药，具体培训安排如下：</w:t>
      </w:r>
    </w:p>
    <w:p w14:paraId="5B2A644D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 w14:paraId="6EA90656">
      <w:pPr>
        <w:numPr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2025年3月11日9:00-12:00  呼吸领域疾病知识</w:t>
      </w:r>
    </w:p>
    <w:p w14:paraId="5A4288E3"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二、培训地点</w:t>
      </w:r>
    </w:p>
    <w:p w14:paraId="43E39F9A"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金牛区蓉北商贸大道二段228号成都西部医药经营有限公司多功能厅（福宁地铁站E口出）。</w:t>
      </w:r>
    </w:p>
    <w:p w14:paraId="043C0C3C">
      <w:pPr>
        <w:numPr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参训人员</w:t>
      </w:r>
    </w:p>
    <w:tbl>
      <w:tblPr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0"/>
        <w:gridCol w:w="1560"/>
        <w:gridCol w:w="1560"/>
      </w:tblGrid>
      <w:tr w14:paraId="4462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4DE1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2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A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</w:tr>
      <w:tr w14:paraId="0562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8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王雪萍</w:t>
            </w:r>
          </w:p>
        </w:tc>
      </w:tr>
      <w:tr w14:paraId="6D00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花照壁中横街店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新园大道店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胡元</w:t>
            </w:r>
          </w:p>
        </w:tc>
      </w:tr>
      <w:tr w14:paraId="1BD6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C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童子街店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程霞芳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交大黄苑东街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范海英</w:t>
            </w:r>
          </w:p>
        </w:tc>
      </w:tr>
      <w:tr w14:paraId="5DD7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科华路店（医馆）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彭灵芝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医贸大道店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</w:tr>
      <w:tr w14:paraId="5F18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建业路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C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6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赖春梅</w:t>
            </w:r>
          </w:p>
        </w:tc>
      </w:tr>
      <w:tr w14:paraId="6546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5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中和新下街店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邹俊杨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5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枣子巷店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F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邓华芬</w:t>
            </w:r>
          </w:p>
        </w:tc>
      </w:tr>
      <w:tr w14:paraId="1ED9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B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红星店（医馆）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童子街店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严善群</w:t>
            </w:r>
          </w:p>
        </w:tc>
      </w:tr>
      <w:tr w14:paraId="563D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郫筒镇东大街药店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9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曾凤</w:t>
            </w:r>
          </w:p>
        </w:tc>
      </w:tr>
      <w:tr w14:paraId="698A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天顺路店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龚美绒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天久南巷店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林铃</w:t>
            </w:r>
          </w:p>
        </w:tc>
      </w:tr>
      <w:tr w14:paraId="570F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3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敬晓燕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金丝街店（医馆）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冯婧恩</w:t>
            </w:r>
          </w:p>
        </w:tc>
      </w:tr>
      <w:tr w14:paraId="6360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B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贝森北路店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冯斯琪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4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6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代曾莲</w:t>
            </w:r>
          </w:p>
        </w:tc>
      </w:tr>
      <w:tr w14:paraId="57B6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土龙路店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D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蜀汉东路店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谢敏</w:t>
            </w:r>
          </w:p>
        </w:tc>
      </w:tr>
      <w:tr w14:paraId="3A8F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魏秀芳</w:t>
            </w:r>
          </w:p>
        </w:tc>
      </w:tr>
      <w:tr w14:paraId="3275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周德廷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郫县一环路东南段店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邹东梅</w:t>
            </w:r>
          </w:p>
        </w:tc>
      </w:tr>
      <w:tr w14:paraId="7A04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申彩文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李梦菊</w:t>
            </w:r>
          </w:p>
        </w:tc>
      </w:tr>
      <w:tr w14:paraId="5F23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光华北五路店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3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</w:tr>
      <w:tr w14:paraId="02C1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1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彭州人民医院店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黄雨</w:t>
            </w:r>
          </w:p>
        </w:tc>
      </w:tr>
      <w:tr w14:paraId="4817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李君荣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9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青羊区十二桥店（医馆）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冯莉</w:t>
            </w:r>
          </w:p>
        </w:tc>
      </w:tr>
      <w:tr w14:paraId="1002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汤益霞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C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谢玉涛</w:t>
            </w:r>
          </w:p>
        </w:tc>
      </w:tr>
      <w:tr w14:paraId="5CAA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D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蔡小丽</w:t>
            </w:r>
          </w:p>
        </w:tc>
      </w:tr>
      <w:tr w14:paraId="5849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8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7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成华区万科路（医馆）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</w:tr>
      <w:tr w14:paraId="03AC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6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成华区万科路（医馆）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黄禹秀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高车一路店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2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</w:tr>
      <w:tr w14:paraId="0906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董召英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高新区民丰大道店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杨秀娟</w:t>
            </w:r>
          </w:p>
        </w:tc>
      </w:tr>
      <w:tr w14:paraId="2BF0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E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新乐中街店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任远芳</w:t>
            </w:r>
          </w:p>
        </w:tc>
      </w:tr>
      <w:tr w14:paraId="57C7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成华区华泰路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舒海燕</w:t>
            </w:r>
          </w:p>
        </w:tc>
      </w:tr>
      <w:tr w14:paraId="3A7F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6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蜀源路店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张蓉2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E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殷岱菊</w:t>
            </w:r>
          </w:p>
        </w:tc>
      </w:tr>
      <w:tr w14:paraId="359C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8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尚锦路店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西部店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周娟</w:t>
            </w:r>
          </w:p>
        </w:tc>
      </w:tr>
      <w:tr w14:paraId="5BE2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6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F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成汉南路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蒋雪琴</w:t>
            </w:r>
          </w:p>
        </w:tc>
      </w:tr>
      <w:tr w14:paraId="1AC4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4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光华店（医馆）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1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C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金马河路店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F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易永红</w:t>
            </w:r>
          </w:p>
        </w:tc>
      </w:tr>
      <w:tr w14:paraId="1998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清江东路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3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5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观音桥店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袁咏梅</w:t>
            </w:r>
          </w:p>
        </w:tc>
      </w:tr>
      <w:tr w14:paraId="2071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青龙街店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5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向海英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崇州怀远店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曹琼</w:t>
            </w:r>
          </w:p>
        </w:tc>
      </w:tr>
      <w:tr w14:paraId="14C7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都江堰景中店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</w:tr>
      <w:tr w14:paraId="4C7B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1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D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武阳西路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祁荣</w:t>
            </w:r>
          </w:p>
        </w:tc>
      </w:tr>
      <w:tr w14:paraId="5834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9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大邑片区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大邑东街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熊小玲</w:t>
            </w:r>
          </w:p>
        </w:tc>
      </w:tr>
      <w:tr w14:paraId="3FEA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都江堰蒲阳路店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周有惠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A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2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C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82E70D">
      <w:pPr>
        <w:numPr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</w:p>
    <w:p w14:paraId="62FEFED2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四、会议要求</w:t>
      </w:r>
    </w:p>
    <w:p w14:paraId="70E3A13A"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1、请各门店提前做好班次安排，所有参训人员准备学习用具笔记本、签字笔，课堂上做好学习记录，</w:t>
      </w:r>
    </w:p>
    <w:p w14:paraId="55946A58"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2、统一着工作服、佩戴头花。</w:t>
      </w:r>
    </w:p>
    <w:p w14:paraId="4D5B6686"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综合管理部</w:t>
      </w:r>
    </w:p>
    <w:p w14:paraId="19F6CEDC">
      <w:pPr>
        <w:numPr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2025年3月9日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40AD8"/>
    <w:multiLevelType w:val="singleLevel"/>
    <w:tmpl w:val="DB040A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2428"/>
    <w:rsid w:val="5CD5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</Words>
  <Characters>23</Characters>
  <Lines>0</Lines>
  <Paragraphs>0</Paragraphs>
  <TotalTime>48</TotalTime>
  <ScaleCrop>false</ScaleCrop>
  <LinksUpToDate>false</LinksUpToDate>
  <CharactersWithSpaces>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2025-03-07T12:25:00Z</dcterms:created>
  <dc:creator>pc</dc:creator>
  <cp:lastModifiedBy></cp:lastModifiedBy>
  <dcterms:modified xsi:type="dcterms:W3CDTF">2025-03-09T13:36:59Z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eyJoZGlkIjoiZTk5MWJmNmYxM2U4MWMwMTU0ZTI5MjM0MGRkZmZlYzEiLCJ1c2VySWQiOiI1MzcwNjIyNDYifQ==</vt:lpwstr>
  </property>
  <property fmtid="{D5CDD505-2E9C-101B-9397-08002B2CF9AE}" pid="4" name="ICV">
    <vt:lpwstr>F6A7E5883E1748F1966F82BF01FB5CBC_12</vt:lpwstr>
  </property>
</Properties>
</file>