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7710170</wp:posOffset>
            </wp:positionV>
            <wp:extent cx="3457575" cy="2273300"/>
            <wp:effectExtent l="0" t="0" r="9525" b="0"/>
            <wp:wrapTight wrapText="bothSides">
              <wp:wrapPolygon>
                <wp:start x="0" y="0"/>
                <wp:lineTo x="0" y="21359"/>
                <wp:lineTo x="21540" y="21359"/>
                <wp:lineTo x="21540" y="0"/>
                <wp:lineTo x="0" y="0"/>
              </wp:wrapPolygon>
            </wp:wrapTight>
            <wp:docPr id="2" name="图片 2" descr="lQDPKHPF6-tT1EvNC9DND8CwavJz0db-MTcF2Kiva9GhA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KHPF6-tT1EvNC9DND8CwavJz0db-MTcF2Kiva9GhAA_4032_3024"/>
                    <pic:cNvPicPr>
                      <a:picLocks noChangeAspect="1"/>
                    </pic:cNvPicPr>
                  </pic:nvPicPr>
                  <pic:blipFill>
                    <a:blip r:embed="rId4"/>
                    <a:srcRect t="12451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eastAsiaTheme="minorEastAsia"/>
          <w:b/>
          <w:bCs/>
          <w:sz w:val="36"/>
          <w:szCs w:val="4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7816215</wp:posOffset>
            </wp:positionV>
            <wp:extent cx="3320415" cy="2151380"/>
            <wp:effectExtent l="0" t="0" r="13335" b="0"/>
            <wp:wrapTight wrapText="bothSides">
              <wp:wrapPolygon>
                <wp:start x="0" y="0"/>
                <wp:lineTo x="0" y="21421"/>
                <wp:lineTo x="21439" y="21421"/>
                <wp:lineTo x="21439" y="0"/>
                <wp:lineTo x="0" y="0"/>
              </wp:wrapPolygon>
            </wp:wrapTight>
            <wp:docPr id="3" name="图片 3" descr="lQDPJwayPuQ21gvNC9DND8CwTeQUR_i5BJAF2KjCOhHZA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JwayPuQ21gvNC9DND8CwTeQUR_i5BJAF2KjCOhHZAA_4032_3024"/>
                    <pic:cNvPicPr>
                      <a:picLocks noChangeAspect="1"/>
                    </pic:cNvPicPr>
                  </pic:nvPicPr>
                  <pic:blipFill>
                    <a:blip r:embed="rId5"/>
                    <a:srcRect l="7741" t="24627" r="11895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7304405</wp:posOffset>
                </wp:positionV>
                <wp:extent cx="1095375" cy="9525"/>
                <wp:effectExtent l="0" t="50165" r="9525" b="546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947670" y="7338060"/>
                          <a:ext cx="1095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8.7pt;margin-top:575.15pt;height:0.75pt;width:86.25pt;z-index:251666432;mso-width-relative:page;mso-height-relative:page;" filled="f" stroked="t" coordsize="21600,21600" o:gfxdata="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de6j9sAAAANAQAADwAAAAAAAAABACAAAAAiAAAAZHJzL2Rvd25yZXYueG1sUEsBAhQAFAAA&#10;AAgAh07iQMFDHdglAgAAAgQAAA4AAAAAAAAAAQAgAAAAKgEAAGRycy9lMm9Eb2MueG1sUEsFBgAA&#10;AAAGAAYAWQEAAME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7153275</wp:posOffset>
                </wp:positionV>
                <wp:extent cx="2265045" cy="295275"/>
                <wp:effectExtent l="4445" t="4445" r="1651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2670" y="7071360"/>
                          <a:ext cx="226504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品牌月+其他单独通知品种+T类品种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pt;margin-top:563.25pt;height:23.25pt;width:178.35pt;z-index:251667456;mso-width-relative:page;mso-height-relative:page;" fillcolor="#FFFFFF [3201]" filled="t" stroked="t" coordsize="21600,21600" o:gfxdata="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yFh71wAAAAwBAAAPAAAAAAAAAAEAIAAAACIAAABkcnMvZG93bnJldi54bWxQSwECFAAU&#10;AAAACACHTuJAjiXZHmQCAADD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品牌月+其他单独通知品种+T类品种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6494780</wp:posOffset>
                </wp:positionV>
                <wp:extent cx="1057275" cy="276225"/>
                <wp:effectExtent l="4445" t="4445" r="508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720" y="6490335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四星+三星品种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95pt;margin-top:511.4pt;height:21.75pt;width:83.25pt;z-index:251665408;mso-width-relative:page;mso-height-relative:page;" fillcolor="#FFFFFF [3201]" filled="t" stroked="t" coordsize="21600,21600" o:gfxdata="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sImlT2AAAAA0BAAAPAAAAAAAAAAEAIAAAACIAAABkcnMvZG93bnJldi54bWxQSwECFAAU&#10;AAAACACHTuJAn3aSD2MCAADD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四星+三星品种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6666230</wp:posOffset>
                </wp:positionV>
                <wp:extent cx="1257300" cy="76200"/>
                <wp:effectExtent l="0" t="45085" r="19050" b="1206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728595" y="6642735"/>
                          <a:ext cx="125730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4.7pt;margin-top:524.9pt;height:6pt;width:99pt;z-index:251664384;mso-width-relative:page;mso-height-relative:page;" filled="f" stroked="t" coordsize="21600,21600" o:gfxdata="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OmbJ2wAAAA0BAAAPAAAAAAAAAAEAIAAAACIAAABkcnMvZG93bnJldi54bWxQSwECFAAUAAAA&#10;CACHTuJAsj9fhSQCAAADBAAADgAAAAAAAAABACAAAAAqAQAAZHJzL2Uyb0RvYy54bWxQSwUGAAAA&#10;AAYABgBZAQAAw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5923280</wp:posOffset>
                </wp:positionV>
                <wp:extent cx="1809115" cy="267335"/>
                <wp:effectExtent l="4445" t="4445" r="1524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0270" y="5975985"/>
                          <a:ext cx="180911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爆量品种+认购+五星品种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2pt;margin-top:466.4pt;height:21.05pt;width:142.45pt;z-index:251663360;mso-width-relative:page;mso-height-relative:page;" fillcolor="#FFFFFF [3201]" filled="t" stroked="t" coordsize="21600,21600" o:gfxdata="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wrxDNcAAAALAQAADwAAAAAAAAABACAAAAAiAAAAZHJzL2Rvd25yZXYueG1sUEsBAhQA&#10;FAAAAAgAh07iQKAiPullAgAAw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爆量品种+认购+五星品种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6094730</wp:posOffset>
                </wp:positionV>
                <wp:extent cx="1065530" cy="88900"/>
                <wp:effectExtent l="0" t="6350" r="127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80995" y="6023610"/>
                          <a:ext cx="1065530" cy="88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3pt;margin-top:479.9pt;height:7pt;width:83.9pt;z-index:251662336;mso-width-relative:page;mso-height-relative:page;" filled="f" stroked="t" coordsize="21600,21600" o:gfxdata="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K&#10;PiYK2gAAAAsBAAAPAAAAAAAAAAEAIAAAACIAAABkcnMvZG93bnJldi54bWxQSwECFAAUAAAACACH&#10;TuJAfkI8siICAAD5AwAADgAAAAAAAAABACAAAAApAQAAZHJzL2Uyb0RvYy54bWxQSwUGAAAAAAYA&#10;BgBZAQAAv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6"/>
          <w:szCs w:val="4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5513070</wp:posOffset>
            </wp:positionV>
            <wp:extent cx="3312795" cy="2206625"/>
            <wp:effectExtent l="0" t="0" r="1905" b="41275"/>
            <wp:wrapTight wrapText="bothSides">
              <wp:wrapPolygon>
                <wp:start x="0" y="0"/>
                <wp:lineTo x="0" y="21445"/>
                <wp:lineTo x="21488" y="21445"/>
                <wp:lineTo x="21488" y="0"/>
                <wp:lineTo x="0" y="0"/>
              </wp:wrapPolygon>
            </wp:wrapTight>
            <wp:docPr id="1" name="图片 1" descr="lQDPKH5A7kRNRUvNCavNDOmwNk6CE7SNVAgF2Kikk9A1AA_3305_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KH5A7kRNRUvNCavNDOmwNk6CE7SNVAgF2Kikk9A1AA_3305_24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44"/>
          <w:lang w:val="en-US" w:eastAsia="zh-CN"/>
        </w:rPr>
        <w:t>关于门店货架陈列通知</w:t>
      </w:r>
      <w:r>
        <w:rPr>
          <w:rFonts w:hint="eastAsia"/>
          <w:b/>
          <w:bCs/>
          <w:sz w:val="36"/>
          <w:szCs w:val="44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各门店：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为突出重点品种陈列，提醒门店关注重点品种，现统一将货架陈列位置做规划如下，请各店按以下要求进行调整</w:t>
      </w:r>
      <w:r>
        <w:rPr>
          <w:rFonts w:hint="eastAsia"/>
          <w:sz w:val="32"/>
          <w:szCs w:val="40"/>
          <w:lang w:val="en-US" w:eastAsia="zh-CN"/>
        </w:rPr>
        <w:t>：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一：原则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color w:val="0000FF"/>
          <w:sz w:val="28"/>
          <w:szCs w:val="28"/>
          <w:lang w:val="en-US" w:eastAsia="zh-CN"/>
        </w:rPr>
        <w:t>所有货架按货品所属类别分类进行陈列</w:t>
      </w:r>
      <w:r>
        <w:rPr>
          <w:rFonts w:hint="eastAsia"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二、货架前三层陈列要求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（1）中岛货架第一层陈列品种：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星级营采品种（☆☆☆☆☆五星品种）+当月认购品种+当月爆量品种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（2）中岛货架第二层陈列品种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营采品种（☆☆☆☆四星品种）+百大品种（☆☆☆三星品种）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（3）中岛货架第三层陈列品种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品牌月及其他当月单独发通知要求陈列品种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color w:val="0000FF"/>
          <w:sz w:val="28"/>
          <w:szCs w:val="28"/>
          <w:lang w:val="en-US" w:eastAsia="zh-CN"/>
        </w:rPr>
        <w:t>若前三层品种不够，请依次上调后，再用所属货架T类品种补齐陈列</w:t>
      </w:r>
      <w:r>
        <w:rPr>
          <w:rFonts w:hint="eastAsia"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示例图：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br w:type="textWrapping"/>
      </w:r>
    </w:p>
    <w:p>
      <w:pPr>
        <w:ind w:firstLine="960" w:firstLineChars="300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请各门店3月10日内按照以上要求将本月下发的星级营采+营采+百大+认购+爆量+品牌月品种陈列调整完成，背架则陈列在货架中间三排位置，请各门店调整后发片区群，请片区主管检核，营运部抽查，不合格门店扣片区主管绩效1分/店，门店处罚50元/个货架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 xml:space="preserve">      以上要求即日起开始执行，每月请各店按照当月下发的各类重点品种进行调整，货架分到人，请责任人负责所属货架日常维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护。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br w:type="textWrapping"/>
      </w:r>
    </w:p>
    <w:sectPr>
      <w:pgSz w:w="11906" w:h="16838"/>
      <w:pgMar w:top="306" w:right="952" w:bottom="76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CCA74C4"/>
    <w:rsid w:val="0D07573C"/>
    <w:rsid w:val="2FCB3246"/>
    <w:rsid w:val="3A895D0C"/>
    <w:rsid w:val="59722DDC"/>
    <w:rsid w:val="5D980133"/>
    <w:rsid w:val="7623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2024-03-08T05:09:00Z</dcterms:created>
  <dc:creator>TJ</dc:creator>
  <cp:lastModifiedBy>玲小妹</cp:lastModifiedBy>
  <cp:lastPrinted>2024-03-08T05:42:00Z</cp:lastPrinted>
  <dcterms:modified xsi:type="dcterms:W3CDTF">2024-03-08T06:05:19Z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5A7E17A0CC354B358D8A54557EBA15CA_12</vt:lpwstr>
  </property>
</Properties>
</file>