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关于</w:t>
      </w:r>
      <w:r>
        <w:rPr>
          <w:rFonts w:hint="eastAsia" w:ascii="Times New Roman" w:hAnsi="Times New Roman" w:cs="Times New Roman"/>
          <w:lang w:eastAsia="zh-CN"/>
        </w:rPr>
        <w:t>开展男性健康专业人才培训的通知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各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片区、门店，亲爱的小伙伴们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为了更好地帮助员工提高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男性健康方面专业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能力，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正确客观地认识男性疾病，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公司将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于9月14日携手晖致医药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开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展男性健康专业人才题培训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具体实施方案如下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会议及培训时间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2023年9月14日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: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0-17:30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会议及培训地点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成都市成华区建设路55号华联商厦F1华联·东环酒店八楼华睿厅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培训课程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1、男科ED病理篇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2、男科ED药理篇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3、男科ED管理篇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4、现场测评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参训人员名单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见附件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五、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培训要求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请参训人员提前做好班次安排，准时到达，不可迟到、早退，保持培训现场安静，所有参训人员准备好学习用笔记本、签字笔，课堂上认真做好学习笔记。所有参训人员统一着蓝色短袖藿香T恤并佩戴工牌，女士佩戴头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以上名单内人员不可请假，请自行安排好工作与生活时间。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若还有想要自愿参加提升自我的小伙伴，可提前联系培训专员。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综合管理部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2023年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62657C"/>
    <w:multiLevelType w:val="singleLevel"/>
    <w:tmpl w:val="976265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NTBjZWE4YWYzZjc4ZTVjYTc1MWY0ZDZmYzQzYmYifQ=="/>
  </w:docVars>
  <w:rsids>
    <w:rsidRoot w:val="00000000"/>
    <w:rsid w:val="04082AD7"/>
    <w:rsid w:val="0506170D"/>
    <w:rsid w:val="08EF1831"/>
    <w:rsid w:val="09F91840"/>
    <w:rsid w:val="0C485EB3"/>
    <w:rsid w:val="101720A0"/>
    <w:rsid w:val="15D32F45"/>
    <w:rsid w:val="17E64F15"/>
    <w:rsid w:val="186B4EE9"/>
    <w:rsid w:val="1CD32CF2"/>
    <w:rsid w:val="1E026ABD"/>
    <w:rsid w:val="1F8A4FBC"/>
    <w:rsid w:val="1FAC1F5F"/>
    <w:rsid w:val="22032E04"/>
    <w:rsid w:val="22BE4F7D"/>
    <w:rsid w:val="26AF355A"/>
    <w:rsid w:val="29FC76DE"/>
    <w:rsid w:val="2C936511"/>
    <w:rsid w:val="39046C9A"/>
    <w:rsid w:val="3DAB47AB"/>
    <w:rsid w:val="3ED2798E"/>
    <w:rsid w:val="3F133A69"/>
    <w:rsid w:val="3F221C11"/>
    <w:rsid w:val="40CF23D7"/>
    <w:rsid w:val="45A15055"/>
    <w:rsid w:val="471A3292"/>
    <w:rsid w:val="4A0A26D2"/>
    <w:rsid w:val="4D695962"/>
    <w:rsid w:val="4E8E06A5"/>
    <w:rsid w:val="5000663D"/>
    <w:rsid w:val="53B217E2"/>
    <w:rsid w:val="55E64AA2"/>
    <w:rsid w:val="57DB36C8"/>
    <w:rsid w:val="5C3F445D"/>
    <w:rsid w:val="5D06127C"/>
    <w:rsid w:val="5DCE397C"/>
    <w:rsid w:val="5FBC5DC5"/>
    <w:rsid w:val="61980FED"/>
    <w:rsid w:val="678E0047"/>
    <w:rsid w:val="67DD0FCE"/>
    <w:rsid w:val="68953657"/>
    <w:rsid w:val="689B3951"/>
    <w:rsid w:val="69C011E2"/>
    <w:rsid w:val="6CCE6489"/>
    <w:rsid w:val="6E5518BE"/>
    <w:rsid w:val="742B66A9"/>
    <w:rsid w:val="78EF46BD"/>
    <w:rsid w:val="78FB12B4"/>
    <w:rsid w:val="7AE91D0C"/>
    <w:rsid w:val="7D735E68"/>
    <w:rsid w:val="7E75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369</Characters>
  <Lines>0</Lines>
  <Paragraphs>0</Paragraphs>
  <TotalTime>19</TotalTime>
  <ScaleCrop>false</ScaleCrop>
  <LinksUpToDate>false</LinksUpToDate>
  <CharactersWithSpaces>369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2023-07-03T10:07:00Z</dcterms:created>
  <dc:creator>Administrator</dc:creator>
  <cp:lastModifiedBy>杨宇</cp:lastModifiedBy>
  <dcterms:modified xsi:type="dcterms:W3CDTF">2023-09-09T04:10:40Z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6629236EA3AC471DA784F2C74DFDF771_12</vt:lpwstr>
  </property>
</Properties>
</file>