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营运部发202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【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】号</w:t>
      </w:r>
      <w:r>
        <w:rPr>
          <w:rFonts w:hint="eastAsia"/>
          <w:b/>
          <w:bCs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签发人；谭莉杨</w:t>
      </w:r>
    </w:p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关于门店轮椅、拐杖等器械的陈列通知</w:t>
      </w:r>
    </w:p>
    <w:p>
      <w:p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为了提升门店美观度，吸引顾客，促进销售，请门店整改轮椅、拐杖等医疗器械的陈列。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物料及陈列要求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使用工具：门店自行购买</w:t>
      </w:r>
      <w:r>
        <w:rPr>
          <w:rFonts w:hint="eastAsia" w:ascii="宋体" w:hAnsi="宋体" w:eastAsia="宋体" w:cs="宋体"/>
          <w:b/>
          <w:bCs/>
          <w:color w:val="ED7D31" w:themeColor="accent2"/>
          <w:sz w:val="32"/>
          <w:szCs w:val="32"/>
          <w:highlight w:val="yellow"/>
          <w:lang w:val="en-US" w:eastAsia="zh-CN"/>
          <w14:textFill>
            <w14:solidFill>
              <w14:schemeClr w14:val="accent2"/>
            </w14:solidFill>
          </w14:textFill>
        </w:rPr>
        <w:t>食品</w:t>
      </w:r>
      <w:r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highlight w:val="yellow"/>
          <w:lang w:val="en-US" w:eastAsia="zh-CN"/>
        </w:rPr>
        <w:t>保鲜膜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单层包裹;所有展示商品都要用保鲜膜包裹。见下图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243965" cy="1669415"/>
            <wp:effectExtent l="0" t="0" r="13335" b="6985"/>
            <wp:docPr id="1" name="图片 1" descr="3edfdea1a4e731b60d0101ab2db6e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dfdea1a4e731b60d0101ab2db6eafa"/>
                    <pic:cNvPicPr>
                      <a:picLocks noChangeAspect="1"/>
                    </pic:cNvPicPr>
                  </pic:nvPicPr>
                  <pic:blipFill>
                    <a:blip r:embed="rId4"/>
                    <a:srcRect t="15805" b="22168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2.包裹器械如：理疗灯，轮椅，坐便器，拐杖，助行器，制氧机等橱窗展示品种；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3.不得全部用纸箱/包装袋装起展示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4.陈列展示位置：橱窗/器械位置，顾客店外可看到，吸引顾客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5.所有陈列必须配爆炸卡宣传活动及卖点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highlight w:val="yellow"/>
          <w:lang w:val="en-US" w:eastAsia="zh-CN"/>
        </w:rPr>
        <w:t>6.每个门店个器械类别至少开箱一个陈列包裹展示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</w:p>
    <w:tbl>
      <w:tblPr>
        <w:tblStyle w:val="4"/>
        <w:tblpPr w:leftFromText="180" w:rightFromText="180" w:vertAnchor="text" w:horzAnchor="page" w:tblpX="1351" w:tblpY="613"/>
        <w:tblOverlap w:val="never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8"/>
        <w:gridCol w:w="298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24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物料图片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陈列要求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5248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轮椅包裹位置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332740</wp:posOffset>
                      </wp:positionV>
                      <wp:extent cx="2066925" cy="2586990"/>
                      <wp:effectExtent l="11430" t="0" r="17145" b="22860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258699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02.35pt;margin-top:26.2pt;height:203.7pt;width:162.75pt;z-index:251663360;mso-width-relative:page;mso-height-relative:page;" filled="f" stroked="t" coordsize="21600,21600" o:gfxdata="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/8b6i2QAAAAoBAAAPAAAA&#10;AAAAAAEAIAAAACIAAABkcnMvZG93bnJldi54bWxQSwECFAAUAAAACACHTuJA52WCchQCAADxAwAA&#10;DgAAAAAAAAABACAAAAAoAQAAZHJzL2Uyb0RvYy54bWxQSwUGAAAAAAYABgBZAQAArgUAAAAA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227965</wp:posOffset>
                      </wp:positionV>
                      <wp:extent cx="2638425" cy="2482215"/>
                      <wp:effectExtent l="9525" t="0" r="0" b="1333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8425" cy="24822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6.35pt;margin-top:17.95pt;height:195.45pt;width:207.75pt;z-index:251662336;mso-width-relative:page;mso-height-relative:page;" filled="f" stroked="t" coordsize="21600,21600" o:gfxdata="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TK/0tgAAAAKAQAADwAAAAAA&#10;AAABACAAAAAiAAAAZHJzL2Rvd25yZXYueG1sUEsBAhQAFAAAAAgAh07iQIyY3JATAgAA8QMAAA4A&#10;AAAAAAAAAQAgAAAAJwEAAGRycy9lMm9Eb2MueG1sUEsFBgAAAAAGAAYAWQEAAKwFAAAAAA=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313690</wp:posOffset>
                      </wp:positionV>
                      <wp:extent cx="2352675" cy="1762125"/>
                      <wp:effectExtent l="8255" t="0" r="1270" b="2857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2675" cy="17621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3.6pt;margin-top:24.7pt;height:138.75pt;width:185.25pt;z-index:251661312;mso-width-relative:page;mso-height-relative:page;" filled="f" stroked="t" coordsize="21600,21600" o:gfxdata="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NvS27ZAAAACgEAAA8AAAAA&#10;AAAAAQAgAAAAIgAAAGRycy9kb3ducmV2LnhtbFBLAQIUABQAAAAIAIdO4kAJbycYEwIAAPEDAAAO&#10;AAAAAAAAAAEAIAAAACgBAABkcnMvZTJvRG9jLnhtbFBLBQYAAAAABgAGAFkBAACtBQAAAAA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332740</wp:posOffset>
                      </wp:positionV>
                      <wp:extent cx="1590675" cy="1685925"/>
                      <wp:effectExtent l="10160" t="0" r="18415" b="952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675" cy="1685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41.35pt;margin-top:26.2pt;height:132.75pt;width:125.25pt;z-index:251659264;mso-width-relative:page;mso-height-relative:page;" filled="f" stroked="t" coordsize="21600,21600" o:gfxdata="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WY2KY2QAAAAoBAAAPAAAA&#10;AAAAAAEAIAAAACIAAABkcnMvZG93bnJldi54bWxQSwECFAAUAAAACACHTuJA96+cfRQCAADvAwAA&#10;DgAAAAAAAAABACAAAAAoAQAAZHJzL2Uyb0RvYy54bWxQSwUGAAAAAAYABgBZAQAArgUAAAAA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294640</wp:posOffset>
                      </wp:positionV>
                      <wp:extent cx="3257550" cy="1276350"/>
                      <wp:effectExtent l="5080" t="19050" r="13970" b="1905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7550" cy="127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6.85pt;margin-top:23.2pt;height:100.5pt;width:256.5pt;z-index:251660288;mso-width-relative:page;mso-height-relative:page;" filled="f" stroked="t" coordsize="21600,21600" o:gfxdata="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Uffs2AAAAAkBAAAPAAAAAAAA&#10;AAEAIAAAACIAAABkcnMvZG93bnJldi54bWxQSwECFAAUAAAACACHTuJALq1O+BICAADxAwAADgAA&#10;AAAAAAABACAAAAAnAQAAZHJzL2Uyb0RvYy54bWxQSwUGAAAAAAYABgBZAQAAqwUAAAAA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193925" cy="3147695"/>
                  <wp:effectExtent l="0" t="0" r="15875" b="14605"/>
                  <wp:docPr id="4" name="图片 4" descr="83ba785ed24ffa70cfe0225df0619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3ba785ed24ffa70cfe0225df0619b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7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314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报货位置：轮椅的手柄、脚蹬、坐垫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橡胶/易脏区域，用保鲜膜包裹，既保证美观，又能保证干净整洁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张贴爆炸卡书写内容：活动、型号、零售价及卖点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5248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拐杖包裹位置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456055" cy="819150"/>
                  <wp:effectExtent l="0" t="0" r="10795" b="0"/>
                  <wp:docPr id="14" name="图片 14" descr="8da1364aa89c59db8bf182a430205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da1364aa89c59db8bf182a430205a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549400" cy="1162050"/>
                  <wp:effectExtent l="0" t="0" r="0" b="12700"/>
                  <wp:docPr id="15" name="图片 15" descr="cbee86a943738ebc75bed0770f1e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bee86a943738ebc75bed0770f1e0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94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625600" cy="1219200"/>
                  <wp:effectExtent l="0" t="0" r="0" b="12700"/>
                  <wp:docPr id="16" name="图片 16" descr="7bb54c8b2775bf162427524c57da5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bb54c8b2775bf162427524c57da51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拐杖包裹器材的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橡胶/易脏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撕掉包装说明书易丢，可以用保鲜膜包在拐杖最下的位置，不影响整体美观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4" w:hRule="atLeast"/>
        </w:trPr>
        <w:tc>
          <w:tcPr>
            <w:tcW w:w="5248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橱窗展示陈列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193415" cy="2122170"/>
                  <wp:effectExtent l="0" t="0" r="6985" b="11430"/>
                  <wp:docPr id="2" name="图片 2" descr="dbfbb9275c14f2e1858b7bae3d9d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bfbb9275c14f2e1858b7bae3d9d7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11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橱窗陈列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1.轮椅、拐杖、助行器等品种，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每个门店个器械类别至少开箱一个陈列包裹展示，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展示在门店橱窗位置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2.利用好拐杖架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3.书写品种爆炸卡及卖点</w:t>
            </w:r>
          </w:p>
        </w:tc>
        <w:tc>
          <w:tcPr>
            <w:tcW w:w="885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检核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各门店在</w:t>
      </w:r>
      <w:r>
        <w:rPr>
          <w:rFonts w:hint="eastAsia"/>
          <w:sz w:val="32"/>
          <w:szCs w:val="32"/>
        </w:rPr>
        <w:t>周五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9月1日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：00</w:t>
      </w:r>
      <w:r>
        <w:rPr>
          <w:rFonts w:hint="eastAsia"/>
          <w:sz w:val="32"/>
          <w:szCs w:val="32"/>
          <w:lang w:eastAsia="zh-CN"/>
        </w:rPr>
        <w:t>将陈列</w:t>
      </w:r>
      <w:r>
        <w:rPr>
          <w:rFonts w:hint="eastAsia"/>
          <w:sz w:val="32"/>
          <w:szCs w:val="32"/>
        </w:rPr>
        <w:t>图片</w:t>
      </w:r>
      <w:r>
        <w:rPr>
          <w:rFonts w:hint="eastAsia"/>
          <w:sz w:val="32"/>
          <w:szCs w:val="32"/>
          <w:lang w:eastAsia="zh-CN"/>
        </w:rPr>
        <w:t>上传各片区群检核。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后勤评选出陈列</w:t>
      </w:r>
      <w:r>
        <w:rPr>
          <w:rFonts w:hint="eastAsia"/>
          <w:sz w:val="32"/>
          <w:szCs w:val="32"/>
        </w:rPr>
        <w:t>优秀的门店</w:t>
      </w:r>
      <w:r>
        <w:rPr>
          <w:rFonts w:hint="eastAsia"/>
          <w:sz w:val="32"/>
          <w:szCs w:val="32"/>
          <w:lang w:eastAsia="zh-CN"/>
        </w:rPr>
        <w:t>前</w:t>
      </w:r>
      <w:r>
        <w:rPr>
          <w:rFonts w:hint="eastAsia"/>
          <w:sz w:val="32"/>
          <w:szCs w:val="32"/>
        </w:rPr>
        <w:t>10名通报表扬</w:t>
      </w:r>
      <w:r>
        <w:rPr>
          <w:rFonts w:hint="eastAsia"/>
          <w:sz w:val="32"/>
          <w:szCs w:val="32"/>
          <w:lang w:eastAsia="zh-CN"/>
        </w:rPr>
        <w:t>并每人</w:t>
      </w:r>
      <w:r>
        <w:rPr>
          <w:rFonts w:hint="eastAsia"/>
          <w:sz w:val="32"/>
          <w:szCs w:val="32"/>
        </w:rPr>
        <w:t>加积分10分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2023年8月30日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438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>关于门店轮椅、拐杖等器械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pgSz w:w="11906" w:h="16838"/>
      <w:pgMar w:top="1440" w:right="157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BFDC5"/>
    <w:multiLevelType w:val="singleLevel"/>
    <w:tmpl w:val="C45BFD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9866BE"/>
    <w:multiLevelType w:val="singleLevel"/>
    <w:tmpl w:val="FA9866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474E82"/>
    <w:multiLevelType w:val="singleLevel"/>
    <w:tmpl w:val="23474E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A902314"/>
    <w:multiLevelType w:val="singleLevel"/>
    <w:tmpl w:val="2A9023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293E6DFE"/>
    <w:rsid w:val="00F900DF"/>
    <w:rsid w:val="08332819"/>
    <w:rsid w:val="0A5A2E1D"/>
    <w:rsid w:val="114868DC"/>
    <w:rsid w:val="134578A4"/>
    <w:rsid w:val="18782DEF"/>
    <w:rsid w:val="18DB2E63"/>
    <w:rsid w:val="28ED036A"/>
    <w:rsid w:val="293E6DFE"/>
    <w:rsid w:val="36126DFE"/>
    <w:rsid w:val="47821D54"/>
    <w:rsid w:val="51C468EB"/>
    <w:rsid w:val="670C09AE"/>
    <w:rsid w:val="6EB8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543</Words>
  <Characters>567</Characters>
  <Lines>0</Lines>
  <Paragraphs>0</Paragraphs>
  <TotalTime>0</TotalTime>
  <ScaleCrop>false</ScaleCrop>
  <LinksUpToDate>false</LinksUpToDate>
  <CharactersWithSpaces>1387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2021-10-25T07:49:00Z</dcterms:created>
  <dc:creator>XH</dc:creator>
  <cp:lastModifiedBy>Administrator</cp:lastModifiedBy>
  <dcterms:modified xsi:type="dcterms:W3CDTF">2023-08-31T06:37:28Z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EFDCF2A7699D492E837B3B70F193734B</vt:lpwstr>
  </property>
</Properties>
</file>