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质管部发〔2023〕0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关于开展“成都市家庭过期药品回收公益活动”的通知</w:t>
      </w:r>
    </w:p>
    <w:p>
      <w:pPr>
        <w:ind w:firstLine="56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目的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560" w:firstLineChars="200"/>
        <w:jc w:val="both"/>
        <w:textAlignment w:val="auto"/>
        <w:rPr>
          <w:rFonts w:hint="eastAsia" w:ascii="仿宋_GB2312" w:hAnsi="仿宋_GB2312" w:eastAsia="仿宋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为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</w:rPr>
        <w:t>积极履行社会责任，引导市民合理处置家庭过期药品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</w:rPr>
        <w:t>减少随意处置过期药品造成环境污染和用药安全隐患，防止家庭过期药品重新流入市场危害社会，保障广大群众用药安全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。本次活动由市市场监管局指导，市医药商会组织，企业参与。</w:t>
      </w: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参与门店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drawing>
          <wp:inline distT="0" distB="0" distL="114300" distR="114300">
            <wp:extent cx="4854575" cy="355346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回收过期药品的范畴包含：家庭过期药品或者家庭变质药品，其它药品一律不得回收，国家特别管理的药品不在回收范畴之内【麻精毒放，即麻醉药品、精神药品、毒性药品、放射性药品、特殊管理的药品（包括药品类易制毒化学品，兴奋剂，含特殊药品类复方制剂）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过期药品的回收只限于家庭和个人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不含各类组织和单位的过期药品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市民拿来的过期药品，一次性达3盒及以上赠送2支抗原+1个N95口罩.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四、活动准备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1、“家庭过期药品回收点”标识（由公司统一发放门店）；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2、过期药品回收箱（目前门店按附件图1自行制作，待公司统一制作后发放门店替换）；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3、家庭过期药品回收登记表（附件2）；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4、宣传海报（已由仓库统一配送到店）；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五、活动流程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1347470</wp:posOffset>
                </wp:positionV>
                <wp:extent cx="206375" cy="75565"/>
                <wp:effectExtent l="4445" t="9525" r="17780" b="1016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75565"/>
                        </a:xfrm>
                        <a:prstGeom prst="rightArrow">
                          <a:avLst>
                            <a:gd name="adj1" fmla="val 50000"/>
                            <a:gd name="adj2" fmla="val 68277"/>
                          </a:avLst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3" type="#_x0000_t13" style="position:absolute;left:0pt;margin-left:440.55pt;margin-top:106.1pt;height:5.95pt;width:16.25pt;z-index:251660288;mso-width-relative:page;mso-height-relative:page;" fillcolor="#FFFF00" filled="t" stroked="t" coordsize="21600,21600" o:gfxdata="UEsDBAoAAAAAAIdO4kAAAAAAAAAAAAAAAAAEAAAAZHJzL1BLAwQUAAAACACHTuJA0K/V+9kAAAAL&#10;AQAADwAAAGRycy9kb3ducmV2LnhtbE2Py07DMBBF90j8gzVIbBD1o1DSEKdCiC5Z9LFgOY3dOCIe&#10;R7HbBr4es4LlzBzdObdaTb5nZzvGLpAGORPALDXBdNRq2O/W9wWwmJAM9oGshi8bYVVfX1VYmnCh&#10;jT1vU8tyCMUSNbiUhpLz2DjrMc7CYCnfjmH0mPI4ttyMeMnhvudKiAX32FH+4HCwr842n9uT1+Af&#10;39/U+hud+Lh7oTnux92knrS+vZHiGViyU/qD4Vc/q0OdnQ7hRCayXkNRSJlRDUoqBSwTSzlfADvk&#10;jXqQwOuK/+9Q/wBQSwMEFAAAAAgAh07iQHgZuBUsAgAAeQQAAA4AAABkcnMvZTJvRG9jLnhtbK1U&#10;zY7TMBC+I/EOlu80aVZpl6jpClHKBcFKCw/g2k5i5D/ZbtPeuCGegRtH3mF5m5XgLRg7odtdOPRA&#10;Ds7YHn8z3zdjL672SqIdd14YXePpJMeIa2qY0G2NP7xfP7vEyAeiGZFG8xofuMdXy6dPFr2teGE6&#10;Ixl3CEC0r3pb4y4EW2WZpx1XxE+M5Ro2G+MUCTB1bcYc6QFdyazI81nWG8esM5R7D6urYROPiO4c&#10;QNM0gvKVoVvFdRhQHZckACXfCevxMmXbNJyGd03jeUCyxsA0pBGCgL2JY7ZckKp1xHaCjimQc1J4&#10;xEkRoSHoEWpFAkFbJ/6CUoI6400TJtSobCCSFAEW0/yRNjcdsTxxAam9PYru/x8sfbu7dkiwGl9g&#10;pImCgv/8/P3Xpy93X3/c3X5DZVSot74Cxxt77caZBzPS3TdOxT8QQfuk6uGoKt8HRGGxyGcX8xIj&#10;ClvzspwlyOz+rHU+vOZGoWjU2Im2Cy+cM30SlOze+JCUZWN+hH2cYtQoCYXaEYnKHL6xkCc+xanP&#10;7LKYz6MPxB0RwfoTOcJ7IwVbCynTxLWbl9IhgK/xGr4hABx54CY16mv8vCwiOwJ3oYEeBFNZ0NPr&#10;NhF4cMKfAse8/w0cE1sR3w0JJISBoBKBxxqQquOEvdIMhYOFmmm4qjgmozjDSHK42dFKnoEIeY4n&#10;sJMaFIrVHuobrY1hB+iQrU11gQcjqRh3oCOTnuPtiS1/Ok9I9y/G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r9X72QAAAAsBAAAPAAAAAAAAAAEAIAAAACIAAABkcnMvZG93bnJldi54bWxQSwEC&#10;FAAUAAAACACHTuJAeBm4FSwCAAB5BAAADgAAAAAAAAABACAAAAAo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184785</wp:posOffset>
                </wp:positionV>
                <wp:extent cx="206375" cy="75565"/>
                <wp:effectExtent l="4445" t="9525" r="17780" b="10160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75565"/>
                        </a:xfrm>
                        <a:prstGeom prst="rightArrow">
                          <a:avLst>
                            <a:gd name="adj1" fmla="val 50000"/>
                            <a:gd name="adj2" fmla="val 68277"/>
                          </a:avLst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3" type="#_x0000_t13" style="position:absolute;left:0pt;margin-left:412.9pt;margin-top:14.55pt;height:5.95pt;width:16.25pt;z-index:251662336;mso-width-relative:page;mso-height-relative:page;" fillcolor="#FFFF00" filled="t" stroked="t" coordsize="21600,21600" o:gfxdata="UEsDBAoAAAAAAIdO4kAAAAAAAAAAAAAAAAAEAAAAZHJzL1BLAwQUAAAACACHTuJAK/hfqtcAAAAJ&#10;AQAADwAAAGRycy9kb3ducmV2LnhtbE2PMU/DMBSEdyT+g/WQWBC14xIIIU6FEB0ZaDswvsYmjoif&#10;I9ttA78eM9HxdKe775rV7EZ2NCEOnhQUCwHMUOf1QL2C3XZ9WwGLCUnj6Mko+DYRVu3lRYO19id6&#10;N8dN6lkuoVijApvSVHMeO2scxoWfDGXv0weHKcvQcx3wlMvdyKUQ99zhQHnB4mRerOm+NgenwJVv&#10;r3L9g1Z83DzTEndhO8sHpa6vCvEELJk5/YfhDz+jQ5uZ9v5AOrJRQSXLjJ4UyMcCWA5UZbUEtldw&#10;VwjgbcPPH7S/UEsDBBQAAAAIAIdO4kAdfyWvKwIAAHkEAAAOAAAAZHJzL2Uyb0RvYy54bWytVE2O&#10;0zAU3iNxB8t7mjQo7RA1HSFK2SAYaZgDuLaTGPlPttu0O3aIM7BjyR3gNiPBLebZCZ3OwKILskie&#10;4+fvve/7bC8u90qiHXdeGF3j6STHiGtqmNBtjW8+rJ9dYOQD0YxIo3mND9zjy+XTJ4veVrwwnZGM&#10;OwQg2le9rXEXgq2yzNOOK+InxnINk41xigQYujZjjvSArmRW5Pks641j1hnKvYe/q2ESj4juHEDT&#10;NILylaFbxXUYUB2XJAAl3wnr8TJ12zSchvdN43lAssbANKQ3FIF4E9/ZckGq1hHbCTq2QM5p4REn&#10;RYSGokeoFQkEbZ34C0oJ6ow3TZhQo7KBSFIEWEzzR9pcd8TyxAWk9vYouv9/sPTd7sohwWpcYqSJ&#10;AsN/ff7++9OX268/b398Q/OoUG99BYnX9sqNIw9hpLtvnIpfIIL2SdXDUVW+D4jCzyKfPZ8DOoWp&#10;eVnOygiZ3a+1zoc33CgUgxo70XbhpXOmT4KS3VsfkrJs7I+wj1OMGiXBqB2RqMzhGY08ySlOc2YX&#10;xTxRgbojIkR/Kkd4b6RgayFlGrh280o6BPA1XsMzFIAlD9KkRn2NX5RFZEfgLDSwByFUFvT0uk0E&#10;Hqzwp8Cx738Dx8ZWxHdDAwlhIKhE4NEDUnWcsNeaoXCw4JmGo4pjM4ozjCSHkx2jlBmIkOdkAjup&#10;wZno9uBvjDaGHWCHbG3yBS6MCJpyYEcmH8fTE7f86Thl3d8Yyz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r+F+q1wAAAAkBAAAPAAAAAAAAAAEAIAAAACIAAABkcnMvZG93bnJldi54bWxQSwECFAAU&#10;AAAACACHTuJAHX8lrysCAAB5BAAADgAAAAAAAAABACAAAAAmAQAAZHJzL2Uyb0RvYy54bWxQSwUG&#10;AAAAAAYABgBZAQAAw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146685</wp:posOffset>
                </wp:positionV>
                <wp:extent cx="206375" cy="75565"/>
                <wp:effectExtent l="4445" t="9525" r="17780" b="10160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75565"/>
                        </a:xfrm>
                        <a:prstGeom prst="rightArrow">
                          <a:avLst>
                            <a:gd name="adj1" fmla="val 50000"/>
                            <a:gd name="adj2" fmla="val 68277"/>
                          </a:avLst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3" type="#_x0000_t13" style="position:absolute;left:0pt;margin-left:185.65pt;margin-top:11.55pt;height:5.95pt;width:16.25pt;z-index:251661312;mso-width-relative:page;mso-height-relative:page;" fillcolor="#FFFF00" filled="t" stroked="t" coordsize="21600,21600" o:gfxdata="UEsDBAoAAAAAAIdO4kAAAAAAAAAAAAAAAAAEAAAAZHJzL1BLAwQUAAAACACHTuJA5rIlAtYAAAAJ&#10;AQAADwAAAGRycy9kb3ducmV2LnhtbE2PMU/DMBCFdyT+g3VILIjaiSlFIU6FEB0ZaDswXmMTR8Tn&#10;KHbbwK/nmGA8vU/vvlev5zCIk5tSH8lAsVAgHLXR9tQZ2O82tw8gUkayOERyBr5cgnVzeVFjZeOZ&#10;3txpmzvBJZQqNOBzHispU+tdwLSIoyPOPuIUMPM5ddJOeObyMMhSqXsZsCf+4HF0z961n9tjMBCW&#10;ry/l5hu9er95Io37aTeXK2Ourwr1CCK7Of/B8KvP6tCw0yEeySYxGNCrQjNqoNQFCAbulOYtB06W&#10;CmRTy/8Lmh9QSwMEFAAAAAgAh07iQCggzw0sAgAAeQQAAA4AAABkcnMvZTJvRG9jLnhtbK1UzY7T&#10;MBC+I/EOlu80aSDtEjVdIUq5IFhp4QFc20mM/CfbbdobN8QzcOO47wBvsxK8BWMndLsLhx7IwRnb&#10;42/m+2bsxeVeSbTjzgujazyd5BhxTQ0Tuq3xh/frJxcY+UA0I9JoXuMD9/hy+fjRorcVL0xnJOMO&#10;AYj2VW9r3IVgqyzztOOK+ImxXMNmY5wiAaauzZgjPaArmRV5Pst645h1hnLvYXU1bOIR0Z0DaJpG&#10;UL4ydKu4DgOq45IEoOQ7YT1epmybhtPwrmk8D0jWGJiGNEIQsDdxzJYLUrWO2E7QMQVyTgoPOCki&#10;NAQ9Qq1IIGjrxF9QSlBnvGnChBqVDUSSIsBimj/Q5rojlicuILW3R9H9/4Olb3dXDglW42cYaaKg&#10;4D8/3/z69OX264/b79/QLCrUW1+B47W9cuPMgxnp7hun4h+IoH1S9XBUle8DorBY5LOn8xIjClvz&#10;spyVETK7O2udD6+5USgaNXai7cIL50yfBCW7Nz4kZdmYH2Efpxg1SkKhdkSiModvLOSJT3HqM7so&#10;5vMx7ogIGfyJHOG9kYKthZRp4trNS+kQwNd4Dd8QAI7cc5Ma9TV+XhaRHYG70EAPgqks6Ol1mwjc&#10;O+FPgWPe/waOia2I74YEEsJAUInAXerZjhP2SjMUDhZqpuGq4piM4gwjyeFmRyt5BiLkOZ7ATmqo&#10;TKz2UN9obQw7QIdsbaoLPBhJxbgDHZnqON6e2PKn84R092I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siUC1gAAAAkBAAAPAAAAAAAAAAEAIAAAACIAAABkcnMvZG93bnJldi54bWxQSwECFAAU&#10;AAAACACHTuJAKCDPDSwCAAB5BAAADgAAAAAAAAABACAAAAAlAQAAZHJzL2Uyb0RvYy54bWxQSwUG&#10;AAAAAAYABgBZAQAAw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556260</wp:posOffset>
                </wp:positionV>
                <wp:extent cx="206375" cy="75565"/>
                <wp:effectExtent l="4445" t="9525" r="17780" b="1016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75565"/>
                        </a:xfrm>
                        <a:prstGeom prst="rightArrow">
                          <a:avLst>
                            <a:gd name="adj1" fmla="val 50000"/>
                            <a:gd name="adj2" fmla="val 68277"/>
                          </a:avLst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3" type="#_x0000_t13" style="position:absolute;left:0pt;margin-left:229.9pt;margin-top:43.8pt;height:5.95pt;width:16.25pt;z-index:251659264;mso-width-relative:page;mso-height-relative:page;" fillcolor="#FFFF00" filled="t" stroked="t" coordsize="21600,21600" o:gfxdata="UEsDBAoAAAAAAIdO4kAAAAAAAAAAAAAAAAAEAAAAZHJzL1BLAwQUAAAACACHTuJAp78WBNkAAAAJ&#10;AQAADwAAAGRycy9kb3ducmV2LnhtbE2PMW/CMBSE90r9D9ar1KUqNoEACXFQVZWxQ4Gh4yN244j4&#10;ObINpP31dacynu509121GW3PLtqHzpGE6UQA09Q41VEr4bDfPq+AhYiksHekJXzrAJv6/q7CUrkr&#10;fejLLrYslVAoUYKJcSg5D43RFsPEDZqS9+W8xZikb7nyeE3ltueZEAtusaO0YHDQr0Y3p93ZSrD5&#10;+1u2/UEjPp9eaIYHvx+zpZSPD1OxBhb1GP/D8Ief0KFOTEd3JhVYL2GeFwk9SlgtF8BSYF5kM2BH&#10;CUWRA68rfvug/gVQSwMEFAAAAAgAh07iQE1GUrctAgAAeQQAAA4AAABkcnMvZTJvRG9jLnhtbK1U&#10;zY7TMBC+I/EOlu80aSDtUjVdIUq5IFhplwdwbScx8p9st2lv3BDPwI3jvgO8zUrwFjt2QttdOPRA&#10;Ds7YHn8z3zdjzy93SqItd14YXeHxKMeIa2qY0E2FP96snl1g5APRjEijeYX33OPLxdMn887OeGFa&#10;Ixl3CEC0n3W2wm0IdpZlnrZcET8ylmvYrI1TJMDUNRlzpAN0JbMizydZZxyzzlDuPawu+008ILpz&#10;AE1dC8qXhm4U16FHdVySAJR8K6zHi5RtXXMaPtS15wHJCgPTkEYIAvY6jtliTmaNI7YVdEiBnJPC&#10;I06KCA1BD1BLEgjaOPEXlBLUGW/qMKJGZT2RpAiwGOePtLluieWJC0jt7UF0//9g6fvtlUOCVbjA&#10;SBMFBf/15fb35693337e/fiOXkSFOutn4Hhtr9ww82BGurvaqfgHImiXVN0fVOW7gCgsFvnk+bTE&#10;iMLWtCwnZYTMjmet8+EtNwpFo8JONG145ZzpkqBk+86HpCwb8iPs0xijWkko1JZIVObwDYU88QE+&#10;R5/JRTGdDnEHRMjgT+QI740UbCWkTBPXrF9LhwC+wiv4+gBw5IGb1Kir8MuyiOwI3IUaehBMZUFP&#10;r5tE4MEJfwoc8/43cExsSXzbJ5AQeoJKBO5Sz7acsDeaobC3UDMNVxXHZBRnGEkONztayTMQIc/x&#10;BHZSQ2Vitfv6Rmtt2B46ZGNTXeDBSCrGHejIVMfh9sSWP50npOOLsbg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78WBNkAAAAJAQAADwAAAAAAAAABACAAAAAiAAAAZHJzL2Rvd25yZXYueG1sUEsB&#10;AhQAFAAAAAgAh07iQE1GUrctAgAAeQQAAA4AAAAAAAAAAQAgAAAAKAEAAGRycy9lMm9Eb2MueG1s&#10;UEsFBgAAAAAGAAYAWQEAAMc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接到市民拿来的过期药品   填写《家庭过期药品回收登记表》   将收到的过期药品放入“过期药品回收箱”内    市民拿来的过期药品大于3盒，赠送2支抗原+1个N95口罩并在《家庭过期药品回收登记表》登记赠送数量【拍照发片区主管备案，片区主管统一搜集制作表格，每周一发营运部核销下账】   收到的过期药品收集装箱，品种及数量与《家庭过期药品回收登记表》保持一致，待质管部通知时间统一退回仓库移交成都市医药商会处理。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1、对过期药品回收做到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“三有”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∶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有专人负责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（店长负责）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，有管理制度，有宣传海报，并确保回收的过期药品安全存放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2、原则上门店店长及驻店执业药师负责家庭过期药品回收操作,店长不在岗时根据班次做好相应人员安排。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eastAsia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3、</w:t>
      </w:r>
      <w:r>
        <w:rPr>
          <w:rFonts w:hint="default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  <w:t>每周</w:t>
      </w:r>
      <w:r>
        <w:rPr>
          <w:rFonts w:hint="eastAsia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  <w:t>四由门店店长汇总</w:t>
      </w:r>
      <w:r>
        <w:rPr>
          <w:rFonts w:hint="default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  <w:t>统一</w:t>
      </w:r>
      <w:r>
        <w:rPr>
          <w:rFonts w:hint="eastAsia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  <w:t>向质管部</w:t>
      </w:r>
      <w:r>
        <w:rPr>
          <w:rFonts w:hint="default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  <w:t>报送一周过期药</w:t>
      </w:r>
      <w:r>
        <w:rPr>
          <w:rFonts w:hint="eastAsia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  <w:t>品</w:t>
      </w:r>
      <w:r>
        <w:rPr>
          <w:rFonts w:hint="default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  <w:t>回收情况</w:t>
      </w:r>
      <w:r>
        <w:rPr>
          <w:rFonts w:hint="eastAsia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4、家庭过期药品回收点在回收过期药品时，应向市民宣传回收过期药品的意义和作用，宣传安全用药知识。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咨询人员    何玉英   13683455299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6300" w:firstLineChars="225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2023年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0" w:firstLineChars="2000"/>
        <w:rPr>
          <w:rFonts w:hint="eastAsia" w:ascii="仿宋" w:hAnsi="仿宋" w:eastAsia="仿宋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关于开展“过期药品回收公益活动”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的通知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四川太极大药房连锁有限公司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2023年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何玉英</w:t>
      </w:r>
      <w:r>
        <w:rPr>
          <w:rFonts w:hint="eastAsia"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核对：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赖习敏</w:t>
      </w:r>
      <w:r>
        <w:rPr>
          <w:rFonts w:hint="eastAsia" w:ascii="仿宋" w:hAnsi="仿宋" w:eastAsia="仿宋"/>
          <w:sz w:val="28"/>
          <w:szCs w:val="28"/>
        </w:rPr>
        <w:t>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附件图1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3210560" cy="4013835"/>
            <wp:effectExtent l="0" t="0" r="8890" b="5715"/>
            <wp:docPr id="6" name="图片 6" descr="167783882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78388273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2、附件2，下表。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  <w:sectPr>
          <w:pgSz w:w="11906" w:h="16838"/>
          <w:pgMar w:top="1077" w:right="1077" w:bottom="1077" w:left="107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object>
          <v:shape id="_x0000_i1025" o:spt="75" type="#_x0000_t75" style="height:458.65pt;width:734.1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6">
            <o:LockedField>false</o:LockedField>
          </o:OLEObject>
        </w:object>
      </w:r>
    </w:p>
    <w:sectPr>
      <w:pgSz w:w="16838" w:h="11906" w:orient="landscape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07D7C"/>
    <w:multiLevelType w:val="singleLevel"/>
    <w:tmpl w:val="D6D07D7C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11418911"/>
    <w:multiLevelType w:val="singleLevel"/>
    <w:tmpl w:val="114189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9CF3A3"/>
    <w:multiLevelType w:val="singleLevel"/>
    <w:tmpl w:val="299CF3A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00172A27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25D6F7C"/>
    <w:rsid w:val="02800347"/>
    <w:rsid w:val="047C2BD7"/>
    <w:rsid w:val="04FC6AE0"/>
    <w:rsid w:val="05087233"/>
    <w:rsid w:val="05533B19"/>
    <w:rsid w:val="05BA55A3"/>
    <w:rsid w:val="07662E5F"/>
    <w:rsid w:val="079E2709"/>
    <w:rsid w:val="08544267"/>
    <w:rsid w:val="09371E95"/>
    <w:rsid w:val="0A9B4624"/>
    <w:rsid w:val="0B0264D2"/>
    <w:rsid w:val="0B097A3D"/>
    <w:rsid w:val="0B337917"/>
    <w:rsid w:val="0B6B4077"/>
    <w:rsid w:val="0D4C1C87"/>
    <w:rsid w:val="0DB5782C"/>
    <w:rsid w:val="0E0A7DA1"/>
    <w:rsid w:val="0E1A6F96"/>
    <w:rsid w:val="0E323689"/>
    <w:rsid w:val="0E791068"/>
    <w:rsid w:val="0EC319B3"/>
    <w:rsid w:val="103D4CB5"/>
    <w:rsid w:val="105248E6"/>
    <w:rsid w:val="10F863AD"/>
    <w:rsid w:val="11FF551A"/>
    <w:rsid w:val="132D372B"/>
    <w:rsid w:val="13315BA7"/>
    <w:rsid w:val="14520BB9"/>
    <w:rsid w:val="1594241D"/>
    <w:rsid w:val="15D01000"/>
    <w:rsid w:val="15FA2BC8"/>
    <w:rsid w:val="17B2302E"/>
    <w:rsid w:val="17D55532"/>
    <w:rsid w:val="17FD46D6"/>
    <w:rsid w:val="18587425"/>
    <w:rsid w:val="185E5E09"/>
    <w:rsid w:val="18F61A81"/>
    <w:rsid w:val="1916396D"/>
    <w:rsid w:val="1940117E"/>
    <w:rsid w:val="198A7DBF"/>
    <w:rsid w:val="1A1D50D7"/>
    <w:rsid w:val="1A51554B"/>
    <w:rsid w:val="1AB11006"/>
    <w:rsid w:val="1B4C0A7F"/>
    <w:rsid w:val="1C597F1C"/>
    <w:rsid w:val="1C8A70B8"/>
    <w:rsid w:val="1D9205F3"/>
    <w:rsid w:val="1E9E60BA"/>
    <w:rsid w:val="1EFE379E"/>
    <w:rsid w:val="1F9E45C4"/>
    <w:rsid w:val="1FCD6C57"/>
    <w:rsid w:val="2047506B"/>
    <w:rsid w:val="206550E2"/>
    <w:rsid w:val="20917D8D"/>
    <w:rsid w:val="20CA13E8"/>
    <w:rsid w:val="22581B02"/>
    <w:rsid w:val="225D7F96"/>
    <w:rsid w:val="230C5CE8"/>
    <w:rsid w:val="238E2BA1"/>
    <w:rsid w:val="23D762F6"/>
    <w:rsid w:val="23E56492"/>
    <w:rsid w:val="24187AE9"/>
    <w:rsid w:val="241B7DF0"/>
    <w:rsid w:val="24596D0B"/>
    <w:rsid w:val="261D1FBA"/>
    <w:rsid w:val="26672DF1"/>
    <w:rsid w:val="268C2C23"/>
    <w:rsid w:val="27C44929"/>
    <w:rsid w:val="27F05BD9"/>
    <w:rsid w:val="281D56FF"/>
    <w:rsid w:val="28702113"/>
    <w:rsid w:val="28A72DED"/>
    <w:rsid w:val="2920429C"/>
    <w:rsid w:val="2A1831C5"/>
    <w:rsid w:val="2A9934A9"/>
    <w:rsid w:val="2AA57475"/>
    <w:rsid w:val="2ABD2916"/>
    <w:rsid w:val="2B734342"/>
    <w:rsid w:val="2B8A1EA0"/>
    <w:rsid w:val="2BBD4024"/>
    <w:rsid w:val="2F191EB9"/>
    <w:rsid w:val="2F2075F9"/>
    <w:rsid w:val="2FA13FF5"/>
    <w:rsid w:val="306B3ED3"/>
    <w:rsid w:val="30B33314"/>
    <w:rsid w:val="30F6114A"/>
    <w:rsid w:val="31490108"/>
    <w:rsid w:val="34575F0E"/>
    <w:rsid w:val="34A22009"/>
    <w:rsid w:val="34A264AC"/>
    <w:rsid w:val="35417A73"/>
    <w:rsid w:val="364957DC"/>
    <w:rsid w:val="36EE6B25"/>
    <w:rsid w:val="374920E7"/>
    <w:rsid w:val="37EB4291"/>
    <w:rsid w:val="382E7117"/>
    <w:rsid w:val="38AC5B4C"/>
    <w:rsid w:val="38C105AC"/>
    <w:rsid w:val="39290F4A"/>
    <w:rsid w:val="393D440C"/>
    <w:rsid w:val="394E4CF9"/>
    <w:rsid w:val="397D4497"/>
    <w:rsid w:val="39E64C4F"/>
    <w:rsid w:val="3A265CF7"/>
    <w:rsid w:val="3A2B3FFE"/>
    <w:rsid w:val="3A3E27D3"/>
    <w:rsid w:val="3BB80C52"/>
    <w:rsid w:val="3C8B49E0"/>
    <w:rsid w:val="3D3B2FFA"/>
    <w:rsid w:val="3D9534ED"/>
    <w:rsid w:val="3E0F7997"/>
    <w:rsid w:val="3E90451F"/>
    <w:rsid w:val="3F4C6935"/>
    <w:rsid w:val="3F9D7F9C"/>
    <w:rsid w:val="3FF2350F"/>
    <w:rsid w:val="40214090"/>
    <w:rsid w:val="406179C3"/>
    <w:rsid w:val="40F05A11"/>
    <w:rsid w:val="41063E09"/>
    <w:rsid w:val="417F7303"/>
    <w:rsid w:val="41D428E7"/>
    <w:rsid w:val="41E31FB8"/>
    <w:rsid w:val="41E41EB2"/>
    <w:rsid w:val="41E742C1"/>
    <w:rsid w:val="42A653BA"/>
    <w:rsid w:val="42FF4ACA"/>
    <w:rsid w:val="442C2302"/>
    <w:rsid w:val="44AD2602"/>
    <w:rsid w:val="45353FD1"/>
    <w:rsid w:val="45C07009"/>
    <w:rsid w:val="460F6B74"/>
    <w:rsid w:val="46456C98"/>
    <w:rsid w:val="46A56587"/>
    <w:rsid w:val="46CD7BD8"/>
    <w:rsid w:val="46EF6468"/>
    <w:rsid w:val="48C77E38"/>
    <w:rsid w:val="498424C2"/>
    <w:rsid w:val="49B33BCB"/>
    <w:rsid w:val="49CB179D"/>
    <w:rsid w:val="4A974254"/>
    <w:rsid w:val="4BDC698D"/>
    <w:rsid w:val="4DE54215"/>
    <w:rsid w:val="4EBE2590"/>
    <w:rsid w:val="4ECC7F56"/>
    <w:rsid w:val="4F697E9B"/>
    <w:rsid w:val="503C4655"/>
    <w:rsid w:val="5080549C"/>
    <w:rsid w:val="50D26D30"/>
    <w:rsid w:val="50E35A2B"/>
    <w:rsid w:val="51044AA6"/>
    <w:rsid w:val="523227C6"/>
    <w:rsid w:val="52C52DF9"/>
    <w:rsid w:val="53764934"/>
    <w:rsid w:val="539B083F"/>
    <w:rsid w:val="5462319F"/>
    <w:rsid w:val="546342ED"/>
    <w:rsid w:val="547339FC"/>
    <w:rsid w:val="54760877"/>
    <w:rsid w:val="54C97014"/>
    <w:rsid w:val="54EB4EAE"/>
    <w:rsid w:val="5560764A"/>
    <w:rsid w:val="57440AB8"/>
    <w:rsid w:val="57B65C47"/>
    <w:rsid w:val="58637281"/>
    <w:rsid w:val="58C326F9"/>
    <w:rsid w:val="59B75B71"/>
    <w:rsid w:val="5A8B168A"/>
    <w:rsid w:val="5AA0017F"/>
    <w:rsid w:val="5B0A0E97"/>
    <w:rsid w:val="5B1C4013"/>
    <w:rsid w:val="5BAF30D9"/>
    <w:rsid w:val="5C1F733C"/>
    <w:rsid w:val="5D114282"/>
    <w:rsid w:val="5D6118F3"/>
    <w:rsid w:val="5E227B93"/>
    <w:rsid w:val="5F17346F"/>
    <w:rsid w:val="5F4A0BB3"/>
    <w:rsid w:val="5F4E49B7"/>
    <w:rsid w:val="5FD0361E"/>
    <w:rsid w:val="5FD6635E"/>
    <w:rsid w:val="5FF53085"/>
    <w:rsid w:val="605270F0"/>
    <w:rsid w:val="60CE5DB0"/>
    <w:rsid w:val="60DF6A93"/>
    <w:rsid w:val="60E37B31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06AB5"/>
    <w:rsid w:val="653B1012"/>
    <w:rsid w:val="657809E0"/>
    <w:rsid w:val="661204ED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A5433C"/>
    <w:rsid w:val="6DC22FDD"/>
    <w:rsid w:val="6DF130DE"/>
    <w:rsid w:val="6E1868BC"/>
    <w:rsid w:val="6E895A0C"/>
    <w:rsid w:val="6ED722D3"/>
    <w:rsid w:val="6EDF2D81"/>
    <w:rsid w:val="6F1C418A"/>
    <w:rsid w:val="6F8F0238"/>
    <w:rsid w:val="70072EBD"/>
    <w:rsid w:val="70563E1D"/>
    <w:rsid w:val="708E2E66"/>
    <w:rsid w:val="70C1323B"/>
    <w:rsid w:val="72966949"/>
    <w:rsid w:val="738B18DE"/>
    <w:rsid w:val="739E5D2D"/>
    <w:rsid w:val="73B01345"/>
    <w:rsid w:val="74C0380A"/>
    <w:rsid w:val="74DA2C62"/>
    <w:rsid w:val="764A5A81"/>
    <w:rsid w:val="76974649"/>
    <w:rsid w:val="76AD2C6A"/>
    <w:rsid w:val="76CA11C4"/>
    <w:rsid w:val="76EE34A9"/>
    <w:rsid w:val="776C5BD7"/>
    <w:rsid w:val="77D54725"/>
    <w:rsid w:val="77E048EF"/>
    <w:rsid w:val="780E5FC9"/>
    <w:rsid w:val="788A03B6"/>
    <w:rsid w:val="789C6106"/>
    <w:rsid w:val="78A1349E"/>
    <w:rsid w:val="79055981"/>
    <w:rsid w:val="791365FE"/>
    <w:rsid w:val="7968779E"/>
    <w:rsid w:val="79B25E17"/>
    <w:rsid w:val="79DC52A2"/>
    <w:rsid w:val="7B89774F"/>
    <w:rsid w:val="7BC64D3C"/>
    <w:rsid w:val="7C0B180E"/>
    <w:rsid w:val="7D253575"/>
    <w:rsid w:val="7D3D00ED"/>
    <w:rsid w:val="7E4E1E86"/>
    <w:rsid w:val="7E6061CD"/>
    <w:rsid w:val="7E644F39"/>
    <w:rsid w:val="7EB3766C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38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日期 Char"/>
    <w:basedOn w:val="7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911</Words>
  <Characters>938</Characters>
  <Lines>5</Lines>
  <Paragraphs>1</Paragraphs>
  <TotalTime>0</TotalTime>
  <ScaleCrop>false</ScaleCrop>
  <LinksUpToDate>false</LinksUpToDate>
  <CharactersWithSpaces>1052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cp:lastPrinted>2023-01-12T01:27:00Z</cp:lastPrinted>
  <dcterms:modified xsi:type="dcterms:W3CDTF">2023-03-03T10:22:16Z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4922BC46137F48BBBF17050FF9307F89</vt:lpwstr>
  </property>
</Properties>
</file>