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ind w:left="1405" w:hanging="1405" w:hangingChars="5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034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太极绵阳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销售pk赛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活动对象：直营门店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品种销售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任务完成奖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：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规则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按销售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8"/>
          <w:szCs w:val="28"/>
        </w:rPr>
        <w:t>系列品种总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销售</w:t>
      </w:r>
      <w:r>
        <w:rPr>
          <w:rFonts w:hint="eastAsia" w:ascii="宋体" w:hAnsi="宋体" w:eastAsia="宋体" w:cs="宋体"/>
          <w:sz w:val="28"/>
          <w:szCs w:val="28"/>
        </w:rPr>
        <w:t>金额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计算</w:t>
      </w:r>
      <w:r>
        <w:rPr>
          <w:rFonts w:hint="default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同比及去年平均销售金额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定出本次活动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销售基础任务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完成任务即可享受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任务完成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奖励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，并参与当组pk排名。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Hans"/>
        </w:rPr>
        <w:t>任务及奖励金额见附表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eastAsia="zh-Hans"/>
        </w:rPr>
        <w:t>）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销售PK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门店进行分组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组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组内销售PK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门店即可获得排名奖励。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分组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Hans"/>
        </w:rPr>
        <w:t>及奖励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见附表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奖项设立：</w:t>
      </w:r>
    </w:p>
    <w:p>
      <w:pPr>
        <w:spacing w:line="440" w:lineRule="exact"/>
        <w:jc w:val="left"/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1）、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门店奖励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根据分组门店数量，设立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个名额不等的奖项，进行分组奖励，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根据每组任务的不同设置的奖励金额不同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见附表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一。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说明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Hans"/>
        </w:rPr>
        <w:t>以上奖励在次月店长会上发放</w:t>
      </w:r>
    </w:p>
    <w:p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片区主管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完成总任务的片区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74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任务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完成任务奖励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600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400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7-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300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200</w:t>
            </w:r>
          </w:p>
        </w:tc>
      </w:tr>
    </w:tbl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以上奖励在次月店长会上发放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晒单奖励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活动期间以下品种开展晒单奖励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</w:p>
    <w:tbl>
      <w:tblPr>
        <w:tblStyle w:val="2"/>
        <w:tblW w:w="80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12"/>
        <w:gridCol w:w="1990"/>
        <w:gridCol w:w="500"/>
        <w:gridCol w:w="1400"/>
        <w:gridCol w:w="920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参芪颗粒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10g×12袋×3小盒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166880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五子衍宗丸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10丸x30袋(浓缩丸）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</w:p>
        </w:tc>
      </w:tr>
    </w:tbl>
    <w:p>
      <w:pPr>
        <w:numPr>
          <w:ilvl w:val="0"/>
          <w:numId w:val="0"/>
        </w:numPr>
        <w:spacing w:line="440" w:lineRule="exact"/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买赠活动开展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以下品种开展第二件半价活动</w:t>
      </w:r>
    </w:p>
    <w:tbl>
      <w:tblPr>
        <w:tblStyle w:val="2"/>
        <w:tblpPr w:leftFromText="180" w:rightFromText="180" w:vertAnchor="text" w:horzAnchor="page" w:tblpX="1906" w:tblpY="176"/>
        <w:tblOverlap w:val="never"/>
        <w:tblW w:w="80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400"/>
        <w:gridCol w:w="1580"/>
        <w:gridCol w:w="620"/>
        <w:gridCol w:w="820"/>
        <w:gridCol w:w="960"/>
        <w:gridCol w:w="940"/>
        <w:gridCol w:w="1000"/>
      </w:tblGrid>
      <w:tr>
        <w:trPr>
          <w:trHeight w:val="67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供价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售价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活动前毛利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活动后毛利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6gx10袋（水丸）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舒筋活血片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0.37g*15片*4板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元胡止痛片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15片x3板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保和颗粒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4.5gx8袋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麻杏止咳片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0.26gx15片x3板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抗骨增生片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风湿马钱片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0.17gx15片x2板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12片x3板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人参健脾丸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40g(水蜜丸)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47%</w:t>
            </w:r>
          </w:p>
        </w:tc>
      </w:tr>
    </w:tbl>
    <w:p>
      <w:pPr>
        <w:spacing w:line="360" w:lineRule="auto"/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绵阳系列pk赛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28日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刘美玲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核对：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（共印1份</w:t>
      </w:r>
      <w:r>
        <w:rPr>
          <w:rFonts w:hint="eastAsia" w:ascii="宋体" w:hAnsi="宋体" w:cs="宋体"/>
          <w:b/>
          <w:sz w:val="28"/>
          <w:szCs w:val="28"/>
          <w:u w:val="none"/>
        </w:rPr>
        <w:t>）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AFA1E4"/>
    <w:multiLevelType w:val="singleLevel"/>
    <w:tmpl w:val="FBAFA1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21CB3D"/>
    <w:multiLevelType w:val="singleLevel"/>
    <w:tmpl w:val="6121CB3D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76086A9A"/>
    <w:rsid w:val="02B71F9F"/>
    <w:rsid w:val="041754DF"/>
    <w:rsid w:val="07E7454C"/>
    <w:rsid w:val="085B6CEC"/>
    <w:rsid w:val="0894036F"/>
    <w:rsid w:val="09E12B8F"/>
    <w:rsid w:val="0BFEB439"/>
    <w:rsid w:val="0E836219"/>
    <w:rsid w:val="15147A32"/>
    <w:rsid w:val="1A812FC9"/>
    <w:rsid w:val="1C3473FC"/>
    <w:rsid w:val="1FDD45EA"/>
    <w:rsid w:val="1FFEBD03"/>
    <w:rsid w:val="1FFFAD18"/>
    <w:rsid w:val="231A28BF"/>
    <w:rsid w:val="23611B75"/>
    <w:rsid w:val="23FE2F81"/>
    <w:rsid w:val="26BB5E43"/>
    <w:rsid w:val="29E123DC"/>
    <w:rsid w:val="2AA22D6B"/>
    <w:rsid w:val="2DFF74EF"/>
    <w:rsid w:val="2E7A6F77"/>
    <w:rsid w:val="2FEF9B71"/>
    <w:rsid w:val="30BA1DD3"/>
    <w:rsid w:val="315A4AE9"/>
    <w:rsid w:val="33EF6DF1"/>
    <w:rsid w:val="349D5525"/>
    <w:rsid w:val="35A1567F"/>
    <w:rsid w:val="37955595"/>
    <w:rsid w:val="37F3E342"/>
    <w:rsid w:val="3B451FBE"/>
    <w:rsid w:val="3BFE6F9E"/>
    <w:rsid w:val="3C3BB7C2"/>
    <w:rsid w:val="3D2FAA10"/>
    <w:rsid w:val="3D7F29D4"/>
    <w:rsid w:val="3DB9FAFE"/>
    <w:rsid w:val="3F484A51"/>
    <w:rsid w:val="3FB75DC4"/>
    <w:rsid w:val="3FBF89ED"/>
    <w:rsid w:val="450E266E"/>
    <w:rsid w:val="48CE230E"/>
    <w:rsid w:val="4911593C"/>
    <w:rsid w:val="4CF724A9"/>
    <w:rsid w:val="52F7014F"/>
    <w:rsid w:val="53BFE653"/>
    <w:rsid w:val="55997C61"/>
    <w:rsid w:val="576A262B"/>
    <w:rsid w:val="577F77C0"/>
    <w:rsid w:val="59EEB9D9"/>
    <w:rsid w:val="5CB351DE"/>
    <w:rsid w:val="5DFFE5A7"/>
    <w:rsid w:val="5EF8C564"/>
    <w:rsid w:val="5F7C777C"/>
    <w:rsid w:val="602E2493"/>
    <w:rsid w:val="639678AF"/>
    <w:rsid w:val="670B3FCF"/>
    <w:rsid w:val="675D8AB7"/>
    <w:rsid w:val="67FF806C"/>
    <w:rsid w:val="68B7416C"/>
    <w:rsid w:val="6B1D0D33"/>
    <w:rsid w:val="6DD58821"/>
    <w:rsid w:val="6DF7F133"/>
    <w:rsid w:val="6E9D3AC6"/>
    <w:rsid w:val="6ECE550E"/>
    <w:rsid w:val="6FACC61B"/>
    <w:rsid w:val="6FFB145B"/>
    <w:rsid w:val="6FFD8B54"/>
    <w:rsid w:val="70AC7FD6"/>
    <w:rsid w:val="710C729C"/>
    <w:rsid w:val="74AF29C1"/>
    <w:rsid w:val="75EE7CA9"/>
    <w:rsid w:val="75FD3627"/>
    <w:rsid w:val="76086A9A"/>
    <w:rsid w:val="77A7E286"/>
    <w:rsid w:val="77FF850D"/>
    <w:rsid w:val="79584CCA"/>
    <w:rsid w:val="79DF3E23"/>
    <w:rsid w:val="7B6EAC00"/>
    <w:rsid w:val="7CEC2656"/>
    <w:rsid w:val="7DC2B0AE"/>
    <w:rsid w:val="7EEF95E2"/>
    <w:rsid w:val="7EFF16A2"/>
    <w:rsid w:val="7F7CB475"/>
    <w:rsid w:val="7FBED227"/>
    <w:rsid w:val="7FE74180"/>
    <w:rsid w:val="8ABF80C7"/>
    <w:rsid w:val="92FC5770"/>
    <w:rsid w:val="93FF334F"/>
    <w:rsid w:val="9F7B2E7B"/>
    <w:rsid w:val="9FE1FAB9"/>
    <w:rsid w:val="A5BF5FD9"/>
    <w:rsid w:val="A61F0FED"/>
    <w:rsid w:val="A7F816A8"/>
    <w:rsid w:val="ABFF4DB5"/>
    <w:rsid w:val="AF7F7ACB"/>
    <w:rsid w:val="B6FFB645"/>
    <w:rsid w:val="B7F4912B"/>
    <w:rsid w:val="BBB7CBF2"/>
    <w:rsid w:val="BD67C9C1"/>
    <w:rsid w:val="BEDF5DC3"/>
    <w:rsid w:val="BF7B4651"/>
    <w:rsid w:val="BF7F2CE2"/>
    <w:rsid w:val="BFDB8F30"/>
    <w:rsid w:val="C5D7E527"/>
    <w:rsid w:val="CDD74E22"/>
    <w:rsid w:val="D3BF3A29"/>
    <w:rsid w:val="D6BF059E"/>
    <w:rsid w:val="D6F6C9F4"/>
    <w:rsid w:val="D7BE8992"/>
    <w:rsid w:val="DA7BF871"/>
    <w:rsid w:val="DB7D41BF"/>
    <w:rsid w:val="DBFFAA4D"/>
    <w:rsid w:val="DFFA92DB"/>
    <w:rsid w:val="E39B1B47"/>
    <w:rsid w:val="E77F1B45"/>
    <w:rsid w:val="E9C77DAD"/>
    <w:rsid w:val="ECBF5A1F"/>
    <w:rsid w:val="ED8BBB26"/>
    <w:rsid w:val="EF6FA706"/>
    <w:rsid w:val="EF7FA8A5"/>
    <w:rsid w:val="EFA139D0"/>
    <w:rsid w:val="F8BF150E"/>
    <w:rsid w:val="FB7FA033"/>
    <w:rsid w:val="FBDF39AE"/>
    <w:rsid w:val="FC776248"/>
    <w:rsid w:val="FD7FB932"/>
    <w:rsid w:val="FDFF7E48"/>
    <w:rsid w:val="FFCBF541"/>
    <w:rsid w:val="FFEFF018"/>
    <w:rsid w:val="FFFF6FF4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982</Characters>
  <Lines>0</Lines>
  <Paragraphs>0</Paragraphs>
  <TotalTime>34</TotalTime>
  <ScaleCrop>false</ScaleCrop>
  <LinksUpToDate>false</LinksUpToDate>
  <CharactersWithSpaces>1079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2018-06-30T06:52:00Z</dcterms:created>
  <dc:creator>小6</dc:creator>
  <cp:lastModifiedBy>TJ</cp:lastModifiedBy>
  <dcterms:modified xsi:type="dcterms:W3CDTF">2023-03-01T01:26:38Z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A7C1F5012803FBF912F0B462F8A9BD33</vt:lpwstr>
  </property>
</Properties>
</file>