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仿宋_GB2312" w:cs="Arial"/>
          <w:b/>
          <w:bCs/>
          <w:sz w:val="32"/>
          <w:lang w:val="en-US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22】111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端午节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优惠大促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8"/>
          <w:szCs w:val="28"/>
          <w:lang w:val="en-US" w:eastAsia="zh-CN"/>
        </w:rPr>
        <w:t>活动一：端午节 优惠大促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会员消费满88元送20元券，最多送3套。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 w:val="21"/>
          <w:szCs w:val="21"/>
          <w:lang w:val="en-US" w:eastAsia="zh-CN"/>
        </w:rPr>
        <w:t>使用时间：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6</w:t>
      </w:r>
      <w:r>
        <w:rPr>
          <w:rFonts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</w:t>
      </w:r>
      <w:r>
        <w:rPr>
          <w:rFonts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--- 6</w:t>
      </w:r>
      <w:r>
        <w:rPr>
          <w:rFonts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</w:t>
      </w:r>
      <w:r>
        <w:rPr>
          <w:rFonts w:ascii="Arial" w:hAnsi="Arial" w:cs="Arial"/>
          <w:b w:val="0"/>
          <w:bCs/>
          <w:szCs w:val="21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 w:val="21"/>
          <w:szCs w:val="21"/>
          <w:lang w:val="en-US" w:eastAsia="zh-CN"/>
        </w:rPr>
        <w:t>使用规则：20元券，满30抵用（特价不用）。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 w:val="28"/>
          <w:szCs w:val="28"/>
        </w:rPr>
      </w:pPr>
      <w:r>
        <w:rPr>
          <w:rFonts w:ascii="Arial" w:hAnsi="Arial" w:cs="Arial"/>
          <w:b/>
          <w:bCs w:val="0"/>
          <w:sz w:val="28"/>
          <w:szCs w:val="28"/>
        </w:rPr>
        <w:t>活动</w:t>
      </w:r>
      <w:r>
        <w:rPr>
          <w:rFonts w:hint="eastAsia" w:ascii="Arial" w:hAnsi="Arial" w:cs="Arial"/>
          <w:b/>
          <w:bCs w:val="0"/>
          <w:sz w:val="28"/>
          <w:szCs w:val="28"/>
          <w:lang w:eastAsia="zh-CN"/>
        </w:rPr>
        <w:t>二</w:t>
      </w:r>
      <w:r>
        <w:rPr>
          <w:rFonts w:ascii="Arial" w:hAnsi="Arial" w:cs="Arial"/>
          <w:b/>
          <w:bCs w:val="0"/>
          <w:sz w:val="28"/>
          <w:szCs w:val="28"/>
        </w:rPr>
        <w:t>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8"/>
          <w:szCs w:val="28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见附表1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体重管理：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睡眠管理：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3、防晒护肤：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4、夏季必备：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【考核机制】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门店完成销售、毛利，奖励20分/人。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不处罚。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【活动宣传方式】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做好微信朋友圈宣传。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店外陈列：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手写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POP、爆炸卡 张贴：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2、店外氛围布置：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店外“收纳篮”陈列丰满、用层条张贴宣传、店内货架宣传</w:t>
      </w:r>
    </w:p>
    <w:tbl>
      <w:tblPr>
        <w:tblStyle w:val="5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附表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★号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陈列数量不少于10盒；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活动期间4月29—30日须至少安排1人通班（必须保证销售高峰期人员充足），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</w:t>
            </w: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防疫、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引流、销售、收银工作。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》6月1日12点发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b/>
          <w:sz w:val="24"/>
          <w:szCs w:val="24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   端午节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2A840"/>
    <w:multiLevelType w:val="singleLevel"/>
    <w:tmpl w:val="9592A84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ED9DD4"/>
    <w:multiLevelType w:val="singleLevel"/>
    <w:tmpl w:val="BCED9DD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698016"/>
    <w:multiLevelType w:val="singleLevel"/>
    <w:tmpl w:val="0F69801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C1E15A"/>
    <w:multiLevelType w:val="singleLevel"/>
    <w:tmpl w:val="71C1E1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72165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878D1"/>
    <w:rsid w:val="008957DD"/>
    <w:rsid w:val="008C4038"/>
    <w:rsid w:val="008D2B71"/>
    <w:rsid w:val="00900C7B"/>
    <w:rsid w:val="009166F1"/>
    <w:rsid w:val="00985F7C"/>
    <w:rsid w:val="009C7E38"/>
    <w:rsid w:val="00AB097B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14DB"/>
    <w:rsid w:val="00FF2F3A"/>
    <w:rsid w:val="010173F2"/>
    <w:rsid w:val="0119677B"/>
    <w:rsid w:val="012F15FB"/>
    <w:rsid w:val="01811680"/>
    <w:rsid w:val="01CB4863"/>
    <w:rsid w:val="01DA7D70"/>
    <w:rsid w:val="01FE6B35"/>
    <w:rsid w:val="020A23D9"/>
    <w:rsid w:val="020E05EE"/>
    <w:rsid w:val="02280628"/>
    <w:rsid w:val="02436B0E"/>
    <w:rsid w:val="02552C1D"/>
    <w:rsid w:val="02916008"/>
    <w:rsid w:val="02AE5ABE"/>
    <w:rsid w:val="02C8139E"/>
    <w:rsid w:val="02E74AFD"/>
    <w:rsid w:val="03120065"/>
    <w:rsid w:val="03193971"/>
    <w:rsid w:val="03366CC1"/>
    <w:rsid w:val="03512239"/>
    <w:rsid w:val="03540964"/>
    <w:rsid w:val="037C2D47"/>
    <w:rsid w:val="039B0205"/>
    <w:rsid w:val="039F5BAB"/>
    <w:rsid w:val="03AD3878"/>
    <w:rsid w:val="03B82E9F"/>
    <w:rsid w:val="043A06D6"/>
    <w:rsid w:val="044359BF"/>
    <w:rsid w:val="04643E93"/>
    <w:rsid w:val="04667F07"/>
    <w:rsid w:val="047126B8"/>
    <w:rsid w:val="047F2C29"/>
    <w:rsid w:val="0487423B"/>
    <w:rsid w:val="048C0EB1"/>
    <w:rsid w:val="04B13AAF"/>
    <w:rsid w:val="04D81ABA"/>
    <w:rsid w:val="04F2240A"/>
    <w:rsid w:val="054F7D0A"/>
    <w:rsid w:val="05993A84"/>
    <w:rsid w:val="05A84ACF"/>
    <w:rsid w:val="05D31E9F"/>
    <w:rsid w:val="05EA5CC6"/>
    <w:rsid w:val="05EC3676"/>
    <w:rsid w:val="05FD19A6"/>
    <w:rsid w:val="065D3FBF"/>
    <w:rsid w:val="066B1E44"/>
    <w:rsid w:val="06DE2AF9"/>
    <w:rsid w:val="071F35D0"/>
    <w:rsid w:val="0737016A"/>
    <w:rsid w:val="07522887"/>
    <w:rsid w:val="075549C7"/>
    <w:rsid w:val="078511EC"/>
    <w:rsid w:val="07B30E2A"/>
    <w:rsid w:val="07D41C34"/>
    <w:rsid w:val="07E15881"/>
    <w:rsid w:val="0803690D"/>
    <w:rsid w:val="081316A2"/>
    <w:rsid w:val="083D3ABB"/>
    <w:rsid w:val="084F3E5C"/>
    <w:rsid w:val="085133C6"/>
    <w:rsid w:val="08662D02"/>
    <w:rsid w:val="087961B1"/>
    <w:rsid w:val="087C6ADA"/>
    <w:rsid w:val="088563BC"/>
    <w:rsid w:val="089E461F"/>
    <w:rsid w:val="08CF3EE1"/>
    <w:rsid w:val="08D54F44"/>
    <w:rsid w:val="08DA647D"/>
    <w:rsid w:val="08FC7335"/>
    <w:rsid w:val="08FC7BE5"/>
    <w:rsid w:val="090B4D7A"/>
    <w:rsid w:val="090C270E"/>
    <w:rsid w:val="092C1D69"/>
    <w:rsid w:val="09345A55"/>
    <w:rsid w:val="093629BA"/>
    <w:rsid w:val="096D5748"/>
    <w:rsid w:val="097A52D4"/>
    <w:rsid w:val="098506D5"/>
    <w:rsid w:val="09E54C2D"/>
    <w:rsid w:val="0A213600"/>
    <w:rsid w:val="0A567904"/>
    <w:rsid w:val="0A721A12"/>
    <w:rsid w:val="0A880E1D"/>
    <w:rsid w:val="0AAF3FDF"/>
    <w:rsid w:val="0ABF4FB0"/>
    <w:rsid w:val="0AD81D26"/>
    <w:rsid w:val="0ADF5E0E"/>
    <w:rsid w:val="0AFF6842"/>
    <w:rsid w:val="0B444F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F019B3"/>
    <w:rsid w:val="0E181CED"/>
    <w:rsid w:val="0EB64EBE"/>
    <w:rsid w:val="0EDD16FB"/>
    <w:rsid w:val="0F0D2015"/>
    <w:rsid w:val="0F0D407C"/>
    <w:rsid w:val="0F18049A"/>
    <w:rsid w:val="0F1B1ED8"/>
    <w:rsid w:val="0F350DE1"/>
    <w:rsid w:val="0F5C0DC8"/>
    <w:rsid w:val="0F604FE4"/>
    <w:rsid w:val="0F891A8C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AA3894"/>
    <w:rsid w:val="10F77FBA"/>
    <w:rsid w:val="10FB62FC"/>
    <w:rsid w:val="114E17EB"/>
    <w:rsid w:val="11625F07"/>
    <w:rsid w:val="11790F06"/>
    <w:rsid w:val="117D3BB3"/>
    <w:rsid w:val="11842B7F"/>
    <w:rsid w:val="118A5D97"/>
    <w:rsid w:val="11A002B7"/>
    <w:rsid w:val="11AF662B"/>
    <w:rsid w:val="11EE4107"/>
    <w:rsid w:val="122B3906"/>
    <w:rsid w:val="122B44F9"/>
    <w:rsid w:val="126D1433"/>
    <w:rsid w:val="12706D51"/>
    <w:rsid w:val="12922DEC"/>
    <w:rsid w:val="12AA51F1"/>
    <w:rsid w:val="12C535EB"/>
    <w:rsid w:val="12CD2861"/>
    <w:rsid w:val="1309439D"/>
    <w:rsid w:val="132665EC"/>
    <w:rsid w:val="132F5ACA"/>
    <w:rsid w:val="1336140F"/>
    <w:rsid w:val="13386E6F"/>
    <w:rsid w:val="134A72C2"/>
    <w:rsid w:val="1356165E"/>
    <w:rsid w:val="136929BF"/>
    <w:rsid w:val="136E4034"/>
    <w:rsid w:val="1387036A"/>
    <w:rsid w:val="13AD00B1"/>
    <w:rsid w:val="140A0686"/>
    <w:rsid w:val="144960F8"/>
    <w:rsid w:val="145853A8"/>
    <w:rsid w:val="145D1A38"/>
    <w:rsid w:val="145E436F"/>
    <w:rsid w:val="14640B6D"/>
    <w:rsid w:val="147C3C0B"/>
    <w:rsid w:val="147F32E2"/>
    <w:rsid w:val="14993802"/>
    <w:rsid w:val="14C57909"/>
    <w:rsid w:val="14D13B86"/>
    <w:rsid w:val="15007596"/>
    <w:rsid w:val="150447AE"/>
    <w:rsid w:val="152E4A94"/>
    <w:rsid w:val="155734A0"/>
    <w:rsid w:val="15A71EEF"/>
    <w:rsid w:val="15CE11C4"/>
    <w:rsid w:val="15DE217E"/>
    <w:rsid w:val="1604179E"/>
    <w:rsid w:val="166756A8"/>
    <w:rsid w:val="166C1C68"/>
    <w:rsid w:val="167A479A"/>
    <w:rsid w:val="167B1EA0"/>
    <w:rsid w:val="16BE4C5E"/>
    <w:rsid w:val="16CE3D20"/>
    <w:rsid w:val="16E64E2C"/>
    <w:rsid w:val="16EE0E16"/>
    <w:rsid w:val="170A607C"/>
    <w:rsid w:val="17273405"/>
    <w:rsid w:val="173B101E"/>
    <w:rsid w:val="17B6601B"/>
    <w:rsid w:val="17C46C50"/>
    <w:rsid w:val="17D74017"/>
    <w:rsid w:val="180A2855"/>
    <w:rsid w:val="181A162E"/>
    <w:rsid w:val="182B115D"/>
    <w:rsid w:val="1837117C"/>
    <w:rsid w:val="184175AE"/>
    <w:rsid w:val="185F0608"/>
    <w:rsid w:val="186173D8"/>
    <w:rsid w:val="18766725"/>
    <w:rsid w:val="188261EA"/>
    <w:rsid w:val="188D4A85"/>
    <w:rsid w:val="189B5A8F"/>
    <w:rsid w:val="18AB6668"/>
    <w:rsid w:val="18D360DA"/>
    <w:rsid w:val="18FE41A1"/>
    <w:rsid w:val="19300272"/>
    <w:rsid w:val="19573BAF"/>
    <w:rsid w:val="196D68F8"/>
    <w:rsid w:val="196F70B0"/>
    <w:rsid w:val="19B27275"/>
    <w:rsid w:val="19B52262"/>
    <w:rsid w:val="19BE7184"/>
    <w:rsid w:val="19C4206E"/>
    <w:rsid w:val="19EE409D"/>
    <w:rsid w:val="19F4313D"/>
    <w:rsid w:val="1A433F9E"/>
    <w:rsid w:val="1A4627F3"/>
    <w:rsid w:val="1A5212F2"/>
    <w:rsid w:val="1A52249A"/>
    <w:rsid w:val="1A5E4FCD"/>
    <w:rsid w:val="1A7F5449"/>
    <w:rsid w:val="1AA92269"/>
    <w:rsid w:val="1AD10F75"/>
    <w:rsid w:val="1AE74DBA"/>
    <w:rsid w:val="1AEA185D"/>
    <w:rsid w:val="1AF37CC9"/>
    <w:rsid w:val="1B017A40"/>
    <w:rsid w:val="1B2335F5"/>
    <w:rsid w:val="1B363094"/>
    <w:rsid w:val="1B3631E9"/>
    <w:rsid w:val="1B447F4A"/>
    <w:rsid w:val="1B4D698C"/>
    <w:rsid w:val="1B522A05"/>
    <w:rsid w:val="1B677255"/>
    <w:rsid w:val="1B727FA9"/>
    <w:rsid w:val="1B99382D"/>
    <w:rsid w:val="1BA6070B"/>
    <w:rsid w:val="1BBD2139"/>
    <w:rsid w:val="1BBD47B1"/>
    <w:rsid w:val="1BCF12E9"/>
    <w:rsid w:val="1BE417D1"/>
    <w:rsid w:val="1BE45EAE"/>
    <w:rsid w:val="1C030D02"/>
    <w:rsid w:val="1C104CE5"/>
    <w:rsid w:val="1C3444A1"/>
    <w:rsid w:val="1C7E1231"/>
    <w:rsid w:val="1CB006B2"/>
    <w:rsid w:val="1CB56188"/>
    <w:rsid w:val="1CD53849"/>
    <w:rsid w:val="1CF5344B"/>
    <w:rsid w:val="1D2877F0"/>
    <w:rsid w:val="1D332F75"/>
    <w:rsid w:val="1D3709C8"/>
    <w:rsid w:val="1D3E5CE9"/>
    <w:rsid w:val="1D4B3F47"/>
    <w:rsid w:val="1D6A0A9D"/>
    <w:rsid w:val="1D7653FE"/>
    <w:rsid w:val="1D833C40"/>
    <w:rsid w:val="1D977ED0"/>
    <w:rsid w:val="1DA402FD"/>
    <w:rsid w:val="1DA4166F"/>
    <w:rsid w:val="1DA82090"/>
    <w:rsid w:val="1DE407D1"/>
    <w:rsid w:val="1DF173D1"/>
    <w:rsid w:val="1E014874"/>
    <w:rsid w:val="1E0A2147"/>
    <w:rsid w:val="1E237F44"/>
    <w:rsid w:val="1E27573F"/>
    <w:rsid w:val="1E30769A"/>
    <w:rsid w:val="1E4E3E8A"/>
    <w:rsid w:val="1E5B61CE"/>
    <w:rsid w:val="1E6D18EA"/>
    <w:rsid w:val="1E725AA0"/>
    <w:rsid w:val="1E980CFD"/>
    <w:rsid w:val="1EA16B62"/>
    <w:rsid w:val="1EC0794D"/>
    <w:rsid w:val="1F1862EB"/>
    <w:rsid w:val="1F1E0816"/>
    <w:rsid w:val="1F473308"/>
    <w:rsid w:val="1F4A07E9"/>
    <w:rsid w:val="1F4D759D"/>
    <w:rsid w:val="1F5D72E0"/>
    <w:rsid w:val="1F6E505B"/>
    <w:rsid w:val="1F6F0E43"/>
    <w:rsid w:val="1F701273"/>
    <w:rsid w:val="1F8F62DC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1356F"/>
    <w:rsid w:val="209E2597"/>
    <w:rsid w:val="20EB1DA2"/>
    <w:rsid w:val="20ED7838"/>
    <w:rsid w:val="21135E70"/>
    <w:rsid w:val="214A6D9B"/>
    <w:rsid w:val="2150435B"/>
    <w:rsid w:val="215709B5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3951C2"/>
    <w:rsid w:val="225E5669"/>
    <w:rsid w:val="22690195"/>
    <w:rsid w:val="228844CE"/>
    <w:rsid w:val="22AB3502"/>
    <w:rsid w:val="22C545F7"/>
    <w:rsid w:val="22D95322"/>
    <w:rsid w:val="22FD2FFA"/>
    <w:rsid w:val="230A4AD9"/>
    <w:rsid w:val="230B235C"/>
    <w:rsid w:val="23436614"/>
    <w:rsid w:val="23636E66"/>
    <w:rsid w:val="236959E4"/>
    <w:rsid w:val="239C09A7"/>
    <w:rsid w:val="23DC46E6"/>
    <w:rsid w:val="23E53DB5"/>
    <w:rsid w:val="23FB430A"/>
    <w:rsid w:val="24051B98"/>
    <w:rsid w:val="241C5F65"/>
    <w:rsid w:val="242B7CB8"/>
    <w:rsid w:val="24B46888"/>
    <w:rsid w:val="24EE5F74"/>
    <w:rsid w:val="25077938"/>
    <w:rsid w:val="25494342"/>
    <w:rsid w:val="257B3284"/>
    <w:rsid w:val="2582399F"/>
    <w:rsid w:val="258E4632"/>
    <w:rsid w:val="259E77EA"/>
    <w:rsid w:val="25A73841"/>
    <w:rsid w:val="25B77431"/>
    <w:rsid w:val="25C56AA1"/>
    <w:rsid w:val="25E24F9B"/>
    <w:rsid w:val="25E37761"/>
    <w:rsid w:val="25EF14BE"/>
    <w:rsid w:val="25FA0CB8"/>
    <w:rsid w:val="261A7818"/>
    <w:rsid w:val="262B0752"/>
    <w:rsid w:val="268C7B5B"/>
    <w:rsid w:val="269F579D"/>
    <w:rsid w:val="26F91E7B"/>
    <w:rsid w:val="26FB20A7"/>
    <w:rsid w:val="26FC757F"/>
    <w:rsid w:val="270D0D98"/>
    <w:rsid w:val="27177980"/>
    <w:rsid w:val="274E21F0"/>
    <w:rsid w:val="27507F9C"/>
    <w:rsid w:val="278B7F80"/>
    <w:rsid w:val="27BC4ABE"/>
    <w:rsid w:val="27C20DD2"/>
    <w:rsid w:val="27D710F6"/>
    <w:rsid w:val="27E53B28"/>
    <w:rsid w:val="282316CD"/>
    <w:rsid w:val="28345B74"/>
    <w:rsid w:val="28952236"/>
    <w:rsid w:val="28C207A9"/>
    <w:rsid w:val="28E414D7"/>
    <w:rsid w:val="291D79E0"/>
    <w:rsid w:val="296B4728"/>
    <w:rsid w:val="29AA35E4"/>
    <w:rsid w:val="29AF0F68"/>
    <w:rsid w:val="29B4062E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6B34C1"/>
    <w:rsid w:val="2B864527"/>
    <w:rsid w:val="2C084B35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260D7E"/>
    <w:rsid w:val="2D3E3C4F"/>
    <w:rsid w:val="2D4502CD"/>
    <w:rsid w:val="2D4E4A1F"/>
    <w:rsid w:val="2D974ED0"/>
    <w:rsid w:val="2DD8647C"/>
    <w:rsid w:val="2E0A1FB5"/>
    <w:rsid w:val="2E1511FB"/>
    <w:rsid w:val="2E215A93"/>
    <w:rsid w:val="2E3E1066"/>
    <w:rsid w:val="2E826703"/>
    <w:rsid w:val="2E8924D4"/>
    <w:rsid w:val="2E8C7B6F"/>
    <w:rsid w:val="2EA901B0"/>
    <w:rsid w:val="2EAE76B7"/>
    <w:rsid w:val="2EB60132"/>
    <w:rsid w:val="2EDE1984"/>
    <w:rsid w:val="2F287FE4"/>
    <w:rsid w:val="2F2D3754"/>
    <w:rsid w:val="2F3565C7"/>
    <w:rsid w:val="2F6E2786"/>
    <w:rsid w:val="2FC75BAB"/>
    <w:rsid w:val="2FCD16A5"/>
    <w:rsid w:val="2FD87632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217A7"/>
    <w:rsid w:val="30B52070"/>
    <w:rsid w:val="30BC2F34"/>
    <w:rsid w:val="30C10FB7"/>
    <w:rsid w:val="30C40DD8"/>
    <w:rsid w:val="31080964"/>
    <w:rsid w:val="315E409E"/>
    <w:rsid w:val="31AD6EEF"/>
    <w:rsid w:val="31C64F0A"/>
    <w:rsid w:val="32266C8A"/>
    <w:rsid w:val="323F5F3B"/>
    <w:rsid w:val="32F50547"/>
    <w:rsid w:val="331862C5"/>
    <w:rsid w:val="33186820"/>
    <w:rsid w:val="331A7AA9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9E7B89"/>
    <w:rsid w:val="33B44EE6"/>
    <w:rsid w:val="33CF79BA"/>
    <w:rsid w:val="33E63B3C"/>
    <w:rsid w:val="340730EE"/>
    <w:rsid w:val="340F6210"/>
    <w:rsid w:val="343A7220"/>
    <w:rsid w:val="34533E26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6A1575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6B605C4"/>
    <w:rsid w:val="36DF19C0"/>
    <w:rsid w:val="37123548"/>
    <w:rsid w:val="37364881"/>
    <w:rsid w:val="37387150"/>
    <w:rsid w:val="37444FB1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8B931B0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C96D85"/>
    <w:rsid w:val="3ACC3FDA"/>
    <w:rsid w:val="3AD41F56"/>
    <w:rsid w:val="3AF76BBB"/>
    <w:rsid w:val="3B211AAA"/>
    <w:rsid w:val="3B5C7803"/>
    <w:rsid w:val="3B7378D9"/>
    <w:rsid w:val="3B8D10F5"/>
    <w:rsid w:val="3B9122E1"/>
    <w:rsid w:val="3BAE1FF2"/>
    <w:rsid w:val="3BC44351"/>
    <w:rsid w:val="3BD8491B"/>
    <w:rsid w:val="3C1536F4"/>
    <w:rsid w:val="3C206CFE"/>
    <w:rsid w:val="3C2130B2"/>
    <w:rsid w:val="3C277E02"/>
    <w:rsid w:val="3C7F4496"/>
    <w:rsid w:val="3C812D08"/>
    <w:rsid w:val="3C905383"/>
    <w:rsid w:val="3CA00E4A"/>
    <w:rsid w:val="3CB22D35"/>
    <w:rsid w:val="3CB24AB6"/>
    <w:rsid w:val="3CC47C6A"/>
    <w:rsid w:val="3CCB3D8F"/>
    <w:rsid w:val="3CCC21E3"/>
    <w:rsid w:val="3CCD6C33"/>
    <w:rsid w:val="3CF13720"/>
    <w:rsid w:val="3D276786"/>
    <w:rsid w:val="3D2D45B1"/>
    <w:rsid w:val="3D347EBE"/>
    <w:rsid w:val="3D7A530B"/>
    <w:rsid w:val="3DA60E53"/>
    <w:rsid w:val="3DD66804"/>
    <w:rsid w:val="3DF42329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275B0"/>
    <w:rsid w:val="3EBC1C30"/>
    <w:rsid w:val="3ECF33A3"/>
    <w:rsid w:val="3EE120A9"/>
    <w:rsid w:val="3F2914D5"/>
    <w:rsid w:val="3F2E6634"/>
    <w:rsid w:val="3F472607"/>
    <w:rsid w:val="3F4E289D"/>
    <w:rsid w:val="3F525721"/>
    <w:rsid w:val="3F7B0CEB"/>
    <w:rsid w:val="3F8057D7"/>
    <w:rsid w:val="3FA45841"/>
    <w:rsid w:val="3FE002C1"/>
    <w:rsid w:val="3FE952FC"/>
    <w:rsid w:val="3FED7DD4"/>
    <w:rsid w:val="3FF14D8B"/>
    <w:rsid w:val="402D11D2"/>
    <w:rsid w:val="402E21A1"/>
    <w:rsid w:val="402F120E"/>
    <w:rsid w:val="40311E4B"/>
    <w:rsid w:val="406A27FB"/>
    <w:rsid w:val="408D51B7"/>
    <w:rsid w:val="40977E53"/>
    <w:rsid w:val="40A02F3C"/>
    <w:rsid w:val="40A3673C"/>
    <w:rsid w:val="40BB1669"/>
    <w:rsid w:val="40BD1605"/>
    <w:rsid w:val="40FE08F4"/>
    <w:rsid w:val="41124EC4"/>
    <w:rsid w:val="412F4C94"/>
    <w:rsid w:val="418D16A6"/>
    <w:rsid w:val="419D0161"/>
    <w:rsid w:val="41DB61C4"/>
    <w:rsid w:val="41EF1C15"/>
    <w:rsid w:val="41F66C78"/>
    <w:rsid w:val="425322C9"/>
    <w:rsid w:val="42706CF0"/>
    <w:rsid w:val="428A6599"/>
    <w:rsid w:val="42D76D4F"/>
    <w:rsid w:val="42DD1542"/>
    <w:rsid w:val="42DD25BE"/>
    <w:rsid w:val="42F52C18"/>
    <w:rsid w:val="42F9795C"/>
    <w:rsid w:val="431E6527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5330A"/>
    <w:rsid w:val="441B65F5"/>
    <w:rsid w:val="44272B06"/>
    <w:rsid w:val="4432430D"/>
    <w:rsid w:val="444558AE"/>
    <w:rsid w:val="445720FA"/>
    <w:rsid w:val="448650CA"/>
    <w:rsid w:val="449057C7"/>
    <w:rsid w:val="44931D67"/>
    <w:rsid w:val="44A21143"/>
    <w:rsid w:val="44D72132"/>
    <w:rsid w:val="45123E3B"/>
    <w:rsid w:val="453D25AE"/>
    <w:rsid w:val="453E1D56"/>
    <w:rsid w:val="45523669"/>
    <w:rsid w:val="455C2C4D"/>
    <w:rsid w:val="45703563"/>
    <w:rsid w:val="45704E5C"/>
    <w:rsid w:val="45AB1C90"/>
    <w:rsid w:val="45AD7703"/>
    <w:rsid w:val="45B35844"/>
    <w:rsid w:val="45DD4B9A"/>
    <w:rsid w:val="461E4ACB"/>
    <w:rsid w:val="46286101"/>
    <w:rsid w:val="462C39D4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7332EB"/>
    <w:rsid w:val="47751C00"/>
    <w:rsid w:val="477C2E86"/>
    <w:rsid w:val="477C3277"/>
    <w:rsid w:val="47BE0661"/>
    <w:rsid w:val="47D440B6"/>
    <w:rsid w:val="47FF5BE7"/>
    <w:rsid w:val="480269FE"/>
    <w:rsid w:val="48061EFC"/>
    <w:rsid w:val="480D552B"/>
    <w:rsid w:val="483547A0"/>
    <w:rsid w:val="48380283"/>
    <w:rsid w:val="48533245"/>
    <w:rsid w:val="485F3DCA"/>
    <w:rsid w:val="486C2C02"/>
    <w:rsid w:val="487C4971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1966D3"/>
    <w:rsid w:val="49472D68"/>
    <w:rsid w:val="4954268C"/>
    <w:rsid w:val="49544E35"/>
    <w:rsid w:val="4969310E"/>
    <w:rsid w:val="497D6789"/>
    <w:rsid w:val="49804CF1"/>
    <w:rsid w:val="49C0338E"/>
    <w:rsid w:val="49C3091E"/>
    <w:rsid w:val="49DE3723"/>
    <w:rsid w:val="49F660E5"/>
    <w:rsid w:val="4A1F58E8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3D7F08"/>
    <w:rsid w:val="4C6C2505"/>
    <w:rsid w:val="4CAA56B7"/>
    <w:rsid w:val="4CAE67D4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3D45D9"/>
    <w:rsid w:val="4E586EBC"/>
    <w:rsid w:val="4E631BE6"/>
    <w:rsid w:val="4E696532"/>
    <w:rsid w:val="4E9B1390"/>
    <w:rsid w:val="4EA65479"/>
    <w:rsid w:val="4ED16639"/>
    <w:rsid w:val="4EDA5810"/>
    <w:rsid w:val="4F0A27A5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4FE54136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1E4567"/>
    <w:rsid w:val="51204AE4"/>
    <w:rsid w:val="512A5D08"/>
    <w:rsid w:val="514A5B9D"/>
    <w:rsid w:val="51501F1B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7F7C8D"/>
    <w:rsid w:val="53B44CCD"/>
    <w:rsid w:val="53D46A02"/>
    <w:rsid w:val="53D7008C"/>
    <w:rsid w:val="54072F7C"/>
    <w:rsid w:val="54252A3F"/>
    <w:rsid w:val="542C24AC"/>
    <w:rsid w:val="5451383E"/>
    <w:rsid w:val="54B11C4A"/>
    <w:rsid w:val="54C50C7E"/>
    <w:rsid w:val="54CD0DF9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1560F"/>
    <w:rsid w:val="56021C00"/>
    <w:rsid w:val="562A161A"/>
    <w:rsid w:val="566F7648"/>
    <w:rsid w:val="56C50342"/>
    <w:rsid w:val="56C97471"/>
    <w:rsid w:val="56CA4A52"/>
    <w:rsid w:val="56E53C43"/>
    <w:rsid w:val="56F66F56"/>
    <w:rsid w:val="573724E7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B74D1"/>
    <w:rsid w:val="57DF71A0"/>
    <w:rsid w:val="57ED722F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6E0C76"/>
    <w:rsid w:val="59873E93"/>
    <w:rsid w:val="59BF62E1"/>
    <w:rsid w:val="59C44245"/>
    <w:rsid w:val="59E174D0"/>
    <w:rsid w:val="59F32EDE"/>
    <w:rsid w:val="59FF2BA2"/>
    <w:rsid w:val="5A0C66C5"/>
    <w:rsid w:val="5A142317"/>
    <w:rsid w:val="5A3F367D"/>
    <w:rsid w:val="5A606DEA"/>
    <w:rsid w:val="5A851322"/>
    <w:rsid w:val="5ACE672C"/>
    <w:rsid w:val="5AD53F9F"/>
    <w:rsid w:val="5AD74EFE"/>
    <w:rsid w:val="5ADF7F46"/>
    <w:rsid w:val="5B0C0BF8"/>
    <w:rsid w:val="5B375323"/>
    <w:rsid w:val="5B400A80"/>
    <w:rsid w:val="5B412214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96454"/>
    <w:rsid w:val="5C1A0BC6"/>
    <w:rsid w:val="5C2B5185"/>
    <w:rsid w:val="5C3F1CF0"/>
    <w:rsid w:val="5C4E1163"/>
    <w:rsid w:val="5C5E100E"/>
    <w:rsid w:val="5C700ED6"/>
    <w:rsid w:val="5CE62CA1"/>
    <w:rsid w:val="5CFD7BE4"/>
    <w:rsid w:val="5D050BA6"/>
    <w:rsid w:val="5D382475"/>
    <w:rsid w:val="5D3E6FDE"/>
    <w:rsid w:val="5D4C7F1D"/>
    <w:rsid w:val="5D4E5B45"/>
    <w:rsid w:val="5D7C3ED1"/>
    <w:rsid w:val="5D9A1ECD"/>
    <w:rsid w:val="5D9E133C"/>
    <w:rsid w:val="5DDA559C"/>
    <w:rsid w:val="5DDA757E"/>
    <w:rsid w:val="5E092D8A"/>
    <w:rsid w:val="5E3C7A38"/>
    <w:rsid w:val="5E417EFA"/>
    <w:rsid w:val="5E4917BB"/>
    <w:rsid w:val="5E524735"/>
    <w:rsid w:val="5E72731E"/>
    <w:rsid w:val="5F0E346F"/>
    <w:rsid w:val="5F3D7A8D"/>
    <w:rsid w:val="5F684666"/>
    <w:rsid w:val="5F7B597A"/>
    <w:rsid w:val="5FC353A5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2148D1"/>
    <w:rsid w:val="614B051A"/>
    <w:rsid w:val="615C678C"/>
    <w:rsid w:val="61775C74"/>
    <w:rsid w:val="617862D8"/>
    <w:rsid w:val="61914486"/>
    <w:rsid w:val="619C304B"/>
    <w:rsid w:val="61B06FB4"/>
    <w:rsid w:val="61B75297"/>
    <w:rsid w:val="61BD2685"/>
    <w:rsid w:val="61CC2080"/>
    <w:rsid w:val="61CD0167"/>
    <w:rsid w:val="621B3A4D"/>
    <w:rsid w:val="62755E2C"/>
    <w:rsid w:val="62B212ED"/>
    <w:rsid w:val="62CE4D7D"/>
    <w:rsid w:val="62D003F0"/>
    <w:rsid w:val="62D70D46"/>
    <w:rsid w:val="62D969C4"/>
    <w:rsid w:val="62E775D0"/>
    <w:rsid w:val="63260125"/>
    <w:rsid w:val="636B61E7"/>
    <w:rsid w:val="637E5A09"/>
    <w:rsid w:val="63860EC3"/>
    <w:rsid w:val="63936713"/>
    <w:rsid w:val="63B04C5C"/>
    <w:rsid w:val="63D67CDF"/>
    <w:rsid w:val="63EE759E"/>
    <w:rsid w:val="63F23798"/>
    <w:rsid w:val="640627B6"/>
    <w:rsid w:val="648D6591"/>
    <w:rsid w:val="649560B1"/>
    <w:rsid w:val="64C60970"/>
    <w:rsid w:val="64E70858"/>
    <w:rsid w:val="64E72DDA"/>
    <w:rsid w:val="64F3053C"/>
    <w:rsid w:val="651035D0"/>
    <w:rsid w:val="65184190"/>
    <w:rsid w:val="65202255"/>
    <w:rsid w:val="6533278B"/>
    <w:rsid w:val="658617D8"/>
    <w:rsid w:val="65985371"/>
    <w:rsid w:val="66153A37"/>
    <w:rsid w:val="661A70E9"/>
    <w:rsid w:val="661C3106"/>
    <w:rsid w:val="665E5057"/>
    <w:rsid w:val="667C249E"/>
    <w:rsid w:val="667E65EE"/>
    <w:rsid w:val="66A362D6"/>
    <w:rsid w:val="66A45F67"/>
    <w:rsid w:val="67176A67"/>
    <w:rsid w:val="67315F29"/>
    <w:rsid w:val="673E5501"/>
    <w:rsid w:val="67815C2A"/>
    <w:rsid w:val="678A4B49"/>
    <w:rsid w:val="67BD462D"/>
    <w:rsid w:val="67CE6D60"/>
    <w:rsid w:val="67DE43DA"/>
    <w:rsid w:val="67DF5892"/>
    <w:rsid w:val="67FB751C"/>
    <w:rsid w:val="68205E76"/>
    <w:rsid w:val="682B616A"/>
    <w:rsid w:val="6835299A"/>
    <w:rsid w:val="68593D4D"/>
    <w:rsid w:val="685B44A3"/>
    <w:rsid w:val="686B4C6E"/>
    <w:rsid w:val="686D7CF2"/>
    <w:rsid w:val="689D4F46"/>
    <w:rsid w:val="68B60F7D"/>
    <w:rsid w:val="68BE52B6"/>
    <w:rsid w:val="68D65B97"/>
    <w:rsid w:val="68E33B74"/>
    <w:rsid w:val="68F249DA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740643"/>
    <w:rsid w:val="6B772810"/>
    <w:rsid w:val="6BB41BAC"/>
    <w:rsid w:val="6BE15D1B"/>
    <w:rsid w:val="6C044381"/>
    <w:rsid w:val="6C1216BE"/>
    <w:rsid w:val="6C18599A"/>
    <w:rsid w:val="6C2B63A6"/>
    <w:rsid w:val="6C345E2D"/>
    <w:rsid w:val="6C5063D2"/>
    <w:rsid w:val="6C6D1D6A"/>
    <w:rsid w:val="6C6F7973"/>
    <w:rsid w:val="6C7A25E1"/>
    <w:rsid w:val="6C7E63FC"/>
    <w:rsid w:val="6C960922"/>
    <w:rsid w:val="6C9D3B33"/>
    <w:rsid w:val="6D113A91"/>
    <w:rsid w:val="6D595032"/>
    <w:rsid w:val="6D6966F6"/>
    <w:rsid w:val="6D6A2C52"/>
    <w:rsid w:val="6D7A4852"/>
    <w:rsid w:val="6DC04CD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21EB3"/>
    <w:rsid w:val="6F730381"/>
    <w:rsid w:val="6F7E0FBC"/>
    <w:rsid w:val="6FAD6500"/>
    <w:rsid w:val="6FC47381"/>
    <w:rsid w:val="6FCA2BB4"/>
    <w:rsid w:val="700240B8"/>
    <w:rsid w:val="70190927"/>
    <w:rsid w:val="709846F1"/>
    <w:rsid w:val="70AE0D66"/>
    <w:rsid w:val="70BB6CD0"/>
    <w:rsid w:val="70BC5BE1"/>
    <w:rsid w:val="70E97749"/>
    <w:rsid w:val="70F16E61"/>
    <w:rsid w:val="70F51E24"/>
    <w:rsid w:val="713439E0"/>
    <w:rsid w:val="71441F69"/>
    <w:rsid w:val="715279B4"/>
    <w:rsid w:val="71691454"/>
    <w:rsid w:val="71D82C79"/>
    <w:rsid w:val="720873DA"/>
    <w:rsid w:val="720D2E12"/>
    <w:rsid w:val="72222BD2"/>
    <w:rsid w:val="724D535A"/>
    <w:rsid w:val="729E64AF"/>
    <w:rsid w:val="72A3046F"/>
    <w:rsid w:val="72C84D69"/>
    <w:rsid w:val="7307755C"/>
    <w:rsid w:val="73145296"/>
    <w:rsid w:val="73250883"/>
    <w:rsid w:val="738C5B03"/>
    <w:rsid w:val="7396460E"/>
    <w:rsid w:val="739B598B"/>
    <w:rsid w:val="73FF4569"/>
    <w:rsid w:val="7413098C"/>
    <w:rsid w:val="746F2EA4"/>
    <w:rsid w:val="747F74D2"/>
    <w:rsid w:val="74C40564"/>
    <w:rsid w:val="74D6388C"/>
    <w:rsid w:val="74D70E4E"/>
    <w:rsid w:val="74EE0C57"/>
    <w:rsid w:val="74F12ED1"/>
    <w:rsid w:val="75065853"/>
    <w:rsid w:val="75140ABC"/>
    <w:rsid w:val="7514543C"/>
    <w:rsid w:val="7517630D"/>
    <w:rsid w:val="75357FBC"/>
    <w:rsid w:val="75475DCF"/>
    <w:rsid w:val="7583649B"/>
    <w:rsid w:val="758A1548"/>
    <w:rsid w:val="75A21051"/>
    <w:rsid w:val="75A6792B"/>
    <w:rsid w:val="75B46F27"/>
    <w:rsid w:val="75C23A0F"/>
    <w:rsid w:val="75C7025A"/>
    <w:rsid w:val="75E05198"/>
    <w:rsid w:val="75EA3234"/>
    <w:rsid w:val="75F127B4"/>
    <w:rsid w:val="75F26907"/>
    <w:rsid w:val="75FE7DC1"/>
    <w:rsid w:val="76733D48"/>
    <w:rsid w:val="769C22E2"/>
    <w:rsid w:val="76B31B27"/>
    <w:rsid w:val="76CD4185"/>
    <w:rsid w:val="76D237D0"/>
    <w:rsid w:val="76E351CF"/>
    <w:rsid w:val="76E7682B"/>
    <w:rsid w:val="76EA436E"/>
    <w:rsid w:val="76FF3FCD"/>
    <w:rsid w:val="77364E88"/>
    <w:rsid w:val="773F6559"/>
    <w:rsid w:val="77464E54"/>
    <w:rsid w:val="77485CA7"/>
    <w:rsid w:val="775C3671"/>
    <w:rsid w:val="77621570"/>
    <w:rsid w:val="77901199"/>
    <w:rsid w:val="77B24064"/>
    <w:rsid w:val="77B814F5"/>
    <w:rsid w:val="77CD6583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D41116"/>
    <w:rsid w:val="78F62733"/>
    <w:rsid w:val="7942227F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CB0E51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71869"/>
    <w:rsid w:val="7BE92987"/>
    <w:rsid w:val="7BEA5EAB"/>
    <w:rsid w:val="7BFB624E"/>
    <w:rsid w:val="7C162DF9"/>
    <w:rsid w:val="7C1701B3"/>
    <w:rsid w:val="7C433737"/>
    <w:rsid w:val="7C6202A1"/>
    <w:rsid w:val="7C9941E0"/>
    <w:rsid w:val="7CBB03A2"/>
    <w:rsid w:val="7CDE21A5"/>
    <w:rsid w:val="7CE30183"/>
    <w:rsid w:val="7D141BE8"/>
    <w:rsid w:val="7D194AB9"/>
    <w:rsid w:val="7D2C6AD8"/>
    <w:rsid w:val="7D351D8E"/>
    <w:rsid w:val="7D5F4BF7"/>
    <w:rsid w:val="7D78319A"/>
    <w:rsid w:val="7D9F72A7"/>
    <w:rsid w:val="7DB515F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879</Words>
  <Characters>915</Characters>
  <Lines>2</Lines>
  <Paragraphs>1</Paragraphs>
  <TotalTime>9</TotalTime>
  <ScaleCrop>false</ScaleCrop>
  <LinksUpToDate>false</LinksUpToDate>
  <CharactersWithSpaces>1139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2018-01-04T09:45:00Z</cp:lastPrinted>
  <dcterms:modified xsi:type="dcterms:W3CDTF">2022-05-31T06:32:06Z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93570514AED5459C93B282C06E00C509</vt:lpwstr>
  </property>
</Properties>
</file>