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关于探索医、药、险合作模式座谈会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【附件】</w:t>
      </w:r>
    </w:p>
    <w:p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参会人员回执</w:t>
      </w:r>
    </w:p>
    <w:p>
      <w:pPr>
        <w:jc w:val="center"/>
        <w:rPr>
          <w:rFonts w:ascii="方正仿宋_GBK" w:eastAsia="方正仿宋_GBK"/>
          <w:b/>
          <w:bCs/>
          <w:sz w:val="30"/>
          <w:szCs w:val="30"/>
        </w:rPr>
      </w:pPr>
    </w:p>
    <w:p>
      <w:pPr>
        <w:rPr>
          <w:rFonts w:ascii="方正仿宋_GBK" w:eastAsia="方正仿宋_GBK"/>
          <w:b/>
          <w:bCs/>
          <w:sz w:val="30"/>
          <w:szCs w:val="30"/>
          <w:u w:val="single"/>
        </w:rPr>
      </w:pPr>
      <w:r>
        <w:rPr>
          <w:rFonts w:hint="eastAsia" w:ascii="方正仿宋_GBK" w:eastAsia="方正仿宋_GBK"/>
          <w:b/>
          <w:bCs/>
          <w:sz w:val="30"/>
          <w:szCs w:val="30"/>
        </w:rPr>
        <w:t>连锁企业名称：</w:t>
      </w:r>
      <w:r>
        <w:rPr>
          <w:rFonts w:hint="eastAsia" w:ascii="方正仿宋_GBK" w:eastAsia="方正仿宋_GBK"/>
          <w:b/>
          <w:bCs/>
          <w:sz w:val="30"/>
          <w:szCs w:val="30"/>
          <w:u w:val="single"/>
        </w:rPr>
        <w:t xml:space="preserve"> </w:t>
      </w:r>
      <w:r>
        <w:rPr>
          <w:rFonts w:ascii="方正仿宋_GBK" w:eastAsia="方正仿宋_GBK"/>
          <w:b/>
          <w:bCs/>
          <w:sz w:val="30"/>
          <w:szCs w:val="30"/>
          <w:u w:val="single"/>
        </w:rPr>
        <w:t xml:space="preserve"> </w:t>
      </w:r>
      <w:r>
        <w:rPr>
          <w:rFonts w:hint="eastAsia" w:ascii="方正仿宋_GBK" w:eastAsia="方正仿宋_GBK"/>
          <w:b/>
          <w:bCs/>
          <w:sz w:val="30"/>
          <w:szCs w:val="30"/>
          <w:u w:val="single"/>
          <w:lang w:eastAsia="zh-CN"/>
        </w:rPr>
        <w:t>四川太极大药房连锁有限公司</w:t>
      </w:r>
      <w:r>
        <w:rPr>
          <w:rFonts w:ascii="方正仿宋_GBK" w:eastAsia="方正仿宋_GBK"/>
          <w:b/>
          <w:bCs/>
          <w:sz w:val="30"/>
          <w:szCs w:val="30"/>
          <w:u w:val="single"/>
        </w:rPr>
        <w:t xml:space="preserve">                                      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3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53" w:type="dxa"/>
            <w:vAlign w:val="center"/>
          </w:tcPr>
          <w:p>
            <w:pPr>
              <w:spacing w:line="60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参会人员名称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岗位职务</w:t>
            </w:r>
          </w:p>
        </w:tc>
        <w:tc>
          <w:tcPr>
            <w:tcW w:w="3686" w:type="dxa"/>
            <w:vAlign w:val="center"/>
          </w:tcPr>
          <w:p>
            <w:pPr>
              <w:spacing w:line="60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53" w:type="dxa"/>
          </w:tcPr>
          <w:p>
            <w:pPr>
              <w:spacing w:line="600" w:lineRule="auto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赖习敏</w:t>
            </w:r>
          </w:p>
        </w:tc>
        <w:tc>
          <w:tcPr>
            <w:tcW w:w="2320" w:type="dxa"/>
          </w:tcPr>
          <w:p>
            <w:pPr>
              <w:spacing w:line="600" w:lineRule="auto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副总经理</w:t>
            </w:r>
          </w:p>
        </w:tc>
        <w:tc>
          <w:tcPr>
            <w:tcW w:w="3686" w:type="dxa"/>
          </w:tcPr>
          <w:p>
            <w:pPr>
              <w:spacing w:line="60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13350093326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iNjMzNzBhMTVmMzRjOWU4MTI3Yjg2YTk3NWMyZWUifQ=="/>
  </w:docVars>
  <w:rsids>
    <w:rsidRoot w:val="0010311A"/>
    <w:rsid w:val="0010311A"/>
    <w:rsid w:val="002A6891"/>
    <w:rsid w:val="002A6916"/>
    <w:rsid w:val="002B3D05"/>
    <w:rsid w:val="008D51CE"/>
    <w:rsid w:val="00A65C40"/>
    <w:rsid w:val="00C90EF4"/>
    <w:rsid w:val="00DA5540"/>
    <w:rsid w:val="6AAA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character" w:customStyle="1" w:styleId="10">
    <w:name w:val="日期 字符"/>
    <w:basedOn w:val="7"/>
    <w:link w:val="2"/>
    <w:semiHidden/>
    <w:uiPriority w:val="99"/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0</TotalTime>
  <ScaleCrop>false</ScaleCrop>
  <LinksUpToDate>false</LinksUpToDate>
  <CharactersWithSpaces>100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2022-11-14T08:47:00Z</dcterms:created>
  <dc:creator>547957092@qq.com</dc:creator>
  <cp:lastModifiedBy>Administrator</cp:lastModifiedBy>
  <cp:lastPrinted>2022-11-14T04:37:00Z</cp:lastPrinted>
  <dcterms:modified xsi:type="dcterms:W3CDTF">2022-11-16T01:58:30Z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88D01108BD654E8CA1FCF4139A7D24F0</vt:lpwstr>
  </property>
</Properties>
</file>