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 w:line="60" w:lineRule="auto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质管部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发〔20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040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号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签发人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：赖习敏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关于开展全面质量管理知识竞赛的通知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各部门、各门店：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为了提升员工质量意识和素质，促进质量全面提升，根据集团公司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重庆太极〔2022〕1001 号关于转发国药集团《关于组织开展全面质量管理知识竞赛的通知》的通知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文件精神，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公司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要求全司员工积极参与“全面质量管理知识竞赛”，现将有关事宜通知如下：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一、 竞赛时间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2022 年 9 月 7日—2022 年 1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 月 30 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二、竞赛方式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采用在线答题形式，每人只有一次答题机会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一是网上填答：点击下方知识竞赛系统访问地址进入。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instrText xml:space="preserve"> HYPERLINK "http://tqm.caq.org.cn/trainManager/compete/publish/compete_notice.jsp" </w:instrTex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fldChar w:fldCharType="separate"/>
      </w:r>
      <w:r>
        <w:rPr>
          <w:rStyle w:val="6"/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http://tqm.caq.org.cn/trainManager/compete/publish/compete_notice.jsp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二是手机填答：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cyan"/>
          <w:lang w:val="en-US" w:eastAsia="zh-CN" w:bidi="ar"/>
        </w:rPr>
        <w:t>微信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cyan"/>
          <w:lang w:val="en-US" w:eastAsia="zh-CN" w:bidi="ar"/>
        </w:rPr>
        <w:t>扫描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二维码（详见附件）进入答题页面，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cyan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特别提醒：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需点击“单位组织答题入口”先进行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cyan"/>
          <w:lang w:val="en-US" w:eastAsia="zh-CN" w:bidi="ar"/>
        </w:rPr>
        <w:t>个人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注册，待注册完成后再登录答题，注册时“所在单位”项需填写单位登记代码“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548206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”，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cyan"/>
          <w:lang w:val="en-US" w:eastAsia="zh-CN" w:bidi="ar"/>
        </w:rPr>
        <w:t>“所在部门”项选择“国药太极“，待注册完成后再登陆答题。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cyan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963930" cy="416560"/>
                <wp:effectExtent l="0" t="0" r="7620" b="254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43000" y="8091170"/>
                          <a:ext cx="963930" cy="416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方正仿宋_GBK" w:hAnsi="方正仿宋_GBK" w:eastAsia="方正仿宋_GBK" w:cs="方正仿宋_GBK"/>
                                <w:color w:val="000000"/>
                                <w:kern w:val="0"/>
                                <w:sz w:val="31"/>
                                <w:szCs w:val="31"/>
                                <w:highlight w:val="cyan"/>
                                <w:lang w:val="en-US" w:eastAsia="zh-CN" w:bidi="ar"/>
                              </w:rPr>
                              <w:t>图示：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3.5pt;height:32.8pt;width:75.9pt;z-index:251659264;mso-width-relative:page;mso-height-relative:page;" fillcolor="#FFFFFF [3201]" filled="t" stroked="f" coordsize="21600,21600" o:gfxdata="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MxD9C0AAAAAUB&#10;AAAPAAAAAAAAAAEAIAAAACIAAABkcnMvZG93bnJldi54bWxQSwECFAAUAAAACACHTuJAHBtRxlwC&#10;AACaBAAADgAAAAAAAAABACAAAAAfAQAAZHJzL2Uyb0RvYy54bWxQSwUGAAAAAAYABgBZAQAA7QUA&#10;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方正仿宋_GBK" w:hAnsi="方正仿宋_GBK" w:eastAsia="方正仿宋_GBK" w:cs="方正仿宋_GBK"/>
                          <w:color w:val="000000"/>
                          <w:kern w:val="0"/>
                          <w:sz w:val="31"/>
                          <w:szCs w:val="31"/>
                          <w:highlight w:val="cyan"/>
                          <w:lang w:val="en-US" w:eastAsia="zh-CN" w:bidi="ar"/>
                        </w:rPr>
                        <w:t>图示：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cyan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952625" cy="571500"/>
            <wp:effectExtent l="0" t="0" r="9525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cyan"/>
          <w:lang w:val="en-US" w:eastAsia="zh-CN" w:bidi="ar"/>
        </w:rPr>
        <w:drawing>
          <wp:inline distT="0" distB="0" distL="114300" distR="114300">
            <wp:extent cx="2896870" cy="1105535"/>
            <wp:effectExtent l="0" t="0" r="17780" b="18415"/>
            <wp:docPr id="2" name="图片 2" descr="lADPJxf-zLH42CLNAdrNBNo_1242_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ADPJxf-zLH42CLNAdrNBNo_1242_47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96870" cy="110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附件：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cyan"/>
          <w:lang w:val="en-US" w:eastAsia="zh-CN" w:bidi="ar"/>
        </w:rPr>
        <w:t>微信扫描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答题二维码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564640" cy="1504315"/>
            <wp:effectExtent l="0" t="0" r="16510" b="63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64640" cy="150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三、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竞赛知识范围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可参考中国质量协会编著的“新时代全面质量管理知识普及教育全国指定教材”《全面质量管理（第四版）》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四、活动要求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1、请门店、后勤全体员工积极参加，请大家务必在10月30日前完成。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2、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请答题后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、提交前保存“您本次竞赛分数为：**”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截图，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用钉钉扫描以下二维码，填写门店或部门、人员ID、姓名、考试成绩、上传考试成绩截图，然后提交。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default" w:ascii="宋体" w:hAnsi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附件：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cyan"/>
          <w:lang w:val="en-US" w:eastAsia="zh-CN" w:bidi="ar"/>
        </w:rPr>
        <w:t>钉钉扫描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竞赛成绩上传二维码：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 xml:space="preserve">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1471930" cy="1471930"/>
            <wp:effectExtent l="0" t="0" r="13970" b="13970"/>
            <wp:docPr id="1" name="图片 1" descr="lQLPJxbR7TQyeW7NBADNBACw8qf7ikvcr6wDWQKQD8AFAA_1024_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QLPJxbR7TQyeW7NBADNBACw8qf7ikvcr6wDWQKQD8AFAA_1024_102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71930" cy="147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五、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咨询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联系人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质管部何玉英13683455299  明登银17318664300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000" w:firstLineChars="25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质管部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40" w:firstLineChars="23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2022年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9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月28日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</w:rPr>
        <w:t>主题词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sz w:val="30"/>
          <w:szCs w:val="30"/>
          <w:u w:val="single"/>
          <w:lang w:val="en-US" w:eastAsia="zh-CN"/>
        </w:rPr>
        <w:t>质量管理知识竞赛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 w:val="0"/>
          <w:bCs w:val="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  <w:t xml:space="preserve">         通知  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</w:rPr>
        <w:t xml:space="preserve">四川太极大药房连锁有限公司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 w:val="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 w:val="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</w:rPr>
        <w:t xml:space="preserve"> 20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</w:rPr>
        <w:t>年</w:t>
      </w:r>
      <w:r>
        <w:rPr>
          <w:rFonts w:hint="eastAsia" w:ascii="宋体" w:hAnsi="宋体" w:cs="宋体"/>
          <w:b w:val="0"/>
          <w:bCs w:val="0"/>
          <w:sz w:val="30"/>
          <w:szCs w:val="30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  <w:t>月2</w:t>
      </w:r>
      <w:r>
        <w:rPr>
          <w:rFonts w:hint="eastAsia" w:ascii="宋体" w:hAnsi="宋体" w:cs="宋体"/>
          <w:b w:val="0"/>
          <w:bCs w:val="0"/>
          <w:sz w:val="30"/>
          <w:szCs w:val="30"/>
          <w:u w:val="single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</w:rPr>
        <w:t xml:space="preserve">日印发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拟稿：陈思敏                 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 xml:space="preserve"> 核对：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何玉英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 xml:space="preserve"> （共印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份）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iNjMzNzBhMTVmMzRjOWU4MTI3Yjg2YTk3NWMyZWUifQ=="/>
  </w:docVars>
  <w:rsids>
    <w:rsidRoot w:val="1A51554B"/>
    <w:rsid w:val="001A1FA6"/>
    <w:rsid w:val="01016C82"/>
    <w:rsid w:val="01365C0B"/>
    <w:rsid w:val="025D6F7C"/>
    <w:rsid w:val="026D1EB0"/>
    <w:rsid w:val="03000D0A"/>
    <w:rsid w:val="04D2240A"/>
    <w:rsid w:val="04FC6AE0"/>
    <w:rsid w:val="05087233"/>
    <w:rsid w:val="06A77188"/>
    <w:rsid w:val="07662E5F"/>
    <w:rsid w:val="079E2709"/>
    <w:rsid w:val="08544267"/>
    <w:rsid w:val="08E4390D"/>
    <w:rsid w:val="091C32AD"/>
    <w:rsid w:val="09371E95"/>
    <w:rsid w:val="0A200529"/>
    <w:rsid w:val="0A9B4624"/>
    <w:rsid w:val="0ABA0FCF"/>
    <w:rsid w:val="0B097A3D"/>
    <w:rsid w:val="0B337917"/>
    <w:rsid w:val="0B6B4077"/>
    <w:rsid w:val="0C4112ED"/>
    <w:rsid w:val="0C5965C6"/>
    <w:rsid w:val="0CF931BA"/>
    <w:rsid w:val="0DA675E9"/>
    <w:rsid w:val="0E086F62"/>
    <w:rsid w:val="0E0A7DA1"/>
    <w:rsid w:val="0E1A6F96"/>
    <w:rsid w:val="0E791068"/>
    <w:rsid w:val="0EC319B3"/>
    <w:rsid w:val="0FB87AA7"/>
    <w:rsid w:val="113E70C6"/>
    <w:rsid w:val="143A6FFC"/>
    <w:rsid w:val="14520BB9"/>
    <w:rsid w:val="14F7697C"/>
    <w:rsid w:val="154D0F15"/>
    <w:rsid w:val="1594241D"/>
    <w:rsid w:val="15AA3F09"/>
    <w:rsid w:val="15D01000"/>
    <w:rsid w:val="15FA2BC8"/>
    <w:rsid w:val="16D72F09"/>
    <w:rsid w:val="17FD46D6"/>
    <w:rsid w:val="18587425"/>
    <w:rsid w:val="185E5E09"/>
    <w:rsid w:val="18A230A3"/>
    <w:rsid w:val="1940117E"/>
    <w:rsid w:val="1A51554B"/>
    <w:rsid w:val="1AB11006"/>
    <w:rsid w:val="1B4C0A7F"/>
    <w:rsid w:val="1BAA0BEC"/>
    <w:rsid w:val="1C8A70B8"/>
    <w:rsid w:val="1D9205F3"/>
    <w:rsid w:val="1E3B1FCF"/>
    <w:rsid w:val="1E9E60BA"/>
    <w:rsid w:val="1EEE157D"/>
    <w:rsid w:val="1FF03BF6"/>
    <w:rsid w:val="214E631D"/>
    <w:rsid w:val="21E87D78"/>
    <w:rsid w:val="22581B02"/>
    <w:rsid w:val="225D7F96"/>
    <w:rsid w:val="2274785E"/>
    <w:rsid w:val="23E56492"/>
    <w:rsid w:val="241B7DF0"/>
    <w:rsid w:val="24596D0B"/>
    <w:rsid w:val="261D1FBA"/>
    <w:rsid w:val="268C2C23"/>
    <w:rsid w:val="27AB01F3"/>
    <w:rsid w:val="27C44929"/>
    <w:rsid w:val="27F05BD9"/>
    <w:rsid w:val="281D56FF"/>
    <w:rsid w:val="28812CD5"/>
    <w:rsid w:val="28A72DED"/>
    <w:rsid w:val="28F21B17"/>
    <w:rsid w:val="2A9934A9"/>
    <w:rsid w:val="2ABF1892"/>
    <w:rsid w:val="2AF91248"/>
    <w:rsid w:val="2B734342"/>
    <w:rsid w:val="2BFE3009"/>
    <w:rsid w:val="2CAD22EA"/>
    <w:rsid w:val="2E70037B"/>
    <w:rsid w:val="2FA13FF5"/>
    <w:rsid w:val="301C71F6"/>
    <w:rsid w:val="306B3ED3"/>
    <w:rsid w:val="31490108"/>
    <w:rsid w:val="31927D00"/>
    <w:rsid w:val="327F15C5"/>
    <w:rsid w:val="34337579"/>
    <w:rsid w:val="34A22009"/>
    <w:rsid w:val="374920E7"/>
    <w:rsid w:val="37B326B9"/>
    <w:rsid w:val="38AC5B4C"/>
    <w:rsid w:val="39290F4A"/>
    <w:rsid w:val="393D440C"/>
    <w:rsid w:val="394E4CF9"/>
    <w:rsid w:val="3A4C2C68"/>
    <w:rsid w:val="3C9C5C82"/>
    <w:rsid w:val="3D4F2F4A"/>
    <w:rsid w:val="3DFE28A6"/>
    <w:rsid w:val="3E0F7997"/>
    <w:rsid w:val="3E416D36"/>
    <w:rsid w:val="3E6E7383"/>
    <w:rsid w:val="3E90451F"/>
    <w:rsid w:val="3EB254AD"/>
    <w:rsid w:val="3EFFE1AC"/>
    <w:rsid w:val="3F314F47"/>
    <w:rsid w:val="3F4C6935"/>
    <w:rsid w:val="3FF2350F"/>
    <w:rsid w:val="40B02B51"/>
    <w:rsid w:val="40F05A11"/>
    <w:rsid w:val="41063E09"/>
    <w:rsid w:val="4153125A"/>
    <w:rsid w:val="416136A3"/>
    <w:rsid w:val="41E31FB8"/>
    <w:rsid w:val="42FF4ACA"/>
    <w:rsid w:val="4392221B"/>
    <w:rsid w:val="442C2302"/>
    <w:rsid w:val="44AD2602"/>
    <w:rsid w:val="45353FD1"/>
    <w:rsid w:val="45C07009"/>
    <w:rsid w:val="46CD7BD8"/>
    <w:rsid w:val="46DE2DC0"/>
    <w:rsid w:val="484F02A2"/>
    <w:rsid w:val="498424C2"/>
    <w:rsid w:val="49B33BCB"/>
    <w:rsid w:val="4A2319E6"/>
    <w:rsid w:val="4A2857FB"/>
    <w:rsid w:val="4A91694F"/>
    <w:rsid w:val="4A974254"/>
    <w:rsid w:val="4BDC698D"/>
    <w:rsid w:val="4D220E31"/>
    <w:rsid w:val="4D6F7DC2"/>
    <w:rsid w:val="4DE54215"/>
    <w:rsid w:val="4E7367D6"/>
    <w:rsid w:val="4ECC7F56"/>
    <w:rsid w:val="507855D5"/>
    <w:rsid w:val="507B1AB3"/>
    <w:rsid w:val="50D26D30"/>
    <w:rsid w:val="53764934"/>
    <w:rsid w:val="546342ED"/>
    <w:rsid w:val="547339FC"/>
    <w:rsid w:val="54760877"/>
    <w:rsid w:val="56CA56C3"/>
    <w:rsid w:val="57440AB8"/>
    <w:rsid w:val="58C326F9"/>
    <w:rsid w:val="58CC00AC"/>
    <w:rsid w:val="58CC0734"/>
    <w:rsid w:val="590C5903"/>
    <w:rsid w:val="5A8B168A"/>
    <w:rsid w:val="5AA0017F"/>
    <w:rsid w:val="5AC41AF4"/>
    <w:rsid w:val="5B1C4013"/>
    <w:rsid w:val="5B871EF1"/>
    <w:rsid w:val="5CCE7224"/>
    <w:rsid w:val="5D114282"/>
    <w:rsid w:val="5D7A7717"/>
    <w:rsid w:val="5E031787"/>
    <w:rsid w:val="5E4775F9"/>
    <w:rsid w:val="5F4A0BB3"/>
    <w:rsid w:val="5FD6635E"/>
    <w:rsid w:val="5FF53085"/>
    <w:rsid w:val="602B0D4E"/>
    <w:rsid w:val="605270F0"/>
    <w:rsid w:val="60CE5DB0"/>
    <w:rsid w:val="60DF6A93"/>
    <w:rsid w:val="60E5134B"/>
    <w:rsid w:val="61176110"/>
    <w:rsid w:val="62085216"/>
    <w:rsid w:val="626866FE"/>
    <w:rsid w:val="62F37D50"/>
    <w:rsid w:val="630E7E62"/>
    <w:rsid w:val="6397270F"/>
    <w:rsid w:val="641F1993"/>
    <w:rsid w:val="642108EC"/>
    <w:rsid w:val="64C85488"/>
    <w:rsid w:val="64E5191A"/>
    <w:rsid w:val="64F6094A"/>
    <w:rsid w:val="653B1012"/>
    <w:rsid w:val="65D7619A"/>
    <w:rsid w:val="66044CA8"/>
    <w:rsid w:val="66862C89"/>
    <w:rsid w:val="6691034B"/>
    <w:rsid w:val="687F3FF5"/>
    <w:rsid w:val="68A5389A"/>
    <w:rsid w:val="692353C6"/>
    <w:rsid w:val="6A76783E"/>
    <w:rsid w:val="6A883473"/>
    <w:rsid w:val="6B1731BB"/>
    <w:rsid w:val="6B1E1125"/>
    <w:rsid w:val="6C321673"/>
    <w:rsid w:val="6C3311BD"/>
    <w:rsid w:val="6CD56718"/>
    <w:rsid w:val="6CE23EDA"/>
    <w:rsid w:val="6DC22FDD"/>
    <w:rsid w:val="6EDF2D81"/>
    <w:rsid w:val="6F8F0238"/>
    <w:rsid w:val="70072EBD"/>
    <w:rsid w:val="74A62C0B"/>
    <w:rsid w:val="75E83018"/>
    <w:rsid w:val="76974649"/>
    <w:rsid w:val="76AD2C6A"/>
    <w:rsid w:val="76B93CA3"/>
    <w:rsid w:val="76CA11C4"/>
    <w:rsid w:val="76EE34A9"/>
    <w:rsid w:val="780E5FC9"/>
    <w:rsid w:val="789C6106"/>
    <w:rsid w:val="78A1349E"/>
    <w:rsid w:val="79055981"/>
    <w:rsid w:val="7968779E"/>
    <w:rsid w:val="79DC52A2"/>
    <w:rsid w:val="7B036706"/>
    <w:rsid w:val="7B276B11"/>
    <w:rsid w:val="7B384D50"/>
    <w:rsid w:val="7BC64D3C"/>
    <w:rsid w:val="7BE23122"/>
    <w:rsid w:val="7C0B180E"/>
    <w:rsid w:val="7C456945"/>
    <w:rsid w:val="7D253575"/>
    <w:rsid w:val="7D3D00ED"/>
    <w:rsid w:val="7D8B2AD6"/>
    <w:rsid w:val="7E644F39"/>
    <w:rsid w:val="7F07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615</Words>
  <Characters>739</Characters>
  <Lines>0</Lines>
  <Paragraphs>0</Paragraphs>
  <TotalTime>0</TotalTime>
  <ScaleCrop>false</ScaleCrop>
  <LinksUpToDate>false</LinksUpToDate>
  <CharactersWithSpaces>894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2022-04-15T16:10:00Z</dcterms:created>
  <dc:creator>太极大药房解放北路店15680892241</dc:creator>
  <cp:lastModifiedBy>Administrator</cp:lastModifiedBy>
  <dcterms:modified xsi:type="dcterms:W3CDTF">2022-10-28T09:45:49Z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912673E5B3374F04B384733B97EAE52E</vt:lpwstr>
  </property>
</Properties>
</file>