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A0E02" w14:textId="77777777" w:rsidR="003B42DF" w:rsidRDefault="00362608">
      <w:pPr>
        <w:spacing w:line="360" w:lineRule="auto"/>
        <w:jc w:val="center"/>
        <w:rPr>
          <w:rFonts w:eastAsia="仿宋_GB2312"/>
        </w:rPr>
      </w:pPr>
      <w:r>
        <w:rPr>
          <w:rFonts w:ascii="Arial" w:eastAsia="仿宋_GB2312" w:hAnsi="Arial" w:cs="Arial"/>
          <w:b/>
          <w:bCs/>
          <w:sz w:val="32"/>
          <w:szCs w:val="32"/>
        </w:rPr>
        <w:t>营运部发</w:t>
      </w:r>
      <w:r>
        <w:rPr>
          <w:rFonts w:ascii="Arial" w:eastAsia="仿宋_GB2312" w:hAnsi="Arial" w:cs="Arial" w:hint="eastAsia"/>
          <w:b/>
          <w:bCs/>
          <w:sz w:val="32"/>
          <w:szCs w:val="32"/>
        </w:rPr>
        <w:t>(2021)218</w:t>
      </w:r>
      <w:r>
        <w:rPr>
          <w:rFonts w:ascii="Arial" w:eastAsia="仿宋_GB2312" w:hAnsi="Arial" w:cs="Arial" w:hint="eastAsia"/>
          <w:b/>
          <w:bCs/>
          <w:sz w:val="32"/>
        </w:rPr>
        <w:t>号</w:t>
      </w:r>
      <w:r>
        <w:rPr>
          <w:rFonts w:ascii="Arial" w:eastAsia="仿宋_GB2312" w:hAnsi="Arial" w:cs="Arial"/>
          <w:b/>
          <w:bCs/>
          <w:sz w:val="32"/>
        </w:rPr>
        <w:t xml:space="preserve">        </w:t>
      </w:r>
      <w:r>
        <w:rPr>
          <w:rFonts w:ascii="Arial" w:eastAsia="仿宋_GB2312" w:hAnsi="Arial" w:cs="Arial" w:hint="eastAsia"/>
          <w:b/>
          <w:bCs/>
          <w:sz w:val="32"/>
        </w:rPr>
        <w:t xml:space="preserve">   </w:t>
      </w:r>
      <w:r>
        <w:rPr>
          <w:rFonts w:ascii="Arial" w:eastAsia="仿宋_GB2312" w:hAnsi="Arial" w:cs="Arial"/>
          <w:b/>
          <w:bCs/>
          <w:sz w:val="32"/>
        </w:rPr>
        <w:t xml:space="preserve"> </w:t>
      </w:r>
      <w:r>
        <w:rPr>
          <w:rFonts w:ascii="Arial" w:eastAsia="仿宋_GB2312" w:hAnsi="Arial" w:cs="Arial"/>
          <w:b/>
          <w:bCs/>
          <w:sz w:val="32"/>
        </w:rPr>
        <w:t>签发人：</w:t>
      </w:r>
      <w:r>
        <w:rPr>
          <w:rFonts w:ascii="Arial" w:eastAsia="仿宋_GB2312" w:hAnsi="Arial" w:cs="Arial" w:hint="eastAsia"/>
          <w:b/>
          <w:bCs/>
          <w:sz w:val="32"/>
        </w:rPr>
        <w:t>蒋炜</w:t>
      </w:r>
    </w:p>
    <w:p w14:paraId="568803B2" w14:textId="77777777" w:rsidR="003B42DF" w:rsidRDefault="00362608">
      <w:pPr>
        <w:spacing w:line="360" w:lineRule="auto"/>
        <w:jc w:val="center"/>
        <w:rPr>
          <w:rFonts w:ascii="宋体" w:hAnsi="宋体" w:cs="宋体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关于秋季养肺、处暑、慢病跳跳卡、皮肤专区的陈列通知</w:t>
      </w:r>
    </w:p>
    <w:p w14:paraId="3B029A82" w14:textId="77777777" w:rsidR="003B42DF" w:rsidRDefault="00362608">
      <w:pPr>
        <w:spacing w:line="360" w:lineRule="auto"/>
        <w:rPr>
          <w:rFonts w:ascii="宋体" w:hAnsi="宋体" w:cs="宋体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一、物料及陈列要求</w:t>
      </w:r>
    </w:p>
    <w:tbl>
      <w:tblPr>
        <w:tblStyle w:val="a5"/>
        <w:tblpPr w:vertAnchor="text" w:horzAnchor="page" w:tblpX="1424" w:tblpY="1078"/>
        <w:tblOverlap w:val="never"/>
        <w:tblW w:w="9754" w:type="dxa"/>
        <w:tblLayout w:type="fixed"/>
        <w:tblLook w:val="04A0" w:firstRow="1" w:lastRow="0" w:firstColumn="1" w:lastColumn="0" w:noHBand="0" w:noVBand="1"/>
      </w:tblPr>
      <w:tblGrid>
        <w:gridCol w:w="1157"/>
        <w:gridCol w:w="1631"/>
        <w:gridCol w:w="756"/>
        <w:gridCol w:w="808"/>
        <w:gridCol w:w="1860"/>
        <w:gridCol w:w="683"/>
        <w:gridCol w:w="159"/>
        <w:gridCol w:w="1826"/>
        <w:gridCol w:w="874"/>
      </w:tblGrid>
      <w:tr w:rsidR="003B42DF" w14:paraId="772083DD" w14:textId="77777777">
        <w:trPr>
          <w:trHeight w:val="360"/>
        </w:trPr>
        <w:tc>
          <w:tcPr>
            <w:tcW w:w="1157" w:type="dxa"/>
          </w:tcPr>
          <w:p w14:paraId="6DEE34B5" w14:textId="77777777" w:rsidR="003B42DF" w:rsidRDefault="00362608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物料</w:t>
            </w:r>
          </w:p>
        </w:tc>
        <w:tc>
          <w:tcPr>
            <w:tcW w:w="1631" w:type="dxa"/>
          </w:tcPr>
          <w:p w14:paraId="6668E888" w14:textId="77777777" w:rsidR="003B42DF" w:rsidRDefault="00362608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物料</w:t>
            </w:r>
          </w:p>
        </w:tc>
        <w:tc>
          <w:tcPr>
            <w:tcW w:w="756" w:type="dxa"/>
          </w:tcPr>
          <w:p w14:paraId="61AD8F15" w14:textId="77777777" w:rsidR="003B42DF" w:rsidRDefault="00362608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数量</w:t>
            </w:r>
          </w:p>
        </w:tc>
        <w:tc>
          <w:tcPr>
            <w:tcW w:w="5336" w:type="dxa"/>
            <w:gridSpan w:val="5"/>
          </w:tcPr>
          <w:p w14:paraId="5A570520" w14:textId="77777777" w:rsidR="003B42DF" w:rsidRDefault="00362608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陈列及要求</w:t>
            </w:r>
          </w:p>
        </w:tc>
        <w:tc>
          <w:tcPr>
            <w:tcW w:w="874" w:type="dxa"/>
          </w:tcPr>
          <w:p w14:paraId="576C7710" w14:textId="77777777" w:rsidR="003B42DF" w:rsidRDefault="00362608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备注</w:t>
            </w:r>
          </w:p>
        </w:tc>
      </w:tr>
      <w:tr w:rsidR="003B42DF" w14:paraId="0E0CEC82" w14:textId="77777777">
        <w:trPr>
          <w:trHeight w:val="1096"/>
        </w:trPr>
        <w:tc>
          <w:tcPr>
            <w:tcW w:w="1157" w:type="dxa"/>
            <w:vMerge w:val="restart"/>
          </w:tcPr>
          <w:p w14:paraId="356FBA6F" w14:textId="77777777" w:rsidR="003B42DF" w:rsidRDefault="003B42DF">
            <w:pPr>
              <w:spacing w:line="360" w:lineRule="auto"/>
              <w:ind w:firstLineChars="100" w:firstLine="181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  <w:p w14:paraId="1A5005A0" w14:textId="77777777" w:rsidR="003B42DF" w:rsidRDefault="003B42DF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  <w:p w14:paraId="0AF481AD" w14:textId="77777777" w:rsidR="003B42DF" w:rsidRDefault="003B42DF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  <w:p w14:paraId="611F8650" w14:textId="77777777" w:rsidR="003B42DF" w:rsidRDefault="003B42DF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  <w:p w14:paraId="11709B4F" w14:textId="77777777" w:rsidR="003B42DF" w:rsidRDefault="00362608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橱窗</w:t>
            </w:r>
          </w:p>
        </w:tc>
        <w:tc>
          <w:tcPr>
            <w:tcW w:w="1631" w:type="dxa"/>
            <w:vMerge w:val="restart"/>
          </w:tcPr>
          <w:p w14:paraId="2802DCEC" w14:textId="77777777" w:rsidR="003B42DF" w:rsidRDefault="00362608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图</w:t>
            </w:r>
            <w:r>
              <w:rPr>
                <w:rFonts w:ascii="宋体" w:hAnsi="宋体" w:cs="宋体" w:hint="eastAsia"/>
                <w:b/>
                <w:bCs/>
                <w:sz w:val="24"/>
              </w:rPr>
              <w:t>1</w:t>
            </w:r>
            <w:r>
              <w:rPr>
                <w:rFonts w:ascii="宋体" w:hAnsi="宋体" w:cs="宋体" w:hint="eastAsia"/>
                <w:b/>
                <w:bCs/>
                <w:sz w:val="24"/>
              </w:rPr>
              <w:t>：</w:t>
            </w:r>
            <w:r>
              <w:rPr>
                <w:rFonts w:ascii="宋体" w:hAnsi="宋体" w:cs="宋体" w:hint="eastAsia"/>
                <w:szCs w:val="21"/>
              </w:rPr>
              <w:t>洽谈海报</w:t>
            </w:r>
          </w:p>
          <w:p w14:paraId="10E21E8E" w14:textId="77777777" w:rsidR="003B42DF" w:rsidRDefault="00362608">
            <w:pPr>
              <w:spacing w:line="360" w:lineRule="auto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ascii="宋体" w:hAnsi="宋体" w:cs="宋体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672A3E0E" wp14:editId="5A9B8F1A">
                  <wp:extent cx="548005" cy="802005"/>
                  <wp:effectExtent l="0" t="0" r="4445" b="17145"/>
                  <wp:docPr id="4" name="图片 4" descr="微信图片_2021070819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107081920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5" cy="80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BAF8BD" w14:textId="77777777" w:rsidR="003B42DF" w:rsidRDefault="00362608">
            <w:pPr>
              <w:spacing w:line="360" w:lineRule="auto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图</w:t>
            </w:r>
            <w:r>
              <w:rPr>
                <w:rFonts w:ascii="宋体" w:hAnsi="宋体" w:cs="宋体" w:hint="eastAsia"/>
                <w:b/>
                <w:bCs/>
                <w:sz w:val="24"/>
              </w:rPr>
              <w:t>2</w:t>
            </w:r>
            <w:r>
              <w:rPr>
                <w:rFonts w:ascii="宋体" w:hAnsi="宋体" w:cs="宋体" w:hint="eastAsia"/>
                <w:b/>
                <w:bCs/>
                <w:sz w:val="24"/>
              </w:rPr>
              <w:t>：</w:t>
            </w:r>
            <w:r>
              <w:rPr>
                <w:rFonts w:ascii="宋体" w:hAnsi="宋体" w:cs="宋体" w:hint="eastAsia"/>
                <w:szCs w:val="21"/>
              </w:rPr>
              <w:t>秋季养肺</w:t>
            </w:r>
            <w:r>
              <w:rPr>
                <w:noProof/>
              </w:rPr>
              <w:drawing>
                <wp:inline distT="0" distB="0" distL="114300" distR="114300" wp14:anchorId="1CCDC77E" wp14:editId="1D6AE798">
                  <wp:extent cx="519430" cy="762000"/>
                  <wp:effectExtent l="0" t="0" r="13970" b="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3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E54B9F" w14:textId="77777777" w:rsidR="003B42DF" w:rsidRDefault="00362608">
            <w:pPr>
              <w:spacing w:line="360" w:lineRule="auto"/>
              <w:rPr>
                <w:rFonts w:ascii="宋体" w:hAnsi="宋体" w:cs="宋体"/>
                <w:b/>
                <w:bCs/>
                <w:sz w:val="32"/>
                <w:szCs w:val="32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图</w:t>
            </w:r>
            <w:r>
              <w:rPr>
                <w:rFonts w:ascii="宋体" w:hAnsi="宋体" w:cs="宋体" w:hint="eastAsia"/>
                <w:b/>
                <w:bCs/>
                <w:sz w:val="24"/>
              </w:rPr>
              <w:t>3</w:t>
            </w:r>
            <w:r>
              <w:rPr>
                <w:rFonts w:ascii="宋体" w:hAnsi="宋体" w:cs="宋体" w:hint="eastAsia"/>
                <w:b/>
                <w:bCs/>
                <w:sz w:val="24"/>
              </w:rPr>
              <w:t>：</w:t>
            </w:r>
            <w:r>
              <w:rPr>
                <w:rFonts w:ascii="宋体" w:hAnsi="宋体" w:cs="宋体" w:hint="eastAsia"/>
                <w:szCs w:val="21"/>
              </w:rPr>
              <w:t>招聘</w:t>
            </w:r>
          </w:p>
          <w:p w14:paraId="2F92C7E3" w14:textId="77777777" w:rsidR="003B42DF" w:rsidRDefault="00362608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114300" distR="114300" wp14:anchorId="29437C40" wp14:editId="1D026869">
                  <wp:extent cx="593090" cy="807720"/>
                  <wp:effectExtent l="0" t="0" r="16510" b="11430"/>
                  <wp:docPr id="18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0B20FD" w14:textId="77777777" w:rsidR="003B42DF" w:rsidRDefault="003B42DF">
            <w:pPr>
              <w:spacing w:line="360" w:lineRule="auto"/>
              <w:rPr>
                <w:rFonts w:ascii="宋体" w:hAnsi="宋体" w:cs="宋体"/>
                <w:szCs w:val="21"/>
              </w:rPr>
            </w:pPr>
          </w:p>
        </w:tc>
        <w:tc>
          <w:tcPr>
            <w:tcW w:w="756" w:type="dxa"/>
            <w:vMerge w:val="restart"/>
          </w:tcPr>
          <w:p w14:paraId="1EFD555E" w14:textId="77777777" w:rsidR="003B42DF" w:rsidRDefault="003B42DF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</w:p>
          <w:p w14:paraId="77C0A740" w14:textId="77777777" w:rsidR="003B42DF" w:rsidRDefault="003B42DF"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  <w:p w14:paraId="34DD339E" w14:textId="77777777" w:rsidR="003B42DF" w:rsidRDefault="003B42DF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</w:p>
          <w:p w14:paraId="2512077F" w14:textId="77777777" w:rsidR="003B42DF" w:rsidRDefault="00362608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 xml:space="preserve">  </w:t>
            </w:r>
          </w:p>
        </w:tc>
        <w:tc>
          <w:tcPr>
            <w:tcW w:w="808" w:type="dxa"/>
          </w:tcPr>
          <w:p w14:paraId="3FB65779" w14:textId="77777777" w:rsidR="003B42DF" w:rsidRDefault="00362608">
            <w:pPr>
              <w:spacing w:line="300" w:lineRule="auto"/>
              <w:jc w:val="left"/>
              <w:rPr>
                <w:rFonts w:ascii="宋体" w:hAnsi="宋体" w:cs="宋体"/>
                <w:color w:val="FF0000"/>
                <w:szCs w:val="21"/>
                <w:highlight w:val="yellow"/>
              </w:rPr>
            </w:pPr>
            <w:r>
              <w:rPr>
                <w:rFonts w:ascii="宋体" w:hAnsi="宋体" w:cs="宋体" w:hint="eastAsia"/>
                <w:b/>
                <w:bCs/>
                <w:color w:val="FF0000"/>
                <w:szCs w:val="21"/>
                <w:highlight w:val="yellow"/>
              </w:rPr>
              <w:t>社区门店</w:t>
            </w:r>
          </w:p>
        </w:tc>
        <w:tc>
          <w:tcPr>
            <w:tcW w:w="2543" w:type="dxa"/>
            <w:gridSpan w:val="2"/>
          </w:tcPr>
          <w:p w14:paraId="5146899C" w14:textId="77777777" w:rsidR="003B42DF" w:rsidRDefault="00362608">
            <w:pPr>
              <w:spacing w:line="300" w:lineRule="auto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陈列优先级：</w:t>
            </w:r>
          </w:p>
          <w:p w14:paraId="1A19F88C" w14:textId="77777777" w:rsidR="003B42DF" w:rsidRDefault="00362608">
            <w:pPr>
              <w:spacing w:line="300" w:lineRule="auto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FF0000"/>
                <w:szCs w:val="21"/>
                <w:highlight w:val="yellow"/>
              </w:rPr>
              <w:t>秋季养肺</w:t>
            </w:r>
            <w:r>
              <w:rPr>
                <w:rFonts w:ascii="宋体" w:hAnsi="宋体" w:cs="宋体" w:hint="eastAsia"/>
                <w:b/>
                <w:bCs/>
                <w:color w:val="FF0000"/>
                <w:sz w:val="15"/>
                <w:szCs w:val="15"/>
                <w:highlight w:val="yellow"/>
              </w:rPr>
              <w:t>（图</w:t>
            </w:r>
            <w:r>
              <w:rPr>
                <w:rFonts w:ascii="宋体" w:hAnsi="宋体" w:cs="宋体" w:hint="eastAsia"/>
                <w:b/>
                <w:bCs/>
                <w:color w:val="FF0000"/>
                <w:sz w:val="15"/>
                <w:szCs w:val="15"/>
                <w:highlight w:val="yellow"/>
              </w:rPr>
              <w:t>2</w:t>
            </w:r>
            <w:r>
              <w:rPr>
                <w:rFonts w:ascii="宋体" w:hAnsi="宋体" w:cs="宋体" w:hint="eastAsia"/>
                <w:b/>
                <w:bCs/>
                <w:color w:val="FF0000"/>
                <w:sz w:val="15"/>
                <w:szCs w:val="15"/>
                <w:highlight w:val="yellow"/>
              </w:rPr>
              <w:t>）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  <w:highlight w:val="yellow"/>
              </w:rPr>
              <w:t>＞招聘</w:t>
            </w:r>
            <w:r>
              <w:rPr>
                <w:rFonts w:ascii="宋体" w:hAnsi="宋体" w:cs="宋体" w:hint="eastAsia"/>
                <w:b/>
                <w:bCs/>
                <w:color w:val="FF0000"/>
                <w:sz w:val="15"/>
                <w:szCs w:val="15"/>
                <w:highlight w:val="yellow"/>
              </w:rPr>
              <w:t>（图</w:t>
            </w:r>
            <w:r>
              <w:rPr>
                <w:rFonts w:ascii="宋体" w:hAnsi="宋体" w:cs="宋体" w:hint="eastAsia"/>
                <w:b/>
                <w:bCs/>
                <w:color w:val="FF0000"/>
                <w:sz w:val="15"/>
                <w:szCs w:val="15"/>
                <w:highlight w:val="yellow"/>
              </w:rPr>
              <w:t>3</w:t>
            </w:r>
            <w:r>
              <w:rPr>
                <w:rFonts w:ascii="宋体" w:hAnsi="宋体" w:cs="宋体" w:hint="eastAsia"/>
                <w:b/>
                <w:bCs/>
                <w:color w:val="FF0000"/>
                <w:sz w:val="15"/>
                <w:szCs w:val="15"/>
                <w:highlight w:val="yellow"/>
              </w:rPr>
              <w:t>）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  <w:highlight w:val="yellow"/>
              </w:rPr>
              <w:t>＞洽谈海报</w:t>
            </w:r>
            <w:r>
              <w:rPr>
                <w:rFonts w:ascii="宋体" w:hAnsi="宋体" w:cs="宋体" w:hint="eastAsia"/>
                <w:b/>
                <w:bCs/>
                <w:color w:val="FF0000"/>
                <w:sz w:val="15"/>
                <w:szCs w:val="15"/>
                <w:highlight w:val="yellow"/>
              </w:rPr>
              <w:t>（图</w:t>
            </w:r>
            <w:r>
              <w:rPr>
                <w:rFonts w:ascii="宋体" w:hAnsi="宋体" w:cs="宋体" w:hint="eastAsia"/>
                <w:b/>
                <w:bCs/>
                <w:color w:val="FF0000"/>
                <w:sz w:val="15"/>
                <w:szCs w:val="15"/>
                <w:highlight w:val="yellow"/>
              </w:rPr>
              <w:t>1</w:t>
            </w:r>
            <w:r>
              <w:rPr>
                <w:rFonts w:ascii="宋体" w:hAnsi="宋体" w:cs="宋体" w:hint="eastAsia"/>
                <w:b/>
                <w:bCs/>
                <w:color w:val="FF0000"/>
                <w:sz w:val="15"/>
                <w:szCs w:val="15"/>
                <w:highlight w:val="yellow"/>
              </w:rPr>
              <w:t>）</w:t>
            </w:r>
          </w:p>
        </w:tc>
        <w:tc>
          <w:tcPr>
            <w:tcW w:w="1985" w:type="dxa"/>
            <w:gridSpan w:val="2"/>
            <w:vMerge w:val="restart"/>
          </w:tcPr>
          <w:p w14:paraId="7160C249" w14:textId="77777777" w:rsidR="003B42DF" w:rsidRDefault="003B42DF">
            <w:pPr>
              <w:spacing w:line="300" w:lineRule="auto"/>
              <w:rPr>
                <w:rFonts w:ascii="宋体" w:hAnsi="宋体" w:cs="宋体"/>
                <w:szCs w:val="21"/>
              </w:rPr>
            </w:pPr>
          </w:p>
          <w:p w14:paraId="280A69E6" w14:textId="77777777" w:rsidR="003B42DF" w:rsidRDefault="00362608">
            <w:pPr>
              <w:spacing w:line="30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noProof/>
                <w:szCs w:val="21"/>
              </w:rPr>
              <w:drawing>
                <wp:inline distT="0" distB="0" distL="114300" distR="114300" wp14:anchorId="006C50BA" wp14:editId="5661951C">
                  <wp:extent cx="1121410" cy="1404620"/>
                  <wp:effectExtent l="0" t="0" r="2540" b="5080"/>
                  <wp:docPr id="7" name="图片 7" descr="lADPDgQ9ynnmO9vNA8DNBQA_1280_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lADPDgQ9ynnmO9vNA8DNBQA_1280_96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3148" t="26415" r="24066" b="18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10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  <w:vMerge w:val="restart"/>
          </w:tcPr>
          <w:p w14:paraId="328D6E4D" w14:textId="77777777" w:rsidR="003B42DF" w:rsidRDefault="003B42DF">
            <w:pPr>
              <w:spacing w:line="360" w:lineRule="auto"/>
              <w:rPr>
                <w:rFonts w:ascii="宋体" w:hAnsi="宋体" w:cs="宋体"/>
                <w:sz w:val="18"/>
                <w:szCs w:val="18"/>
              </w:rPr>
            </w:pPr>
          </w:p>
          <w:p w14:paraId="76CD6054" w14:textId="77777777" w:rsidR="003B42DF" w:rsidRDefault="003B42DF">
            <w:pPr>
              <w:spacing w:line="360" w:lineRule="auto"/>
              <w:rPr>
                <w:rFonts w:ascii="宋体" w:hAnsi="宋体" w:cs="宋体"/>
                <w:sz w:val="18"/>
                <w:szCs w:val="18"/>
              </w:rPr>
            </w:pPr>
          </w:p>
          <w:p w14:paraId="3FF566FC" w14:textId="77777777" w:rsidR="003B42DF" w:rsidRDefault="003B42DF">
            <w:pPr>
              <w:spacing w:line="360" w:lineRule="auto"/>
              <w:rPr>
                <w:rFonts w:ascii="宋体" w:hAnsi="宋体" w:cs="宋体"/>
                <w:b/>
                <w:bCs/>
                <w:color w:val="FF0000"/>
                <w:sz w:val="18"/>
                <w:szCs w:val="18"/>
                <w:highlight w:val="yellow"/>
              </w:rPr>
            </w:pPr>
          </w:p>
          <w:p w14:paraId="447C9DC0" w14:textId="77777777" w:rsidR="003B42DF" w:rsidRDefault="003B42DF">
            <w:pPr>
              <w:spacing w:line="360" w:lineRule="auto"/>
              <w:rPr>
                <w:rFonts w:ascii="宋体" w:hAnsi="宋体" w:cs="宋体"/>
                <w:b/>
                <w:bCs/>
                <w:color w:val="FF0000"/>
                <w:sz w:val="18"/>
                <w:szCs w:val="18"/>
                <w:highlight w:val="yellow"/>
              </w:rPr>
            </w:pPr>
          </w:p>
          <w:p w14:paraId="7BBC9E2C" w14:textId="77777777" w:rsidR="003B42DF" w:rsidRDefault="00362608">
            <w:pPr>
              <w:spacing w:line="360" w:lineRule="auto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b/>
                <w:bCs/>
                <w:color w:val="FF0000"/>
                <w:sz w:val="18"/>
                <w:szCs w:val="18"/>
                <w:highlight w:val="yellow"/>
              </w:rPr>
              <w:t>8</w:t>
            </w:r>
            <w:r>
              <w:rPr>
                <w:rFonts w:ascii="宋体" w:hAnsi="宋体" w:cs="宋体"/>
                <w:b/>
                <w:bCs/>
                <w:color w:val="FF0000"/>
                <w:sz w:val="18"/>
                <w:szCs w:val="18"/>
                <w:highlight w:val="yellow"/>
              </w:rPr>
              <w:t>月大促后</w:t>
            </w:r>
            <w:r>
              <w:rPr>
                <w:rFonts w:ascii="宋体" w:hAnsi="宋体" w:cs="宋体"/>
                <w:sz w:val="18"/>
                <w:szCs w:val="18"/>
              </w:rPr>
              <w:t>，立即更换</w:t>
            </w:r>
          </w:p>
        </w:tc>
      </w:tr>
      <w:tr w:rsidR="003B42DF" w14:paraId="3244DB8D" w14:textId="77777777">
        <w:trPr>
          <w:trHeight w:val="1437"/>
        </w:trPr>
        <w:tc>
          <w:tcPr>
            <w:tcW w:w="1157" w:type="dxa"/>
            <w:vMerge/>
          </w:tcPr>
          <w:p w14:paraId="20D9E7B5" w14:textId="77777777" w:rsidR="003B42DF" w:rsidRDefault="003B42DF">
            <w:pPr>
              <w:spacing w:line="360" w:lineRule="auto"/>
            </w:pPr>
          </w:p>
        </w:tc>
        <w:tc>
          <w:tcPr>
            <w:tcW w:w="1631" w:type="dxa"/>
            <w:vMerge/>
          </w:tcPr>
          <w:p w14:paraId="629AD23C" w14:textId="77777777" w:rsidR="003B42DF" w:rsidRDefault="003B42DF">
            <w:pPr>
              <w:spacing w:line="360" w:lineRule="auto"/>
            </w:pPr>
          </w:p>
        </w:tc>
        <w:tc>
          <w:tcPr>
            <w:tcW w:w="756" w:type="dxa"/>
            <w:vMerge/>
          </w:tcPr>
          <w:p w14:paraId="68802C93" w14:textId="77777777" w:rsidR="003B42DF" w:rsidRDefault="003B42DF">
            <w:pPr>
              <w:spacing w:line="360" w:lineRule="auto"/>
            </w:pPr>
          </w:p>
        </w:tc>
        <w:tc>
          <w:tcPr>
            <w:tcW w:w="808" w:type="dxa"/>
          </w:tcPr>
          <w:p w14:paraId="183AE902" w14:textId="77777777" w:rsidR="003B42DF" w:rsidRDefault="003B42DF">
            <w:pPr>
              <w:spacing w:line="360" w:lineRule="auto"/>
              <w:jc w:val="left"/>
              <w:rPr>
                <w:rFonts w:ascii="宋体" w:hAnsi="宋体" w:cs="宋体"/>
                <w:b/>
                <w:bCs/>
                <w:color w:val="FF0000"/>
                <w:szCs w:val="21"/>
                <w:highlight w:val="yellow"/>
              </w:rPr>
            </w:pPr>
          </w:p>
          <w:p w14:paraId="2709B0E5" w14:textId="77777777" w:rsidR="003B42DF" w:rsidRDefault="00362608">
            <w:pPr>
              <w:spacing w:line="360" w:lineRule="auto"/>
              <w:jc w:val="left"/>
              <w:rPr>
                <w:rFonts w:ascii="宋体" w:hAnsi="宋体" w:cs="宋体"/>
                <w:color w:val="FF0000"/>
                <w:szCs w:val="21"/>
                <w:highlight w:val="yellow"/>
              </w:rPr>
            </w:pPr>
            <w:r>
              <w:rPr>
                <w:rFonts w:ascii="宋体" w:hAnsi="宋体" w:cs="宋体" w:hint="eastAsia"/>
                <w:b/>
                <w:bCs/>
                <w:color w:val="FF0000"/>
                <w:szCs w:val="21"/>
                <w:highlight w:val="yellow"/>
              </w:rPr>
              <w:t>医院门店</w:t>
            </w:r>
          </w:p>
        </w:tc>
        <w:tc>
          <w:tcPr>
            <w:tcW w:w="2543" w:type="dxa"/>
            <w:gridSpan w:val="2"/>
          </w:tcPr>
          <w:p w14:paraId="39D3F963" w14:textId="77777777" w:rsidR="003B42DF" w:rsidRDefault="00362608">
            <w:pPr>
              <w:spacing w:line="300" w:lineRule="auto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陈列优先级：</w:t>
            </w:r>
          </w:p>
          <w:p w14:paraId="14132DA6" w14:textId="77777777" w:rsidR="003B42DF" w:rsidRDefault="00362608">
            <w:pPr>
              <w:spacing w:line="360" w:lineRule="auto"/>
              <w:jc w:val="left"/>
              <w:rPr>
                <w:rFonts w:ascii="宋体" w:hAnsi="宋体" w:cs="宋体"/>
                <w:color w:val="FF0000"/>
                <w:szCs w:val="21"/>
                <w:highlight w:val="yellow"/>
              </w:rPr>
            </w:pPr>
            <w:r>
              <w:rPr>
                <w:rFonts w:ascii="宋体" w:hAnsi="宋体" w:cs="宋体" w:hint="eastAsia"/>
                <w:b/>
                <w:bCs/>
                <w:color w:val="FF0000"/>
                <w:szCs w:val="21"/>
                <w:highlight w:val="yellow"/>
              </w:rPr>
              <w:t>洽谈海报</w:t>
            </w:r>
            <w:r>
              <w:rPr>
                <w:rFonts w:ascii="宋体" w:hAnsi="宋体" w:cs="宋体" w:hint="eastAsia"/>
                <w:b/>
                <w:bCs/>
                <w:color w:val="FF0000"/>
                <w:sz w:val="15"/>
                <w:szCs w:val="15"/>
                <w:highlight w:val="yellow"/>
              </w:rPr>
              <w:t>（图</w:t>
            </w:r>
            <w:r>
              <w:rPr>
                <w:rFonts w:ascii="宋体" w:hAnsi="宋体" w:cs="宋体" w:hint="eastAsia"/>
                <w:b/>
                <w:bCs/>
                <w:color w:val="FF0000"/>
                <w:sz w:val="15"/>
                <w:szCs w:val="15"/>
                <w:highlight w:val="yellow"/>
              </w:rPr>
              <w:t>1</w:t>
            </w:r>
            <w:r>
              <w:rPr>
                <w:rFonts w:ascii="宋体" w:hAnsi="宋体" w:cs="宋体" w:hint="eastAsia"/>
                <w:b/>
                <w:bCs/>
                <w:color w:val="FF0000"/>
                <w:sz w:val="15"/>
                <w:szCs w:val="15"/>
                <w:highlight w:val="yellow"/>
              </w:rPr>
              <w:t>）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  <w:highlight w:val="yellow"/>
              </w:rPr>
              <w:t>＞秋季养肺</w:t>
            </w:r>
            <w:r>
              <w:rPr>
                <w:rFonts w:ascii="宋体" w:hAnsi="宋体" w:cs="宋体" w:hint="eastAsia"/>
                <w:b/>
                <w:bCs/>
                <w:color w:val="FF0000"/>
                <w:sz w:val="15"/>
                <w:szCs w:val="15"/>
                <w:highlight w:val="yellow"/>
              </w:rPr>
              <w:t>（图</w:t>
            </w:r>
            <w:r>
              <w:rPr>
                <w:rFonts w:ascii="宋体" w:hAnsi="宋体" w:cs="宋体" w:hint="eastAsia"/>
                <w:b/>
                <w:bCs/>
                <w:color w:val="FF0000"/>
                <w:sz w:val="15"/>
                <w:szCs w:val="15"/>
                <w:highlight w:val="yellow"/>
              </w:rPr>
              <w:t>2</w:t>
            </w:r>
            <w:r>
              <w:rPr>
                <w:rFonts w:ascii="宋体" w:hAnsi="宋体" w:cs="宋体" w:hint="eastAsia"/>
                <w:b/>
                <w:bCs/>
                <w:color w:val="FF0000"/>
                <w:sz w:val="15"/>
                <w:szCs w:val="15"/>
                <w:highlight w:val="yellow"/>
              </w:rPr>
              <w:t>）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  <w:highlight w:val="yellow"/>
              </w:rPr>
              <w:t>＞招聘</w:t>
            </w:r>
            <w:r>
              <w:rPr>
                <w:rFonts w:ascii="宋体" w:hAnsi="宋体" w:cs="宋体" w:hint="eastAsia"/>
                <w:b/>
                <w:bCs/>
                <w:color w:val="FF0000"/>
                <w:sz w:val="15"/>
                <w:szCs w:val="15"/>
                <w:highlight w:val="yellow"/>
              </w:rPr>
              <w:t>（图</w:t>
            </w:r>
            <w:r>
              <w:rPr>
                <w:rFonts w:ascii="宋体" w:hAnsi="宋体" w:cs="宋体" w:hint="eastAsia"/>
                <w:b/>
                <w:bCs/>
                <w:color w:val="FF0000"/>
                <w:sz w:val="15"/>
                <w:szCs w:val="15"/>
                <w:highlight w:val="yellow"/>
              </w:rPr>
              <w:t>3</w:t>
            </w:r>
            <w:r>
              <w:rPr>
                <w:rFonts w:ascii="宋体" w:hAnsi="宋体" w:cs="宋体" w:hint="eastAsia"/>
                <w:b/>
                <w:bCs/>
                <w:color w:val="FF0000"/>
                <w:sz w:val="15"/>
                <w:szCs w:val="15"/>
                <w:highlight w:val="yellow"/>
              </w:rPr>
              <w:t>）</w:t>
            </w:r>
          </w:p>
        </w:tc>
        <w:tc>
          <w:tcPr>
            <w:tcW w:w="1985" w:type="dxa"/>
            <w:gridSpan w:val="2"/>
            <w:vMerge/>
          </w:tcPr>
          <w:p w14:paraId="3ECAF53F" w14:textId="77777777" w:rsidR="003B42DF" w:rsidRDefault="003B42DF">
            <w:pPr>
              <w:spacing w:line="360" w:lineRule="auto"/>
              <w:jc w:val="left"/>
              <w:rPr>
                <w:rFonts w:ascii="宋体" w:hAnsi="宋体" w:cs="宋体"/>
                <w:b/>
                <w:bCs/>
                <w:color w:val="FF0000"/>
                <w:szCs w:val="21"/>
                <w:highlight w:val="yellow"/>
              </w:rPr>
            </w:pPr>
          </w:p>
        </w:tc>
        <w:tc>
          <w:tcPr>
            <w:tcW w:w="874" w:type="dxa"/>
            <w:vMerge/>
          </w:tcPr>
          <w:p w14:paraId="0B2F57B8" w14:textId="77777777" w:rsidR="003B42DF" w:rsidRDefault="003B42DF">
            <w:pPr>
              <w:spacing w:line="360" w:lineRule="auto"/>
              <w:rPr>
                <w:rFonts w:ascii="宋体" w:hAnsi="宋体" w:cs="宋体"/>
                <w:color w:val="FF0000"/>
                <w:szCs w:val="21"/>
                <w:highlight w:val="yellow"/>
              </w:rPr>
            </w:pPr>
          </w:p>
        </w:tc>
      </w:tr>
      <w:tr w:rsidR="003B42DF" w14:paraId="190A8AA4" w14:textId="77777777">
        <w:trPr>
          <w:trHeight w:val="463"/>
        </w:trPr>
        <w:tc>
          <w:tcPr>
            <w:tcW w:w="1157" w:type="dxa"/>
            <w:vMerge/>
          </w:tcPr>
          <w:p w14:paraId="16A7826C" w14:textId="77777777" w:rsidR="003B42DF" w:rsidRDefault="003B42DF">
            <w:pPr>
              <w:spacing w:line="360" w:lineRule="auto"/>
              <w:rPr>
                <w:rFonts w:ascii="宋体" w:hAnsi="宋体" w:cs="宋体"/>
                <w:color w:val="FF0000"/>
                <w:szCs w:val="21"/>
                <w:highlight w:val="yellow"/>
              </w:rPr>
            </w:pPr>
          </w:p>
        </w:tc>
        <w:tc>
          <w:tcPr>
            <w:tcW w:w="1631" w:type="dxa"/>
            <w:vMerge/>
          </w:tcPr>
          <w:p w14:paraId="334326AD" w14:textId="77777777" w:rsidR="003B42DF" w:rsidRDefault="003B42DF">
            <w:pPr>
              <w:spacing w:line="360" w:lineRule="auto"/>
              <w:rPr>
                <w:rFonts w:ascii="宋体" w:hAnsi="宋体" w:cs="宋体"/>
                <w:color w:val="FF0000"/>
                <w:szCs w:val="21"/>
                <w:highlight w:val="yellow"/>
              </w:rPr>
            </w:pPr>
          </w:p>
        </w:tc>
        <w:tc>
          <w:tcPr>
            <w:tcW w:w="756" w:type="dxa"/>
            <w:vMerge/>
          </w:tcPr>
          <w:p w14:paraId="322F9297" w14:textId="77777777" w:rsidR="003B42DF" w:rsidRDefault="003B42DF">
            <w:pPr>
              <w:spacing w:line="360" w:lineRule="auto"/>
              <w:rPr>
                <w:rFonts w:ascii="宋体" w:hAnsi="宋体" w:cs="宋体"/>
                <w:color w:val="FF0000"/>
                <w:szCs w:val="21"/>
                <w:highlight w:val="yellow"/>
              </w:rPr>
            </w:pPr>
          </w:p>
        </w:tc>
        <w:tc>
          <w:tcPr>
            <w:tcW w:w="808" w:type="dxa"/>
          </w:tcPr>
          <w:p w14:paraId="6617793A" w14:textId="77777777" w:rsidR="003B42DF" w:rsidRDefault="00362608">
            <w:pPr>
              <w:spacing w:line="360" w:lineRule="auto"/>
              <w:jc w:val="left"/>
              <w:rPr>
                <w:rFonts w:ascii="宋体" w:hAnsi="宋体" w:cs="宋体"/>
                <w:color w:val="FF0000"/>
                <w:szCs w:val="21"/>
                <w:highlight w:val="yellow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门店橱窗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  <w:highlight w:val="yellow"/>
              </w:rPr>
              <w:t>没有位置</w:t>
            </w:r>
          </w:p>
        </w:tc>
        <w:tc>
          <w:tcPr>
            <w:tcW w:w="4528" w:type="dxa"/>
            <w:gridSpan w:val="4"/>
          </w:tcPr>
          <w:p w14:paraId="2D92A620" w14:textId="77777777" w:rsidR="003B42DF" w:rsidRDefault="00362608">
            <w:pPr>
              <w:spacing w:line="360" w:lineRule="auto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可在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门店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  <w:highlight w:val="yellow"/>
              </w:rPr>
              <w:t>腰线</w:t>
            </w:r>
            <w:proofErr w:type="gramEnd"/>
            <w:r>
              <w:rPr>
                <w:rFonts w:ascii="宋体" w:hAnsi="宋体" w:cs="宋体" w:hint="eastAsia"/>
                <w:b/>
                <w:bCs/>
                <w:color w:val="FF0000"/>
                <w:szCs w:val="21"/>
                <w:highlight w:val="yellow"/>
              </w:rPr>
              <w:t>以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  <w:highlight w:val="yellow"/>
              </w:rPr>
              <w:t>下</w:t>
            </w:r>
            <w:r>
              <w:rPr>
                <w:rFonts w:ascii="宋体" w:hAnsi="宋体" w:cs="宋体" w:hint="eastAsia"/>
                <w:szCs w:val="21"/>
              </w:rPr>
              <w:t>位置陈列海报内容</w:t>
            </w:r>
            <w:r>
              <w:rPr>
                <w:rFonts w:ascii="宋体" w:hAnsi="宋体" w:cs="宋体" w:hint="eastAsia"/>
                <w:szCs w:val="21"/>
              </w:rPr>
              <w:t>，如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  <w:highlight w:val="yellow"/>
              </w:rPr>
              <w:t>仍无空位，可不陈列</w:t>
            </w:r>
          </w:p>
          <w:p w14:paraId="6DFBDD5C" w14:textId="77777777" w:rsidR="003B42DF" w:rsidRDefault="00362608">
            <w:pPr>
              <w:spacing w:line="360" w:lineRule="auto"/>
              <w:jc w:val="left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8A22D15" wp14:editId="00A8891A">
                      <wp:simplePos x="0" y="0"/>
                      <wp:positionH relativeFrom="column">
                        <wp:posOffset>862965</wp:posOffset>
                      </wp:positionH>
                      <wp:positionV relativeFrom="paragraph">
                        <wp:posOffset>935355</wp:posOffset>
                      </wp:positionV>
                      <wp:extent cx="56515" cy="291465"/>
                      <wp:effectExtent l="19050" t="19050" r="19685" b="32385"/>
                      <wp:wrapNone/>
                      <wp:docPr id="29" name="矩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30090" y="6003925"/>
                                <a:ext cx="56515" cy="29146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FA88CA" id="矩形 29" o:spid="_x0000_s1026" style="position:absolute;left:0;text-align:left;margin-left:67.95pt;margin-top:73.65pt;width:4.45pt;height:22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" filled="f" strokecolor="yellow" strokeweight="3pt"/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CA05155" wp14:editId="0D5D0E23">
                      <wp:simplePos x="0" y="0"/>
                      <wp:positionH relativeFrom="column">
                        <wp:posOffset>448310</wp:posOffset>
                      </wp:positionH>
                      <wp:positionV relativeFrom="paragraph">
                        <wp:posOffset>929640</wp:posOffset>
                      </wp:positionV>
                      <wp:extent cx="56515" cy="291465"/>
                      <wp:effectExtent l="19050" t="19050" r="19685" b="32385"/>
                      <wp:wrapNone/>
                      <wp:docPr id="27" name="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115435" y="5998210"/>
                                <a:ext cx="56515" cy="29146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A3B258" id="矩形 27" o:spid="_x0000_s1026" style="position:absolute;left:0;text-align:left;margin-left:35.3pt;margin-top:73.2pt;width:4.45pt;height:22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" filled="f" strokecolor="yellow" strokeweight="3pt"/>
                  </w:pict>
                </mc:Fallback>
              </mc:AlternateContent>
            </w:r>
            <w:r>
              <w:rPr>
                <w:rFonts w:ascii="宋体" w:hAnsi="宋体" w:cs="宋体" w:hint="eastAsia"/>
                <w:b/>
                <w:bCs/>
                <w:noProof/>
                <w:sz w:val="24"/>
              </w:rPr>
              <w:drawing>
                <wp:inline distT="0" distB="0" distL="114300" distR="114300" wp14:anchorId="45F41501" wp14:editId="3FD69B5C">
                  <wp:extent cx="1389380" cy="1237615"/>
                  <wp:effectExtent l="0" t="0" r="1270" b="635"/>
                  <wp:docPr id="24" name="图片 24" descr="lADPD4PvLb0AznPNBgDNCAA_2048_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lADPD4PvLb0AznPNBgDNCAA_2048_153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  <w:vMerge/>
          </w:tcPr>
          <w:p w14:paraId="7267F40D" w14:textId="77777777" w:rsidR="003B42DF" w:rsidRDefault="003B42DF">
            <w:pPr>
              <w:spacing w:line="360" w:lineRule="auto"/>
              <w:rPr>
                <w:rFonts w:ascii="宋体" w:hAnsi="宋体" w:cs="宋体"/>
                <w:color w:val="FF0000"/>
                <w:szCs w:val="21"/>
                <w:highlight w:val="yellow"/>
              </w:rPr>
            </w:pPr>
          </w:p>
        </w:tc>
      </w:tr>
      <w:tr w:rsidR="003B42DF" w14:paraId="4E54B58E" w14:textId="77777777">
        <w:trPr>
          <w:trHeight w:val="2004"/>
        </w:trPr>
        <w:tc>
          <w:tcPr>
            <w:tcW w:w="1157" w:type="dxa"/>
          </w:tcPr>
          <w:p w14:paraId="4475690E" w14:textId="77777777" w:rsidR="003B42DF" w:rsidRDefault="003B42DF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  <w:p w14:paraId="674C0FC1" w14:textId="77777777" w:rsidR="003B42DF" w:rsidRDefault="00362608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秋季养肺</w:t>
            </w: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pop</w:t>
            </w:r>
          </w:p>
        </w:tc>
        <w:tc>
          <w:tcPr>
            <w:tcW w:w="1631" w:type="dxa"/>
          </w:tcPr>
          <w:p w14:paraId="6C055EDD" w14:textId="77777777" w:rsidR="003B42DF" w:rsidRDefault="00362608">
            <w:pPr>
              <w:spacing w:line="360" w:lineRule="auto"/>
              <w:rPr>
                <w:rFonts w:ascii="宋体" w:hAnsi="宋体" w:cs="宋体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 wp14:anchorId="2712E3A7" wp14:editId="1AB43F3C">
                  <wp:extent cx="755650" cy="1103630"/>
                  <wp:effectExtent l="0" t="0" r="6350" b="1270"/>
                  <wp:docPr id="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dxa"/>
          </w:tcPr>
          <w:p w14:paraId="251538E0" w14:textId="77777777" w:rsidR="003B42DF" w:rsidRDefault="003B42DF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</w:p>
          <w:p w14:paraId="3A33B521" w14:textId="77777777" w:rsidR="003B42DF" w:rsidRDefault="00362608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Cs w:val="21"/>
              </w:rPr>
              <w:t>所有门店</w:t>
            </w:r>
          </w:p>
        </w:tc>
        <w:tc>
          <w:tcPr>
            <w:tcW w:w="3510" w:type="dxa"/>
            <w:gridSpan w:val="4"/>
            <w:vMerge w:val="restart"/>
          </w:tcPr>
          <w:p w14:paraId="6CB87EF7" w14:textId="77777777" w:rsidR="003B42DF" w:rsidRDefault="00362608">
            <w:pPr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 w:hint="eastAsia"/>
                <w:szCs w:val="21"/>
              </w:rPr>
              <w:t>、【秋季养肺、处暑】</w:t>
            </w:r>
            <w:r>
              <w:rPr>
                <w:rFonts w:ascii="宋体" w:hAnsi="宋体" w:cs="宋体"/>
                <w:szCs w:val="21"/>
              </w:rPr>
              <w:t>前陈列</w:t>
            </w:r>
            <w:proofErr w:type="gramStart"/>
            <w:r>
              <w:rPr>
                <w:rFonts w:ascii="宋体" w:hAnsi="宋体" w:cs="宋体"/>
                <w:szCs w:val="21"/>
              </w:rPr>
              <w:t>对应</w:t>
            </w:r>
            <w:r>
              <w:rPr>
                <w:rFonts w:ascii="宋体" w:hAnsi="宋体" w:cs="宋体"/>
                <w:b/>
                <w:bCs/>
                <w:color w:val="FF0000"/>
                <w:szCs w:val="21"/>
                <w:highlight w:val="yellow"/>
              </w:rPr>
              <w:t>组</w:t>
            </w:r>
            <w:proofErr w:type="gramEnd"/>
            <w:r>
              <w:rPr>
                <w:rFonts w:ascii="宋体" w:hAnsi="宋体" w:cs="宋体"/>
                <w:b/>
                <w:bCs/>
                <w:color w:val="FF0000"/>
                <w:szCs w:val="21"/>
                <w:highlight w:val="yellow"/>
              </w:rPr>
              <w:t>方套包</w:t>
            </w:r>
            <w:r>
              <w:rPr>
                <w:rFonts w:ascii="宋体" w:hAnsi="宋体" w:cs="宋体"/>
                <w:szCs w:val="21"/>
              </w:rPr>
              <w:t>并书写</w:t>
            </w:r>
            <w:r>
              <w:rPr>
                <w:rFonts w:ascii="宋体" w:hAnsi="宋体" w:cs="宋体"/>
                <w:b/>
                <w:bCs/>
                <w:color w:val="FF0000"/>
                <w:szCs w:val="21"/>
                <w:highlight w:val="yellow"/>
              </w:rPr>
              <w:t>爆炸卡</w:t>
            </w:r>
            <w:r>
              <w:rPr>
                <w:rFonts w:ascii="宋体" w:hAnsi="宋体" w:cs="宋体" w:hint="eastAsia"/>
                <w:sz w:val="18"/>
                <w:szCs w:val="18"/>
              </w:rPr>
              <w:t>（无处暑可不陈列处暑）</w:t>
            </w:r>
          </w:p>
          <w:p w14:paraId="7CEBAA9C" w14:textId="77777777" w:rsidR="003B42DF" w:rsidRDefault="00362608">
            <w:pPr>
              <w:spacing w:line="360" w:lineRule="auto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 w:hint="eastAsia"/>
                <w:szCs w:val="21"/>
              </w:rPr>
              <w:t>、</w:t>
            </w:r>
            <w:r>
              <w:rPr>
                <w:rFonts w:ascii="宋体" w:hAnsi="宋体" w:cs="宋体"/>
                <w:szCs w:val="21"/>
              </w:rPr>
              <w:t>pop</w:t>
            </w:r>
            <w:r>
              <w:rPr>
                <w:rFonts w:ascii="宋体" w:hAnsi="宋体" w:cs="宋体"/>
                <w:b/>
                <w:bCs/>
                <w:color w:val="FF0000"/>
                <w:szCs w:val="21"/>
                <w:highlight w:val="yellow"/>
              </w:rPr>
              <w:t>不得张贴在背架区域</w:t>
            </w:r>
            <w:r>
              <w:rPr>
                <w:rFonts w:ascii="宋体" w:hAnsi="宋体" w:cs="宋体"/>
                <w:szCs w:val="21"/>
              </w:rPr>
              <w:t>，如中药饮片货架在背架区域，请就近陈列</w:t>
            </w:r>
          </w:p>
          <w:p w14:paraId="77FD1DA0" w14:textId="77777777" w:rsidR="003B42DF" w:rsidRDefault="00362608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FF0000"/>
                <w:sz w:val="13"/>
                <w:szCs w:val="13"/>
                <w:highlight w:val="yellow"/>
              </w:rPr>
              <w:t>注：组方套包商品（不同厂家均可），建议使用</w:t>
            </w:r>
          </w:p>
          <w:p w14:paraId="4466862D" w14:textId="77777777" w:rsidR="003B42DF" w:rsidRDefault="00362608">
            <w:pPr>
              <w:jc w:val="left"/>
              <w:rPr>
                <w:rFonts w:ascii="宋体" w:hAnsi="宋体" w:cs="宋体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sz w:val="13"/>
                <w:szCs w:val="13"/>
              </w:rPr>
              <w:t>组方</w:t>
            </w:r>
            <w:r>
              <w:rPr>
                <w:rFonts w:ascii="宋体" w:hAnsi="宋体" w:cs="宋体" w:hint="eastAsia"/>
                <w:b/>
                <w:bCs/>
                <w:sz w:val="13"/>
                <w:szCs w:val="13"/>
              </w:rPr>
              <w:t>1</w:t>
            </w:r>
            <w:r>
              <w:rPr>
                <w:rFonts w:ascii="宋体" w:hAnsi="宋体" w:cs="宋体" w:hint="eastAsia"/>
                <w:b/>
                <w:bCs/>
                <w:sz w:val="13"/>
                <w:szCs w:val="13"/>
              </w:rPr>
              <w:t>：</w:t>
            </w:r>
            <w:r>
              <w:rPr>
                <w:rFonts w:ascii="宋体" w:hAnsi="宋体" w:cs="宋体" w:hint="eastAsia"/>
                <w:sz w:val="13"/>
                <w:szCs w:val="13"/>
              </w:rPr>
              <w:t>ID199127</w:t>
            </w:r>
            <w:r>
              <w:rPr>
                <w:rFonts w:ascii="宋体" w:hAnsi="宋体" w:cs="宋体" w:hint="eastAsia"/>
                <w:sz w:val="13"/>
                <w:szCs w:val="13"/>
              </w:rPr>
              <w:t>百合、</w:t>
            </w:r>
            <w:r>
              <w:rPr>
                <w:rFonts w:ascii="宋体" w:hAnsi="宋体" w:cs="宋体" w:hint="eastAsia"/>
                <w:sz w:val="13"/>
                <w:szCs w:val="13"/>
              </w:rPr>
              <w:t>ID199131</w:t>
            </w:r>
            <w:r>
              <w:rPr>
                <w:rFonts w:ascii="宋体" w:hAnsi="宋体" w:cs="宋体" w:hint="eastAsia"/>
                <w:sz w:val="13"/>
                <w:szCs w:val="13"/>
              </w:rPr>
              <w:t>枸杞、</w:t>
            </w:r>
            <w:r>
              <w:rPr>
                <w:rFonts w:ascii="宋体" w:hAnsi="宋体" w:cs="宋体" w:hint="eastAsia"/>
                <w:sz w:val="13"/>
                <w:szCs w:val="13"/>
              </w:rPr>
              <w:t>ID199136</w:t>
            </w:r>
            <w:r>
              <w:rPr>
                <w:rFonts w:ascii="宋体" w:hAnsi="宋体" w:cs="宋体" w:hint="eastAsia"/>
                <w:sz w:val="13"/>
                <w:szCs w:val="13"/>
              </w:rPr>
              <w:t>菊花、</w:t>
            </w:r>
            <w:r>
              <w:rPr>
                <w:rFonts w:ascii="宋体" w:hAnsi="宋体" w:cs="宋体" w:hint="eastAsia"/>
                <w:sz w:val="13"/>
                <w:szCs w:val="13"/>
              </w:rPr>
              <w:t>ID199139</w:t>
            </w:r>
            <w:r>
              <w:rPr>
                <w:rFonts w:ascii="宋体" w:hAnsi="宋体" w:cs="宋体" w:hint="eastAsia"/>
                <w:sz w:val="13"/>
                <w:szCs w:val="13"/>
              </w:rPr>
              <w:t>玫瑰花</w:t>
            </w:r>
          </w:p>
          <w:p w14:paraId="2C363A59" w14:textId="77777777" w:rsidR="003B42DF" w:rsidRDefault="00362608">
            <w:pPr>
              <w:jc w:val="left"/>
              <w:rPr>
                <w:rFonts w:ascii="宋体" w:hAnsi="宋体" w:cs="宋体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sz w:val="13"/>
                <w:szCs w:val="13"/>
              </w:rPr>
              <w:t>组方</w:t>
            </w:r>
            <w:r>
              <w:rPr>
                <w:rFonts w:ascii="宋体" w:hAnsi="宋体" w:cs="宋体" w:hint="eastAsia"/>
                <w:b/>
                <w:bCs/>
                <w:sz w:val="13"/>
                <w:szCs w:val="13"/>
              </w:rPr>
              <w:t>2</w:t>
            </w:r>
            <w:r>
              <w:rPr>
                <w:rFonts w:ascii="宋体" w:hAnsi="宋体" w:cs="宋体" w:hint="eastAsia"/>
                <w:b/>
                <w:bCs/>
                <w:sz w:val="13"/>
                <w:szCs w:val="13"/>
              </w:rPr>
              <w:t>：</w:t>
            </w:r>
            <w:r>
              <w:rPr>
                <w:rFonts w:ascii="宋体" w:hAnsi="宋体" w:cs="宋体" w:hint="eastAsia"/>
                <w:sz w:val="13"/>
                <w:szCs w:val="13"/>
              </w:rPr>
              <w:t>ID187104</w:t>
            </w:r>
            <w:r>
              <w:rPr>
                <w:rFonts w:ascii="宋体" w:hAnsi="宋体" w:cs="宋体" w:hint="eastAsia"/>
                <w:sz w:val="13"/>
                <w:szCs w:val="13"/>
              </w:rPr>
              <w:t>西洋参、</w:t>
            </w:r>
            <w:r>
              <w:rPr>
                <w:rFonts w:ascii="宋体" w:hAnsi="宋体" w:cs="宋体" w:hint="eastAsia"/>
                <w:sz w:val="13"/>
                <w:szCs w:val="13"/>
              </w:rPr>
              <w:t>ID215123</w:t>
            </w:r>
            <w:r>
              <w:rPr>
                <w:rFonts w:ascii="宋体" w:hAnsi="宋体" w:cs="宋体" w:hint="eastAsia"/>
                <w:sz w:val="13"/>
                <w:szCs w:val="13"/>
              </w:rPr>
              <w:t>黄芪、</w:t>
            </w:r>
            <w:r>
              <w:rPr>
                <w:rFonts w:ascii="宋体" w:hAnsi="宋体" w:cs="宋体" w:hint="eastAsia"/>
                <w:sz w:val="13"/>
                <w:szCs w:val="13"/>
              </w:rPr>
              <w:t>ID189661</w:t>
            </w:r>
            <w:r>
              <w:rPr>
                <w:rFonts w:ascii="宋体" w:hAnsi="宋体" w:cs="宋体" w:hint="eastAsia"/>
                <w:sz w:val="13"/>
                <w:szCs w:val="13"/>
              </w:rPr>
              <w:t>大枣</w:t>
            </w:r>
          </w:p>
          <w:p w14:paraId="3769458B" w14:textId="77777777" w:rsidR="003B42DF" w:rsidRDefault="00362608">
            <w:pPr>
              <w:jc w:val="left"/>
              <w:rPr>
                <w:rFonts w:ascii="宋体" w:hAnsi="宋体" w:cs="宋体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sz w:val="13"/>
                <w:szCs w:val="13"/>
              </w:rPr>
              <w:t>组方</w:t>
            </w:r>
            <w:r>
              <w:rPr>
                <w:rFonts w:ascii="宋体" w:hAnsi="宋体" w:cs="宋体" w:hint="eastAsia"/>
                <w:b/>
                <w:bCs/>
                <w:sz w:val="13"/>
                <w:szCs w:val="13"/>
              </w:rPr>
              <w:t>3</w:t>
            </w:r>
            <w:r>
              <w:rPr>
                <w:rFonts w:ascii="宋体" w:hAnsi="宋体" w:cs="宋体" w:hint="eastAsia"/>
                <w:b/>
                <w:bCs/>
                <w:sz w:val="13"/>
                <w:szCs w:val="13"/>
              </w:rPr>
              <w:t>：</w:t>
            </w:r>
            <w:r>
              <w:rPr>
                <w:rFonts w:ascii="宋体" w:hAnsi="宋体" w:cs="宋体" w:hint="eastAsia"/>
                <w:sz w:val="13"/>
                <w:szCs w:val="13"/>
              </w:rPr>
              <w:t>ID210568</w:t>
            </w:r>
            <w:r>
              <w:rPr>
                <w:rFonts w:ascii="宋体" w:hAnsi="宋体" w:cs="宋体" w:hint="eastAsia"/>
                <w:sz w:val="13"/>
                <w:szCs w:val="13"/>
              </w:rPr>
              <w:t>或者</w:t>
            </w:r>
            <w:r>
              <w:rPr>
                <w:rFonts w:ascii="宋体" w:hAnsi="宋体" w:cs="宋体" w:hint="eastAsia"/>
                <w:sz w:val="13"/>
                <w:szCs w:val="13"/>
              </w:rPr>
              <w:t>ID222507</w:t>
            </w:r>
            <w:r>
              <w:rPr>
                <w:rFonts w:ascii="宋体" w:hAnsi="宋体" w:cs="宋体" w:hint="eastAsia"/>
                <w:sz w:val="13"/>
                <w:szCs w:val="13"/>
              </w:rPr>
              <w:t>蜂蜜</w:t>
            </w:r>
          </w:p>
          <w:p w14:paraId="5C9DBDD6" w14:textId="77777777" w:rsidR="003B42DF" w:rsidRDefault="00362608">
            <w:pPr>
              <w:jc w:val="left"/>
              <w:rPr>
                <w:rFonts w:ascii="宋体" w:hAnsi="宋体" w:cs="宋体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sz w:val="13"/>
                <w:szCs w:val="13"/>
              </w:rPr>
              <w:t>组方</w:t>
            </w:r>
            <w:r>
              <w:rPr>
                <w:rFonts w:ascii="宋体" w:hAnsi="宋体" w:cs="宋体" w:hint="eastAsia"/>
                <w:b/>
                <w:bCs/>
                <w:sz w:val="13"/>
                <w:szCs w:val="13"/>
              </w:rPr>
              <w:t>4</w:t>
            </w:r>
            <w:r>
              <w:rPr>
                <w:rFonts w:ascii="宋体" w:hAnsi="宋体" w:cs="宋体" w:hint="eastAsia"/>
                <w:b/>
                <w:bCs/>
                <w:sz w:val="13"/>
                <w:szCs w:val="13"/>
              </w:rPr>
              <w:t>：</w:t>
            </w:r>
            <w:r>
              <w:rPr>
                <w:rFonts w:ascii="宋体" w:hAnsi="宋体" w:cs="宋体" w:hint="eastAsia"/>
                <w:sz w:val="13"/>
                <w:szCs w:val="13"/>
              </w:rPr>
              <w:t>ID199136</w:t>
            </w:r>
            <w:r>
              <w:rPr>
                <w:rFonts w:ascii="宋体" w:hAnsi="宋体" w:cs="宋体" w:hint="eastAsia"/>
                <w:sz w:val="13"/>
                <w:szCs w:val="13"/>
              </w:rPr>
              <w:t>菊花、</w:t>
            </w:r>
            <w:r>
              <w:rPr>
                <w:rFonts w:ascii="宋体" w:hAnsi="宋体" w:cs="宋体" w:hint="eastAsia"/>
                <w:sz w:val="13"/>
                <w:szCs w:val="13"/>
              </w:rPr>
              <w:t>ID199134</w:t>
            </w:r>
            <w:r>
              <w:rPr>
                <w:rFonts w:ascii="宋体" w:hAnsi="宋体" w:cs="宋体" w:hint="eastAsia"/>
                <w:sz w:val="13"/>
                <w:szCs w:val="13"/>
              </w:rPr>
              <w:t>干山楂</w:t>
            </w:r>
          </w:p>
        </w:tc>
        <w:tc>
          <w:tcPr>
            <w:tcW w:w="1826" w:type="dxa"/>
            <w:vMerge w:val="restart"/>
          </w:tcPr>
          <w:p w14:paraId="2A889A81" w14:textId="77777777" w:rsidR="003B42DF" w:rsidRDefault="003B42DF">
            <w:pPr>
              <w:jc w:val="left"/>
              <w:rPr>
                <w:rFonts w:ascii="宋体" w:hAnsi="宋体" w:cs="宋体"/>
                <w:sz w:val="13"/>
                <w:szCs w:val="13"/>
              </w:rPr>
            </w:pPr>
          </w:p>
          <w:p w14:paraId="559BFF95" w14:textId="77777777" w:rsidR="003B42DF" w:rsidRDefault="003B42DF">
            <w:pPr>
              <w:jc w:val="left"/>
              <w:rPr>
                <w:rFonts w:ascii="宋体" w:hAnsi="宋体" w:cs="宋体"/>
                <w:sz w:val="13"/>
                <w:szCs w:val="13"/>
              </w:rPr>
            </w:pPr>
          </w:p>
          <w:p w14:paraId="5CA8E439" w14:textId="77777777" w:rsidR="003B42DF" w:rsidRDefault="00362608">
            <w:pPr>
              <w:jc w:val="left"/>
              <w:rPr>
                <w:rFonts w:ascii="宋体" w:hAnsi="宋体" w:cs="宋体"/>
                <w:sz w:val="13"/>
                <w:szCs w:val="13"/>
              </w:rPr>
            </w:pPr>
            <w:r>
              <w:rPr>
                <w:rFonts w:ascii="宋体" w:hAnsi="宋体" w:cs="宋体" w:hint="eastAsia"/>
                <w:noProof/>
                <w:sz w:val="13"/>
                <w:szCs w:val="13"/>
              </w:rPr>
              <w:drawing>
                <wp:inline distT="0" distB="0" distL="114300" distR="114300" wp14:anchorId="0FEA91CE" wp14:editId="34E8375F">
                  <wp:extent cx="1007745" cy="1343660"/>
                  <wp:effectExtent l="0" t="0" r="1905" b="8890"/>
                  <wp:docPr id="2" name="图片 2" descr="C:/Users/Administrator/AppData/Local/Temp/picturecompress_2021082018293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AppData/Local/Temp/picturecompress_2021082018293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  <w:vMerge w:val="restart"/>
          </w:tcPr>
          <w:p w14:paraId="56484A87" w14:textId="77777777" w:rsidR="003B42DF" w:rsidRDefault="003B42DF">
            <w:pPr>
              <w:spacing w:line="360" w:lineRule="auto"/>
              <w:rPr>
                <w:rFonts w:ascii="宋体" w:hAnsi="宋体" w:cs="宋体"/>
                <w:sz w:val="18"/>
                <w:szCs w:val="18"/>
              </w:rPr>
            </w:pPr>
          </w:p>
          <w:p w14:paraId="2E60057F" w14:textId="77777777" w:rsidR="003B42DF" w:rsidRDefault="003B42DF">
            <w:pPr>
              <w:spacing w:line="360" w:lineRule="auto"/>
              <w:rPr>
                <w:rFonts w:ascii="宋体" w:hAnsi="宋体" w:cs="宋体"/>
                <w:sz w:val="18"/>
                <w:szCs w:val="18"/>
              </w:rPr>
            </w:pPr>
          </w:p>
          <w:p w14:paraId="34BF948E" w14:textId="77777777" w:rsidR="003B42DF" w:rsidRDefault="003B42DF">
            <w:pPr>
              <w:spacing w:line="360" w:lineRule="auto"/>
              <w:rPr>
                <w:rFonts w:ascii="宋体" w:hAnsi="宋体" w:cs="宋体"/>
                <w:sz w:val="18"/>
                <w:szCs w:val="18"/>
              </w:rPr>
            </w:pPr>
          </w:p>
          <w:p w14:paraId="34B2E700" w14:textId="77777777" w:rsidR="003B42DF" w:rsidRDefault="003B42DF">
            <w:pPr>
              <w:spacing w:line="360" w:lineRule="auto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3B42DF" w14:paraId="4527D8E2" w14:textId="77777777">
        <w:trPr>
          <w:trHeight w:val="1306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5D829" w14:textId="77777777" w:rsidR="003B42DF" w:rsidRDefault="003B42DF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  <w:p w14:paraId="1B0272FD" w14:textId="77777777" w:rsidR="003B42DF" w:rsidRDefault="00362608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处暑</w:t>
            </w: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pop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2226F" w14:textId="77777777" w:rsidR="003B42DF" w:rsidRDefault="00362608">
            <w:pPr>
              <w:spacing w:line="360" w:lineRule="auto"/>
              <w:rPr>
                <w:rFonts w:ascii="宋体" w:hAnsi="宋体" w:cs="宋体"/>
                <w:b/>
                <w:bCs/>
                <w:sz w:val="32"/>
                <w:szCs w:val="32"/>
              </w:rPr>
            </w:pPr>
            <w:r>
              <w:rPr>
                <w:rFonts w:ascii="宋体" w:hAnsi="宋体" w:cs="宋体" w:hint="eastAsia"/>
                <w:b/>
                <w:bCs/>
                <w:noProof/>
                <w:sz w:val="32"/>
                <w:szCs w:val="32"/>
              </w:rPr>
              <w:drawing>
                <wp:inline distT="0" distB="0" distL="114300" distR="114300" wp14:anchorId="4BA0FF71" wp14:editId="7A747A46">
                  <wp:extent cx="827405" cy="1097280"/>
                  <wp:effectExtent l="0" t="0" r="10795" b="7620"/>
                  <wp:docPr id="11" name="图片 11" descr="处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处暑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b="4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0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FE3F4" w14:textId="77777777" w:rsidR="003B42DF" w:rsidRDefault="00362608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Cs w:val="21"/>
              </w:rPr>
              <w:t>收到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处暑的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门店</w:t>
            </w:r>
          </w:p>
        </w:tc>
        <w:tc>
          <w:tcPr>
            <w:tcW w:w="3510" w:type="dxa"/>
            <w:gridSpan w:val="4"/>
            <w:vMerge/>
            <w:tcBorders>
              <w:bottom w:val="single" w:sz="4" w:space="0" w:color="auto"/>
            </w:tcBorders>
          </w:tcPr>
          <w:p w14:paraId="5208C322" w14:textId="77777777" w:rsidR="003B42DF" w:rsidRDefault="003B42DF"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</w:tc>
        <w:tc>
          <w:tcPr>
            <w:tcW w:w="1826" w:type="dxa"/>
            <w:vMerge/>
            <w:tcBorders>
              <w:bottom w:val="single" w:sz="4" w:space="0" w:color="auto"/>
            </w:tcBorders>
          </w:tcPr>
          <w:p w14:paraId="3532D1BC" w14:textId="77777777" w:rsidR="003B42DF" w:rsidRDefault="003B42DF"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</w:tc>
        <w:tc>
          <w:tcPr>
            <w:tcW w:w="874" w:type="dxa"/>
            <w:vMerge/>
            <w:tcBorders>
              <w:bottom w:val="single" w:sz="4" w:space="0" w:color="auto"/>
            </w:tcBorders>
          </w:tcPr>
          <w:p w14:paraId="79A4DFBA" w14:textId="77777777" w:rsidR="003B42DF" w:rsidRDefault="003B42DF">
            <w:pPr>
              <w:spacing w:line="360" w:lineRule="auto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3B42DF" w14:paraId="619ADB4F" w14:textId="77777777">
        <w:trPr>
          <w:trHeight w:val="2938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828C0" w14:textId="77777777" w:rsidR="003B42DF" w:rsidRDefault="003B42DF">
            <w:pPr>
              <w:spacing w:line="360" w:lineRule="auto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  <w:p w14:paraId="48000EA3" w14:textId="77777777" w:rsidR="003B42DF" w:rsidRDefault="00362608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慢病跳跳卡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E6898" w14:textId="77777777" w:rsidR="003B42DF" w:rsidRDefault="00362608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32"/>
                <w:szCs w:val="32"/>
              </w:rPr>
            </w:pPr>
            <w:r>
              <w:rPr>
                <w:rFonts w:ascii="宋体" w:hAnsi="宋体" w:cs="宋体" w:hint="eastAsia"/>
                <w:b/>
                <w:bCs/>
                <w:noProof/>
                <w:sz w:val="32"/>
                <w:szCs w:val="32"/>
              </w:rPr>
              <w:drawing>
                <wp:inline distT="0" distB="0" distL="114300" distR="114300" wp14:anchorId="6183C2AB" wp14:editId="16D0020D">
                  <wp:extent cx="843915" cy="1339215"/>
                  <wp:effectExtent l="0" t="0" r="13335" b="13335"/>
                  <wp:docPr id="19" name="图片 19" descr="慢病跳跳卡8.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慢病跳跳卡8.1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15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F5FD8" w14:textId="77777777" w:rsidR="003B42DF" w:rsidRDefault="003B42DF"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  <w:p w14:paraId="484CA607" w14:textId="77777777" w:rsidR="003B42DF" w:rsidRDefault="003B42DF"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  <w:p w14:paraId="3F8A3C1A" w14:textId="77777777" w:rsidR="003B42DF" w:rsidRDefault="00362608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所有门店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077F4" w14:textId="77777777" w:rsidR="003B42DF" w:rsidRDefault="003B42DF"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  <w:p w14:paraId="1F76A28F" w14:textId="77777777" w:rsidR="003B42DF" w:rsidRDefault="00362608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全插上跳跳卡，产品、价签、跳跳卡一一对应</w:t>
            </w:r>
          </w:p>
          <w:p w14:paraId="25471667" w14:textId="77777777" w:rsidR="003B42DF" w:rsidRDefault="00362608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医院门店的</w:t>
            </w:r>
            <w:r>
              <w:rPr>
                <w:rFonts w:ascii="宋体" w:hAnsi="宋体" w:cs="宋体" w:hint="eastAsia"/>
                <w:color w:val="FF0000"/>
                <w:sz w:val="24"/>
                <w:highlight w:val="yellow"/>
              </w:rPr>
              <w:t>特殊情况除外</w:t>
            </w:r>
            <w:r>
              <w:rPr>
                <w:rFonts w:ascii="宋体" w:hAnsi="宋体" w:cs="宋体" w:hint="eastAsia"/>
                <w:sz w:val="24"/>
              </w:rPr>
              <w:t>(</w:t>
            </w:r>
            <w:r>
              <w:rPr>
                <w:rFonts w:ascii="宋体" w:hAnsi="宋体" w:cs="宋体" w:hint="eastAsia"/>
                <w:sz w:val="24"/>
              </w:rPr>
              <w:t>特殊情况见陈列要求</w:t>
            </w:r>
            <w:r>
              <w:rPr>
                <w:rFonts w:ascii="宋体" w:hAnsi="宋体" w:cs="宋体" w:hint="eastAsia"/>
                <w:sz w:val="24"/>
              </w:rPr>
              <w:t>)</w:t>
            </w:r>
          </w:p>
        </w:tc>
        <w:tc>
          <w:tcPr>
            <w:tcW w:w="2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27B7" w14:textId="77777777" w:rsidR="003B42DF" w:rsidRDefault="00362608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noProof/>
                <w:sz w:val="24"/>
              </w:rPr>
              <w:drawing>
                <wp:inline distT="0" distB="0" distL="114300" distR="114300" wp14:anchorId="44EB5DBA" wp14:editId="14777A78">
                  <wp:extent cx="1759585" cy="1506220"/>
                  <wp:effectExtent l="0" t="0" r="17780" b="12065"/>
                  <wp:docPr id="20" name="图片 20" descr="lADPD3W5PWnmt07NBgDNCAA_2048_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lADPD3W5PWnmt07NBgDNCAA_2048_153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24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59585" cy="150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75718" w14:textId="77777777" w:rsidR="003B42DF" w:rsidRDefault="003B42DF">
            <w:pPr>
              <w:spacing w:line="360" w:lineRule="auto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  <w:p w14:paraId="7F2515B9" w14:textId="77777777" w:rsidR="003B42DF" w:rsidRDefault="003B42DF">
            <w:pPr>
              <w:spacing w:line="360" w:lineRule="auto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  <w:p w14:paraId="4CBF4A86" w14:textId="77777777" w:rsidR="003B42DF" w:rsidRDefault="00362608">
            <w:pPr>
              <w:spacing w:line="360" w:lineRule="auto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已到货</w:t>
            </w:r>
          </w:p>
        </w:tc>
      </w:tr>
      <w:tr w:rsidR="003B42DF" w14:paraId="4EAA6EB1" w14:textId="77777777">
        <w:trPr>
          <w:trHeight w:val="3093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C3D5E" w14:textId="77777777" w:rsidR="003B42DF" w:rsidRDefault="003B42DF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  <w:p w14:paraId="782B068D" w14:textId="77777777" w:rsidR="003B42DF" w:rsidRDefault="003B42DF">
            <w:pPr>
              <w:spacing w:line="360" w:lineRule="auto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  <w:p w14:paraId="25A75366" w14:textId="77777777" w:rsidR="003B42DF" w:rsidRDefault="003B42DF">
            <w:pPr>
              <w:spacing w:line="360" w:lineRule="auto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  <w:p w14:paraId="1F37336B" w14:textId="77777777" w:rsidR="003B42DF" w:rsidRDefault="003B42DF">
            <w:pPr>
              <w:spacing w:line="360" w:lineRule="auto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  <w:p w14:paraId="23BC4EAA" w14:textId="77777777" w:rsidR="003B42DF" w:rsidRDefault="00362608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宋体" w:hAnsi="宋体" w:cs="宋体" w:hint="eastAsia"/>
                <w:b/>
                <w:bCs/>
                <w:color w:val="FF0000"/>
                <w:sz w:val="32"/>
                <w:szCs w:val="32"/>
                <w:highlight w:val="yellow"/>
              </w:rPr>
              <w:t>皮肤专区</w:t>
            </w:r>
          </w:p>
          <w:p w14:paraId="0A228B7B" w14:textId="77777777" w:rsidR="003B42DF" w:rsidRDefault="00362608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sz w:val="15"/>
                <w:szCs w:val="15"/>
              </w:rPr>
              <w:t>（重点抽查）</w:t>
            </w:r>
          </w:p>
          <w:p w14:paraId="6A4D983E" w14:textId="77777777" w:rsidR="003B42DF" w:rsidRDefault="003B42DF">
            <w:pPr>
              <w:spacing w:line="360" w:lineRule="auto"/>
              <w:rPr>
                <w:rFonts w:ascii="宋体" w:hAnsi="宋体" w:cs="宋体"/>
                <w:b/>
                <w:bCs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662F5" w14:textId="77777777" w:rsidR="003B42DF" w:rsidRDefault="003B42DF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32"/>
                <w:szCs w:val="32"/>
              </w:rPr>
            </w:pPr>
          </w:p>
          <w:p w14:paraId="649F2213" w14:textId="77777777" w:rsidR="003B42DF" w:rsidRDefault="003B42DF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32"/>
                <w:szCs w:val="32"/>
              </w:rPr>
            </w:pPr>
          </w:p>
          <w:p w14:paraId="47EB2146" w14:textId="77777777" w:rsidR="003B42DF" w:rsidRDefault="003B42DF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32"/>
                <w:szCs w:val="32"/>
              </w:rPr>
            </w:pPr>
          </w:p>
          <w:p w14:paraId="22684343" w14:textId="77777777" w:rsidR="003B42DF" w:rsidRDefault="003B42DF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32"/>
                <w:szCs w:val="32"/>
              </w:rPr>
            </w:pPr>
          </w:p>
          <w:p w14:paraId="14E92A19" w14:textId="77777777" w:rsidR="003B42DF" w:rsidRDefault="00362608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32"/>
                <w:szCs w:val="32"/>
              </w:rPr>
            </w:pPr>
            <w:r>
              <w:rPr>
                <w:rFonts w:ascii="宋体" w:hAnsi="宋体" w:cs="宋体" w:hint="eastAsia"/>
                <w:b/>
                <w:bCs/>
                <w:noProof/>
                <w:sz w:val="32"/>
                <w:szCs w:val="32"/>
              </w:rPr>
              <w:drawing>
                <wp:inline distT="0" distB="0" distL="114300" distR="114300" wp14:anchorId="46A21586" wp14:editId="53209DE7">
                  <wp:extent cx="986155" cy="728980"/>
                  <wp:effectExtent l="0" t="0" r="4445" b="13970"/>
                  <wp:docPr id="6" name="图片 6" descr="C:/Users/Administrator/AppData/Local/Temp/picturecompress_2021082018352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AppData/Local/Temp/picturecompress_2021082018352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b="44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55" cy="72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0C2DE" w14:textId="77777777" w:rsidR="003B42DF" w:rsidRDefault="003B42DF"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  <w:p w14:paraId="4840AAEB" w14:textId="77777777" w:rsidR="003B42DF" w:rsidRDefault="003B42DF"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  <w:p w14:paraId="73E9E544" w14:textId="77777777" w:rsidR="003B42DF" w:rsidRDefault="003B42DF"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  <w:p w14:paraId="6F0D511E" w14:textId="77777777" w:rsidR="003B42DF" w:rsidRDefault="003B42DF"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  <w:p w14:paraId="6CEDEFFF" w14:textId="77777777" w:rsidR="003B42DF" w:rsidRDefault="00362608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所有门店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CEC77" w14:textId="77777777" w:rsidR="003B42DF" w:rsidRDefault="003B42DF"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  <w:p w14:paraId="13A8818D" w14:textId="77777777" w:rsidR="003B42DF" w:rsidRDefault="00362608"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FF0000"/>
                <w:sz w:val="24"/>
                <w:highlight w:val="yellow"/>
              </w:rPr>
              <w:t>OTC</w:t>
            </w:r>
            <w:r>
              <w:rPr>
                <w:rFonts w:ascii="宋体" w:hAnsi="宋体" w:cs="宋体" w:hint="eastAsia"/>
                <w:b/>
                <w:bCs/>
                <w:color w:val="FF0000"/>
                <w:sz w:val="24"/>
                <w:highlight w:val="yellow"/>
              </w:rPr>
              <w:t>外用</w:t>
            </w:r>
            <w:r>
              <w:rPr>
                <w:rFonts w:ascii="宋体" w:hAnsi="宋体" w:cs="宋体" w:hint="eastAsia"/>
                <w:sz w:val="24"/>
              </w:rPr>
              <w:t>货架</w:t>
            </w:r>
            <w:r>
              <w:rPr>
                <w:rFonts w:ascii="宋体" w:hAnsi="宋体" w:cs="宋体" w:hint="eastAsia"/>
                <w:b/>
                <w:bCs/>
                <w:color w:val="FF0000"/>
                <w:sz w:val="24"/>
                <w:highlight w:val="yellow"/>
              </w:rPr>
              <w:t>第一层</w:t>
            </w:r>
            <w:r>
              <w:rPr>
                <w:rFonts w:ascii="宋体" w:hAnsi="宋体" w:cs="宋体" w:hint="eastAsia"/>
                <w:sz w:val="24"/>
              </w:rPr>
              <w:t>陈列</w:t>
            </w:r>
            <w:r>
              <w:rPr>
                <w:rFonts w:ascii="宋体" w:hAnsi="宋体" w:cs="宋体" w:hint="eastAsia"/>
                <w:b/>
                <w:bCs/>
                <w:color w:val="FF0000"/>
                <w:sz w:val="24"/>
                <w:highlight w:val="yellow"/>
              </w:rPr>
              <w:t>华邦复方樟脑乳膏</w:t>
            </w:r>
            <w:r>
              <w:rPr>
                <w:rFonts w:ascii="宋体" w:hAnsi="宋体" w:cs="宋体" w:hint="eastAsia"/>
                <w:sz w:val="24"/>
              </w:rPr>
              <w:t>至少</w:t>
            </w:r>
            <w:r>
              <w:rPr>
                <w:rFonts w:ascii="宋体" w:hAnsi="宋体" w:cs="宋体" w:hint="eastAsia"/>
                <w:b/>
                <w:bCs/>
                <w:color w:val="FF0000"/>
                <w:sz w:val="24"/>
                <w:highlight w:val="yellow"/>
              </w:rPr>
              <w:t>3</w:t>
            </w:r>
            <w:r>
              <w:rPr>
                <w:rFonts w:ascii="宋体" w:hAnsi="宋体" w:cs="宋体" w:hint="eastAsia"/>
                <w:sz w:val="24"/>
              </w:rPr>
              <w:t>个陈列面（备注：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  <w:highlight w:val="yellow"/>
              </w:rPr>
              <w:t>此产品为阴凉区产品，故发放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  <w:highlight w:val="yellow"/>
              </w:rPr>
              <w:t>15</w:t>
            </w:r>
            <w:r>
              <w:rPr>
                <w:rFonts w:ascii="宋体" w:hAnsi="宋体" w:cs="宋体" w:hint="eastAsia"/>
                <w:b/>
                <w:bCs/>
                <w:color w:val="FF0000"/>
                <w:szCs w:val="21"/>
                <w:highlight w:val="yellow"/>
              </w:rPr>
              <w:t>个空盒，保证陈列。</w:t>
            </w:r>
            <w:r>
              <w:rPr>
                <w:rFonts w:ascii="宋体" w:hAnsi="宋体" w:cs="宋体" w:hint="eastAsia"/>
                <w:b/>
                <w:bCs/>
                <w:color w:val="000000" w:themeColor="text1"/>
                <w:szCs w:val="21"/>
              </w:rPr>
              <w:t>可与其他外用药一并陈列，</w:t>
            </w:r>
            <w:proofErr w:type="gramStart"/>
            <w:r>
              <w:rPr>
                <w:rFonts w:ascii="宋体" w:hAnsi="宋体" w:cs="宋体" w:hint="eastAsia"/>
                <w:b/>
                <w:bCs/>
                <w:szCs w:val="21"/>
              </w:rPr>
              <w:t>请门店严格</w:t>
            </w:r>
            <w:proofErr w:type="gramEnd"/>
            <w:r>
              <w:rPr>
                <w:rFonts w:ascii="宋体" w:hAnsi="宋体" w:cs="宋体" w:hint="eastAsia"/>
                <w:b/>
                <w:bCs/>
                <w:szCs w:val="21"/>
              </w:rPr>
              <w:t>按要求执行</w:t>
            </w:r>
            <w:r>
              <w:rPr>
                <w:rFonts w:ascii="宋体" w:hAnsi="宋体" w:cs="宋体" w:hint="eastAsia"/>
                <w:szCs w:val="21"/>
              </w:rPr>
              <w:t>）</w:t>
            </w:r>
          </w:p>
          <w:p w14:paraId="427EBC7D" w14:textId="77777777" w:rsidR="003B42DF" w:rsidRDefault="00362608"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《</w:t>
            </w:r>
            <w:r>
              <w:rPr>
                <w:rFonts w:ascii="宋体" w:hAnsi="宋体" w:cs="宋体" w:hint="eastAsia"/>
                <w:b/>
                <w:bCs/>
                <w:color w:val="FF0000"/>
                <w:sz w:val="24"/>
                <w:highlight w:val="yellow"/>
              </w:rPr>
              <w:t>皮肤专区</w:t>
            </w:r>
            <w:r>
              <w:rPr>
                <w:rFonts w:ascii="宋体" w:hAnsi="宋体" w:cs="宋体" w:hint="eastAsia"/>
                <w:sz w:val="24"/>
              </w:rPr>
              <w:t>》立牌下陈列：华邦复方樟脑</w:t>
            </w:r>
          </w:p>
          <w:p w14:paraId="1311DF14" w14:textId="77777777" w:rsidR="003B42DF" w:rsidRDefault="00362608">
            <w:pPr>
              <w:spacing w:line="360" w:lineRule="auto"/>
              <w:rPr>
                <w:rFonts w:ascii="宋体" w:hAnsi="宋体" w:cs="宋体"/>
                <w:b/>
                <w:bCs/>
                <w:color w:val="FF0000"/>
                <w:sz w:val="24"/>
                <w:highlight w:val="yellow"/>
              </w:rPr>
            </w:pPr>
            <w:r>
              <w:rPr>
                <w:rFonts w:ascii="宋体" w:hAnsi="宋体" w:cs="宋体" w:hint="eastAsia"/>
                <w:sz w:val="24"/>
              </w:rPr>
              <w:t>3</w:t>
            </w:r>
            <w:r>
              <w:rPr>
                <w:rFonts w:ascii="宋体" w:hAnsi="宋体" w:cs="宋体" w:hint="eastAsia"/>
                <w:sz w:val="24"/>
              </w:rPr>
              <w:t>、并配上商品</w:t>
            </w:r>
            <w:r>
              <w:rPr>
                <w:rFonts w:ascii="宋体" w:hAnsi="宋体" w:cs="宋体" w:hint="eastAsia"/>
                <w:b/>
                <w:bCs/>
                <w:color w:val="FF0000"/>
                <w:sz w:val="24"/>
                <w:highlight w:val="yellow"/>
              </w:rPr>
              <w:t>卖点插卡</w:t>
            </w:r>
            <w:r>
              <w:rPr>
                <w:rFonts w:ascii="宋体" w:hAnsi="宋体" w:cs="宋体" w:hint="eastAsia"/>
                <w:sz w:val="24"/>
              </w:rPr>
              <w:t>以及专业</w:t>
            </w:r>
            <w:r>
              <w:rPr>
                <w:rFonts w:ascii="宋体" w:hAnsi="宋体" w:cs="宋体" w:hint="eastAsia"/>
                <w:b/>
                <w:bCs/>
                <w:color w:val="FF0000"/>
                <w:sz w:val="24"/>
                <w:highlight w:val="yellow"/>
              </w:rPr>
              <w:t>知识卡</w:t>
            </w:r>
          </w:p>
          <w:p w14:paraId="2FA7C9AC" w14:textId="77777777" w:rsidR="003B42DF" w:rsidRDefault="003B42DF">
            <w:pPr>
              <w:spacing w:line="360" w:lineRule="auto"/>
              <w:rPr>
                <w:rFonts w:ascii="宋体" w:hAnsi="宋体" w:cs="宋体"/>
                <w:b/>
                <w:bCs/>
                <w:color w:val="FF0000"/>
                <w:sz w:val="24"/>
                <w:highlight w:val="yellow"/>
              </w:rPr>
            </w:pPr>
          </w:p>
          <w:p w14:paraId="52F0A94B" w14:textId="77777777" w:rsidR="003B42DF" w:rsidRDefault="003B42DF">
            <w:pPr>
              <w:spacing w:line="360" w:lineRule="auto"/>
              <w:rPr>
                <w:rFonts w:ascii="宋体" w:hAnsi="宋体" w:cs="宋体"/>
                <w:b/>
                <w:bCs/>
                <w:color w:val="FF0000"/>
                <w:sz w:val="24"/>
                <w:highlight w:val="yellow"/>
              </w:rPr>
            </w:pPr>
          </w:p>
        </w:tc>
        <w:tc>
          <w:tcPr>
            <w:tcW w:w="2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8BF8" w14:textId="77777777" w:rsidR="003B42DF" w:rsidRDefault="003B42DF"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  <w:p w14:paraId="6B558E3F" w14:textId="77777777" w:rsidR="003B42DF" w:rsidRDefault="003B42DF"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  <w:p w14:paraId="4C3EE91E" w14:textId="77777777" w:rsidR="003B42DF" w:rsidRDefault="003B42DF"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  <w:p w14:paraId="248202D6" w14:textId="77777777" w:rsidR="003B42DF" w:rsidRDefault="00362608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noProof/>
                <w:sz w:val="24"/>
              </w:rPr>
              <w:drawing>
                <wp:inline distT="0" distB="0" distL="114300" distR="114300" wp14:anchorId="25569A29" wp14:editId="0664D850">
                  <wp:extent cx="1558925" cy="1741805"/>
                  <wp:effectExtent l="0" t="0" r="3175" b="10795"/>
                  <wp:docPr id="5" name="图片 5" descr="C:/Users/Administrator/AppData/Local/Temp/picturecompress_2021082018330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AppData/Local/Temp/picturecompress_2021082018330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b="16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25" cy="174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3848A" w14:textId="77777777" w:rsidR="003B42DF" w:rsidRDefault="003B42DF">
            <w:pPr>
              <w:spacing w:line="360" w:lineRule="auto"/>
              <w:rPr>
                <w:rFonts w:ascii="宋体" w:hAnsi="宋体" w:cs="宋体"/>
                <w:b/>
                <w:bCs/>
                <w:color w:val="FF0000"/>
                <w:sz w:val="18"/>
                <w:szCs w:val="18"/>
                <w:highlight w:val="yellow"/>
              </w:rPr>
            </w:pPr>
          </w:p>
          <w:p w14:paraId="43F06FD5" w14:textId="77777777" w:rsidR="003B42DF" w:rsidRDefault="003B42DF">
            <w:pPr>
              <w:spacing w:line="360" w:lineRule="auto"/>
              <w:rPr>
                <w:rFonts w:ascii="宋体" w:hAnsi="宋体" w:cs="宋体"/>
                <w:b/>
                <w:bCs/>
                <w:color w:val="FF0000"/>
                <w:sz w:val="18"/>
                <w:szCs w:val="18"/>
                <w:highlight w:val="yellow"/>
              </w:rPr>
            </w:pPr>
          </w:p>
          <w:p w14:paraId="79FF2614" w14:textId="77777777" w:rsidR="003B42DF" w:rsidRDefault="003B42DF">
            <w:pPr>
              <w:spacing w:line="360" w:lineRule="auto"/>
              <w:rPr>
                <w:rFonts w:ascii="宋体" w:hAnsi="宋体" w:cs="宋体"/>
                <w:b/>
                <w:bCs/>
                <w:color w:val="FF0000"/>
                <w:sz w:val="18"/>
                <w:szCs w:val="18"/>
                <w:highlight w:val="yellow"/>
              </w:rPr>
            </w:pPr>
          </w:p>
          <w:p w14:paraId="4C64B617" w14:textId="77777777" w:rsidR="003B42DF" w:rsidRDefault="00362608">
            <w:pPr>
              <w:spacing w:line="360" w:lineRule="auto"/>
              <w:rPr>
                <w:rFonts w:ascii="宋体" w:hAnsi="宋体" w:cs="宋体"/>
                <w:b/>
                <w:bCs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陈列至</w:t>
            </w:r>
            <w:r>
              <w:rPr>
                <w:rFonts w:ascii="宋体" w:hAnsi="宋体" w:cs="宋体" w:hint="eastAsia"/>
                <w:b/>
                <w:bCs/>
                <w:color w:val="FF0000"/>
                <w:sz w:val="18"/>
                <w:szCs w:val="18"/>
                <w:highlight w:val="yellow"/>
              </w:rPr>
              <w:t>10</w:t>
            </w:r>
            <w:r>
              <w:rPr>
                <w:rFonts w:ascii="宋体" w:hAnsi="宋体" w:cs="宋体" w:hint="eastAsia"/>
                <w:b/>
                <w:bCs/>
                <w:color w:val="FF0000"/>
                <w:sz w:val="18"/>
                <w:szCs w:val="18"/>
                <w:highlight w:val="yellow"/>
              </w:rPr>
              <w:t>月</w:t>
            </w:r>
            <w:r>
              <w:rPr>
                <w:rFonts w:ascii="宋体" w:hAnsi="宋体" w:cs="宋体" w:hint="eastAsia"/>
                <w:b/>
                <w:bCs/>
                <w:color w:val="FF0000"/>
                <w:sz w:val="18"/>
                <w:szCs w:val="18"/>
                <w:highlight w:val="yellow"/>
              </w:rPr>
              <w:t>14</w:t>
            </w: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日，</w:t>
            </w:r>
            <w:r>
              <w:rPr>
                <w:rFonts w:ascii="宋体" w:hAnsi="宋体" w:cs="宋体" w:hint="eastAsia"/>
                <w:b/>
                <w:bCs/>
                <w:color w:val="FF0000"/>
                <w:sz w:val="18"/>
                <w:szCs w:val="18"/>
                <w:highlight w:val="yellow"/>
              </w:rPr>
              <w:t>中途不可更改</w:t>
            </w:r>
          </w:p>
        </w:tc>
      </w:tr>
      <w:tr w:rsidR="003B42DF" w14:paraId="214A0078" w14:textId="77777777">
        <w:trPr>
          <w:trHeight w:val="2206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54A13" w14:textId="77777777" w:rsidR="003B42DF" w:rsidRDefault="003B42DF">
            <w:pPr>
              <w:spacing w:line="360" w:lineRule="auto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  <w:p w14:paraId="77D7A991" w14:textId="77777777" w:rsidR="003B42DF" w:rsidRDefault="003B42DF">
            <w:pPr>
              <w:spacing w:line="360" w:lineRule="auto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  <w:p w14:paraId="27912AD2" w14:textId="77777777" w:rsidR="003B42DF" w:rsidRDefault="00362608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过期物料</w:t>
            </w:r>
          </w:p>
        </w:tc>
        <w:tc>
          <w:tcPr>
            <w:tcW w:w="77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4799B" w14:textId="77777777" w:rsidR="003B42DF" w:rsidRDefault="00362608">
            <w:pPr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5CB1821" wp14:editId="3B69842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321945</wp:posOffset>
                      </wp:positionV>
                      <wp:extent cx="4826000" cy="968375"/>
                      <wp:effectExtent l="2540" t="13970" r="10160" b="27305"/>
                      <wp:wrapNone/>
                      <wp:docPr id="53" name="直接连接符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26000" cy="96837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423506" id="直接连接符 53" o:spid="_x0000_s1026" style="position:absolute;left:0;text-align:lef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pt,25.35pt" to="377.7pt,1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" strokecolor="red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9FEAD2B" wp14:editId="1A4639E4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286385</wp:posOffset>
                      </wp:positionV>
                      <wp:extent cx="4754880" cy="904875"/>
                      <wp:effectExtent l="2540" t="13970" r="5080" b="14605"/>
                      <wp:wrapNone/>
                      <wp:docPr id="44" name="直接连接符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54880" cy="90487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59CF8B6" id="直接连接符 44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05pt,22.55pt" to="373.35pt,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" strokecolor="red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32"/>
              </w:rPr>
              <w:drawing>
                <wp:inline distT="0" distB="0" distL="114300" distR="114300" wp14:anchorId="1327AF8E" wp14:editId="74869840">
                  <wp:extent cx="792480" cy="1049020"/>
                  <wp:effectExtent l="0" t="0" r="17780" b="7620"/>
                  <wp:docPr id="12" name="图片 12" descr="99c0cfe2bf0a9a08ce1d32822a115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99c0cfe2bf0a9a08ce1d32822a115a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5431" b="2190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92480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</w:rPr>
              <w:drawing>
                <wp:inline distT="0" distB="0" distL="114300" distR="114300" wp14:anchorId="6A8BBBE5" wp14:editId="0DB428B8">
                  <wp:extent cx="600075" cy="745490"/>
                  <wp:effectExtent l="0" t="0" r="9525" b="16510"/>
                  <wp:docPr id="13" name="图片 13" descr="C:/Users/Administrator/AppData/Local/Temp/picturecompress_2021081711504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AppData/Local/Temp/picturecompress_2021081711504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7083" t="15259" r="4219" b="2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4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</w:rPr>
              <w:drawing>
                <wp:inline distT="0" distB="0" distL="114300" distR="114300" wp14:anchorId="538ADD3B" wp14:editId="1155F7BA">
                  <wp:extent cx="612140" cy="753110"/>
                  <wp:effectExtent l="0" t="0" r="16510" b="8890"/>
                  <wp:docPr id="14" name="图片 14" descr="C:/Users/Administrator/AppData/Local/Temp/picturecompress_2021081711511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AppData/Local/Temp/picturecompress_2021081711511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2809" t="24867" r="13713" b="7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</w:rPr>
              <w:drawing>
                <wp:inline distT="0" distB="0" distL="114300" distR="114300" wp14:anchorId="2A0D6580" wp14:editId="5EFBAB8D">
                  <wp:extent cx="579755" cy="773430"/>
                  <wp:effectExtent l="0" t="0" r="10795" b="7620"/>
                  <wp:docPr id="15" name="图片 15" descr="C:/Users/Administrator/AppData/Local/Temp/picturecompress_2021081711550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AppData/Local/Temp/picturecompress_2021081711550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11905" t="7008" r="22604" b="27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55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</w:rPr>
              <w:drawing>
                <wp:inline distT="0" distB="0" distL="114300" distR="114300" wp14:anchorId="77F12812" wp14:editId="799B314C">
                  <wp:extent cx="759460" cy="981710"/>
                  <wp:effectExtent l="0" t="0" r="2540" b="8890"/>
                  <wp:docPr id="17" name="图片 17" descr="C:/Users/Administrator/AppData/Local/Temp/picturecompress_2021081711581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AppData/Local/Temp/picturecompress_2021081711581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1529" r="4370" b="3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0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noProof/>
                <w:kern w:val="0"/>
                <w:sz w:val="24"/>
                <w:lang w:bidi="ar"/>
              </w:rPr>
              <w:drawing>
                <wp:inline distT="0" distB="0" distL="114300" distR="114300" wp14:anchorId="51BF2D11" wp14:editId="2E30B3C7">
                  <wp:extent cx="821690" cy="1201420"/>
                  <wp:effectExtent l="0" t="0" r="16510" b="17780"/>
                  <wp:docPr id="21" name="图片 21" descr="lADPD4PvNgN-707NIxLNF_8_6143_8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lADPD4PvNgN-707NIxLNF_8_6143_897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120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9F572" w14:textId="77777777" w:rsidR="003B42DF" w:rsidRDefault="003B42DF">
            <w:pPr>
              <w:spacing w:line="360" w:lineRule="auto"/>
              <w:jc w:val="left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  <w:p w14:paraId="1F29CA7E" w14:textId="77777777" w:rsidR="003B42DF" w:rsidRDefault="00362608">
            <w:pPr>
              <w:spacing w:line="360" w:lineRule="auto"/>
              <w:jc w:val="left"/>
              <w:rPr>
                <w:rFonts w:ascii="宋体" w:hAnsi="宋体" w:cs="宋体"/>
                <w:b/>
                <w:bCs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过期物料，</w:t>
            </w:r>
            <w:r>
              <w:rPr>
                <w:rFonts w:ascii="宋体" w:hAnsi="宋体" w:cs="宋体" w:hint="eastAsia"/>
                <w:b/>
                <w:bCs/>
                <w:color w:val="FF0000"/>
                <w:sz w:val="18"/>
                <w:szCs w:val="18"/>
                <w:highlight w:val="yellow"/>
              </w:rPr>
              <w:t>扔掉</w:t>
            </w:r>
          </w:p>
        </w:tc>
      </w:tr>
    </w:tbl>
    <w:p w14:paraId="2F00B404" w14:textId="77777777" w:rsidR="003B42DF" w:rsidRDefault="003B42DF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4906CEAD" w14:textId="77777777" w:rsidR="003B42DF" w:rsidRDefault="003B42DF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253398CB" w14:textId="77777777" w:rsidR="003B42DF" w:rsidRDefault="003B42DF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47796456" w14:textId="77777777" w:rsidR="003B42DF" w:rsidRDefault="003B42DF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170B00C0" w14:textId="77777777" w:rsidR="003B42DF" w:rsidRDefault="003B42DF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1C28807F" w14:textId="77777777" w:rsidR="003B42DF" w:rsidRDefault="003B42DF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58D64B32" w14:textId="77777777" w:rsidR="003B42DF" w:rsidRDefault="003B42DF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300FACCF" w14:textId="77777777" w:rsidR="003B42DF" w:rsidRDefault="003B42DF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64654D66" w14:textId="77777777" w:rsidR="003B42DF" w:rsidRDefault="003B42DF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1D5737D8" w14:textId="77777777" w:rsidR="003B42DF" w:rsidRDefault="003B42DF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360621A0" w14:textId="77777777" w:rsidR="003B42DF" w:rsidRDefault="003B42DF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2444CDE5" w14:textId="77777777" w:rsidR="003B42DF" w:rsidRDefault="003B42DF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7E9B8AB4" w14:textId="77777777" w:rsidR="003B42DF" w:rsidRDefault="003B42DF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3025044B" w14:textId="77777777" w:rsidR="003B42DF" w:rsidRDefault="003B42DF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1722701D" w14:textId="77777777" w:rsidR="003B42DF" w:rsidRDefault="003B42DF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1F33CB39" w14:textId="77777777" w:rsidR="003B42DF" w:rsidRDefault="003B42DF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21081683" w14:textId="77777777" w:rsidR="003B42DF" w:rsidRDefault="003B42DF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4E545A09" w14:textId="77777777" w:rsidR="003B42DF" w:rsidRDefault="003B42DF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150ED8D3" w14:textId="77777777" w:rsidR="003B42DF" w:rsidRDefault="003B42DF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75A0CA0D" w14:textId="77777777" w:rsidR="003B42DF" w:rsidRDefault="003B42DF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347445CA" w14:textId="77777777" w:rsidR="003B42DF" w:rsidRDefault="003B42DF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6BA633F7" w14:textId="77777777" w:rsidR="003B42DF" w:rsidRDefault="003B42DF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622485E9" w14:textId="77777777" w:rsidR="003B42DF" w:rsidRDefault="003B42DF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2E322D2A" w14:textId="77777777" w:rsidR="003B42DF" w:rsidRDefault="00362608">
      <w:pPr>
        <w:numPr>
          <w:ilvl w:val="0"/>
          <w:numId w:val="2"/>
        </w:num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bCs/>
          <w:sz w:val="32"/>
          <w:szCs w:val="32"/>
        </w:rPr>
        <w:lastRenderedPageBreak/>
        <w:t>慢病跳跳卡陈列特殊情况要求</w:t>
      </w:r>
    </w:p>
    <w:tbl>
      <w:tblPr>
        <w:tblpPr w:leftFromText="180" w:rightFromText="180" w:vertAnchor="text" w:horzAnchor="page" w:tblpX="1586" w:tblpY="428"/>
        <w:tblOverlap w:val="never"/>
        <w:tblW w:w="9802" w:type="dxa"/>
        <w:tblLayout w:type="fixed"/>
        <w:tblLook w:val="04A0" w:firstRow="1" w:lastRow="0" w:firstColumn="1" w:lastColumn="0" w:noHBand="0" w:noVBand="1"/>
      </w:tblPr>
      <w:tblGrid>
        <w:gridCol w:w="641"/>
        <w:gridCol w:w="796"/>
        <w:gridCol w:w="623"/>
        <w:gridCol w:w="785"/>
        <w:gridCol w:w="934"/>
        <w:gridCol w:w="2123"/>
        <w:gridCol w:w="1950"/>
        <w:gridCol w:w="1950"/>
      </w:tblGrid>
      <w:tr w:rsidR="003B42DF" w14:paraId="37C482AF" w14:textId="77777777">
        <w:trPr>
          <w:trHeight w:val="689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FB5EDA" w14:textId="77777777" w:rsidR="003B42DF" w:rsidRDefault="003B42D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72ACAF" w14:textId="77777777" w:rsidR="003B42DF" w:rsidRDefault="00362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品名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578718" w14:textId="77777777" w:rsidR="003B42DF" w:rsidRDefault="00362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ID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E69589" w14:textId="77777777" w:rsidR="003B42DF" w:rsidRDefault="00362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规格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037F4F" w14:textId="77777777" w:rsidR="003B42DF" w:rsidRDefault="00362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厂家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7F209" w14:textId="77777777" w:rsidR="003B42DF" w:rsidRDefault="00362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合约计划内容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4D122B" w14:textId="77777777" w:rsidR="003B42DF" w:rsidRDefault="00362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备注</w:t>
            </w:r>
          </w:p>
        </w:tc>
        <w:tc>
          <w:tcPr>
            <w:tcW w:w="19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BEDFBA" w14:textId="77777777" w:rsidR="003B42DF" w:rsidRDefault="00362608">
            <w:pPr>
              <w:rPr>
                <w:b/>
                <w:bCs/>
                <w:color w:val="FF0000"/>
                <w:sz w:val="24"/>
                <w:highlight w:val="yellow"/>
              </w:rPr>
            </w:pPr>
            <w:r>
              <w:rPr>
                <w:rFonts w:hint="eastAsia"/>
                <w:b/>
                <w:bCs/>
                <w:color w:val="FF0000"/>
                <w:sz w:val="24"/>
                <w:highlight w:val="yellow"/>
              </w:rPr>
              <w:t>除特殊情况</w:t>
            </w:r>
            <w:r>
              <w:rPr>
                <w:rFonts w:hint="eastAsia"/>
                <w:b/>
                <w:bCs/>
                <w:color w:val="FF0000"/>
                <w:sz w:val="24"/>
                <w:highlight w:val="yellow"/>
              </w:rPr>
              <w:t>1</w:t>
            </w:r>
            <w:r>
              <w:rPr>
                <w:rFonts w:hint="eastAsia"/>
                <w:b/>
                <w:bCs/>
                <w:color w:val="FF0000"/>
                <w:sz w:val="24"/>
                <w:highlight w:val="yellow"/>
              </w:rPr>
              <w:t>、</w:t>
            </w:r>
            <w:r>
              <w:rPr>
                <w:rFonts w:hint="eastAsia"/>
                <w:b/>
                <w:bCs/>
                <w:color w:val="FF0000"/>
                <w:sz w:val="24"/>
                <w:highlight w:val="yellow"/>
              </w:rPr>
              <w:t>2</w:t>
            </w:r>
            <w:r>
              <w:rPr>
                <w:rFonts w:hint="eastAsia"/>
                <w:b/>
                <w:bCs/>
                <w:color w:val="FF0000"/>
                <w:sz w:val="24"/>
                <w:highlight w:val="yellow"/>
              </w:rPr>
              <w:t>除外</w:t>
            </w:r>
          </w:p>
          <w:p w14:paraId="6899AFD2" w14:textId="77777777" w:rsidR="003B42DF" w:rsidRDefault="00362608">
            <w:pPr>
              <w:rPr>
                <w:b/>
                <w:bCs/>
                <w:color w:val="FF0000"/>
                <w:sz w:val="24"/>
                <w:highlight w:val="yellow"/>
              </w:rPr>
            </w:pPr>
            <w:r>
              <w:rPr>
                <w:rFonts w:hint="eastAsia"/>
                <w:b/>
                <w:bCs/>
                <w:color w:val="FF0000"/>
                <w:sz w:val="24"/>
                <w:highlight w:val="yellow"/>
              </w:rPr>
              <w:t>其余慢病跳跳卡需全部陈列</w:t>
            </w:r>
          </w:p>
          <w:p w14:paraId="6AFAEF8A" w14:textId="77777777" w:rsidR="003B42DF" w:rsidRDefault="003B42D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</w:p>
        </w:tc>
      </w:tr>
      <w:tr w:rsidR="003B42DF" w14:paraId="68E2B1E4" w14:textId="77777777">
        <w:trPr>
          <w:trHeight w:val="1102"/>
        </w:trPr>
        <w:tc>
          <w:tcPr>
            <w:tcW w:w="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64FAA" w14:textId="77777777" w:rsidR="003B42DF" w:rsidRDefault="003626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FF0000"/>
                <w:sz w:val="15"/>
                <w:szCs w:val="15"/>
                <w:highlight w:val="yellow"/>
              </w:rPr>
              <w:t>特殊情况</w:t>
            </w:r>
            <w:r>
              <w:rPr>
                <w:rFonts w:ascii="宋体" w:hAnsi="宋体" w:cs="宋体" w:hint="eastAsia"/>
                <w:color w:val="FF0000"/>
                <w:sz w:val="15"/>
                <w:szCs w:val="15"/>
                <w:highlight w:val="yellow"/>
              </w:rPr>
              <w:t>1</w:t>
            </w:r>
          </w:p>
        </w:tc>
        <w:tc>
          <w:tcPr>
            <w:tcW w:w="7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BAE94D" w14:textId="77777777" w:rsidR="003B42DF" w:rsidRDefault="003626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  <w:lang w:bidi="ar"/>
              </w:rPr>
              <w:t>瑞舒伐他汀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  <w:lang w:bidi="ar"/>
              </w:rPr>
              <w:t>钙片（可定）</w:t>
            </w:r>
          </w:p>
        </w:tc>
        <w:tc>
          <w:tcPr>
            <w:tcW w:w="6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94FFD2" w14:textId="77777777" w:rsidR="003B42DF" w:rsidRDefault="003626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  <w:lang w:bidi="ar"/>
              </w:rPr>
              <w:t>169354</w:t>
            </w:r>
          </w:p>
        </w:tc>
        <w:tc>
          <w:tcPr>
            <w:tcW w:w="7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6F4C2" w14:textId="77777777" w:rsidR="003B42DF" w:rsidRDefault="00362608">
            <w:pPr>
              <w:widowControl/>
              <w:spacing w:line="240" w:lineRule="atLeas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3"/>
                <w:szCs w:val="13"/>
                <w:lang w:bidi="ar"/>
              </w:rPr>
              <w:t>10mgx7</w:t>
            </w:r>
            <w:r>
              <w:rPr>
                <w:rFonts w:ascii="宋体" w:hAnsi="宋体" w:cs="宋体" w:hint="eastAsia"/>
                <w:color w:val="000000"/>
                <w:kern w:val="0"/>
                <w:sz w:val="13"/>
                <w:szCs w:val="13"/>
                <w:lang w:bidi="ar"/>
              </w:rPr>
              <w:t>片</w:t>
            </w:r>
            <w:r>
              <w:rPr>
                <w:rFonts w:ascii="宋体" w:hAnsi="宋体" w:cs="宋体" w:hint="eastAsia"/>
                <w:color w:val="000000"/>
                <w:kern w:val="0"/>
                <w:sz w:val="13"/>
                <w:szCs w:val="13"/>
                <w:lang w:bidi="ar"/>
              </w:rPr>
              <w:t>x4</w:t>
            </w:r>
            <w:r>
              <w:rPr>
                <w:rFonts w:ascii="宋体" w:hAnsi="宋体" w:cs="宋体" w:hint="eastAsia"/>
                <w:color w:val="000000"/>
                <w:kern w:val="0"/>
                <w:sz w:val="13"/>
                <w:szCs w:val="13"/>
                <w:lang w:bidi="ar"/>
              </w:rPr>
              <w:t>板</w:t>
            </w:r>
          </w:p>
        </w:tc>
        <w:tc>
          <w:tcPr>
            <w:tcW w:w="9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88654F" w14:textId="77777777" w:rsidR="003B42DF" w:rsidRDefault="00362608">
            <w:pPr>
              <w:widowControl/>
              <w:spacing w:line="240" w:lineRule="atLeas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3"/>
                <w:szCs w:val="13"/>
                <w:lang w:bidi="ar"/>
              </w:rPr>
              <w:t>阿斯利康药业（中国）有限公司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34F54" w14:textId="77777777" w:rsidR="003B42DF" w:rsidRDefault="003626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noProof/>
              </w:rPr>
              <w:drawing>
                <wp:inline distT="0" distB="0" distL="114300" distR="114300" wp14:anchorId="1D6DA187" wp14:editId="11DA6F6B">
                  <wp:extent cx="765175" cy="754380"/>
                  <wp:effectExtent l="0" t="0" r="15875" b="7620"/>
                  <wp:docPr id="3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273C3B" w14:textId="77777777" w:rsidR="003B42DF" w:rsidRDefault="003626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  <w:lang w:bidi="ar"/>
              </w:rPr>
              <w:t>所有门店陈列</w:t>
            </w:r>
          </w:p>
        </w:tc>
        <w:tc>
          <w:tcPr>
            <w:tcW w:w="19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3E80DF" w14:textId="77777777" w:rsidR="003B42DF" w:rsidRDefault="003B42D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  <w:lang w:bidi="ar"/>
              </w:rPr>
            </w:pPr>
          </w:p>
        </w:tc>
      </w:tr>
      <w:tr w:rsidR="003B42DF" w14:paraId="3C5ECED8" w14:textId="77777777">
        <w:trPr>
          <w:trHeight w:val="896"/>
        </w:trPr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F7196" w14:textId="77777777" w:rsidR="003B42DF" w:rsidRDefault="003B42DF">
            <w:pPr>
              <w:jc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</w:p>
        </w:tc>
        <w:tc>
          <w:tcPr>
            <w:tcW w:w="7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4567B3" w14:textId="77777777" w:rsidR="003B42DF" w:rsidRDefault="003B42D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6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A8208F" w14:textId="77777777" w:rsidR="003B42DF" w:rsidRDefault="003B42D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7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F5E251" w14:textId="77777777" w:rsidR="003B42DF" w:rsidRDefault="003B42DF">
            <w:pPr>
              <w:widowControl/>
              <w:spacing w:line="240" w:lineRule="atLeas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3"/>
                <w:szCs w:val="13"/>
                <w:lang w:bidi="ar"/>
              </w:rPr>
            </w:pPr>
          </w:p>
        </w:tc>
        <w:tc>
          <w:tcPr>
            <w:tcW w:w="9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F82B80" w14:textId="77777777" w:rsidR="003B42DF" w:rsidRDefault="003B42DF">
            <w:pPr>
              <w:widowControl/>
              <w:spacing w:line="240" w:lineRule="atLeas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3"/>
                <w:szCs w:val="13"/>
                <w:lang w:bidi="ar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A97A76" w14:textId="77777777" w:rsidR="003B42DF" w:rsidRDefault="003626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noProof/>
              </w:rPr>
              <w:drawing>
                <wp:inline distT="0" distB="0" distL="114300" distR="114300" wp14:anchorId="03F11844" wp14:editId="533CAB9D">
                  <wp:extent cx="718185" cy="741680"/>
                  <wp:effectExtent l="0" t="0" r="5715" b="1270"/>
                  <wp:docPr id="3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CBB3BF" w14:textId="77777777" w:rsidR="003B42DF" w:rsidRDefault="00362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FF0000"/>
                <w:kern w:val="0"/>
                <w:sz w:val="15"/>
                <w:szCs w:val="15"/>
                <w:highlight w:val="yellow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 w:val="15"/>
                <w:szCs w:val="15"/>
                <w:highlight w:val="yellow"/>
                <w:lang w:bidi="ar"/>
              </w:rPr>
              <w:t>价格为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 w:val="15"/>
                <w:szCs w:val="15"/>
                <w:highlight w:val="yellow"/>
                <w:lang w:bidi="ar"/>
              </w:rPr>
              <w:t>150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 w:val="15"/>
                <w:szCs w:val="15"/>
                <w:highlight w:val="yellow"/>
                <w:lang w:bidi="ar"/>
              </w:rPr>
              <w:t>的医院门店不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 w:val="15"/>
                <w:szCs w:val="15"/>
                <w:highlight w:val="yellow"/>
                <w:lang w:bidi="ar"/>
              </w:rPr>
              <w:t>陈列此</w:t>
            </w:r>
            <w:proofErr w:type="gramEnd"/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 w:val="15"/>
                <w:szCs w:val="15"/>
                <w:highlight w:val="yellow"/>
                <w:lang w:bidi="ar"/>
              </w:rPr>
              <w:t>跳跳卡</w:t>
            </w:r>
          </w:p>
        </w:tc>
        <w:tc>
          <w:tcPr>
            <w:tcW w:w="19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BB66AC" w14:textId="77777777" w:rsidR="003B42DF" w:rsidRDefault="003B42D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FF0000"/>
                <w:kern w:val="0"/>
                <w:sz w:val="15"/>
                <w:szCs w:val="15"/>
                <w:highlight w:val="yellow"/>
                <w:lang w:bidi="ar"/>
              </w:rPr>
            </w:pPr>
          </w:p>
        </w:tc>
      </w:tr>
      <w:tr w:rsidR="003B42DF" w14:paraId="7CF59787" w14:textId="77777777">
        <w:trPr>
          <w:trHeight w:val="1024"/>
        </w:trPr>
        <w:tc>
          <w:tcPr>
            <w:tcW w:w="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31FFC6" w14:textId="77777777" w:rsidR="003B42DF" w:rsidRDefault="003626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FF0000"/>
                <w:sz w:val="15"/>
                <w:szCs w:val="15"/>
                <w:highlight w:val="yellow"/>
              </w:rPr>
              <w:t>特殊情况</w:t>
            </w:r>
            <w:r>
              <w:rPr>
                <w:rFonts w:ascii="宋体" w:hAnsi="宋体" w:cs="宋体" w:hint="eastAsia"/>
                <w:color w:val="FF0000"/>
                <w:sz w:val="15"/>
                <w:szCs w:val="15"/>
                <w:highlight w:val="yellow"/>
              </w:rPr>
              <w:t>2</w:t>
            </w:r>
          </w:p>
        </w:tc>
        <w:tc>
          <w:tcPr>
            <w:tcW w:w="7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2E1776" w14:textId="77777777" w:rsidR="003B42DF" w:rsidRDefault="003626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  <w:lang w:bidi="ar"/>
              </w:rPr>
              <w:t>达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  <w:lang w:bidi="ar"/>
              </w:rPr>
              <w:t>格列净片</w:t>
            </w:r>
            <w:proofErr w:type="gramEnd"/>
          </w:p>
        </w:tc>
        <w:tc>
          <w:tcPr>
            <w:tcW w:w="6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46DD1E" w14:textId="77777777" w:rsidR="003B42DF" w:rsidRDefault="0036260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  <w:lang w:bidi="ar"/>
              </w:rPr>
              <w:t>196639</w:t>
            </w:r>
          </w:p>
        </w:tc>
        <w:tc>
          <w:tcPr>
            <w:tcW w:w="7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D73CE" w14:textId="77777777" w:rsidR="003B42DF" w:rsidRDefault="00362608">
            <w:pPr>
              <w:widowControl/>
              <w:spacing w:line="240" w:lineRule="atLeas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3"/>
                <w:szCs w:val="13"/>
                <w:lang w:bidi="ar"/>
              </w:rPr>
              <w:t>10mgx10</w:t>
            </w:r>
            <w:r>
              <w:rPr>
                <w:rFonts w:ascii="宋体" w:hAnsi="宋体" w:cs="宋体" w:hint="eastAsia"/>
                <w:color w:val="000000"/>
                <w:kern w:val="0"/>
                <w:sz w:val="13"/>
                <w:szCs w:val="13"/>
                <w:lang w:bidi="ar"/>
              </w:rPr>
              <w:t>片</w:t>
            </w:r>
            <w:r>
              <w:rPr>
                <w:rFonts w:ascii="宋体" w:hAnsi="宋体" w:cs="宋体" w:hint="eastAsia"/>
                <w:color w:val="000000"/>
                <w:kern w:val="0"/>
                <w:sz w:val="13"/>
                <w:szCs w:val="13"/>
                <w:lang w:bidi="ar"/>
              </w:rPr>
              <w:t>x3</w:t>
            </w:r>
            <w:r>
              <w:rPr>
                <w:rFonts w:ascii="宋体" w:hAnsi="宋体" w:cs="宋体" w:hint="eastAsia"/>
                <w:color w:val="000000"/>
                <w:kern w:val="0"/>
                <w:sz w:val="13"/>
                <w:szCs w:val="13"/>
                <w:lang w:bidi="ar"/>
              </w:rPr>
              <w:t>板</w:t>
            </w:r>
          </w:p>
        </w:tc>
        <w:tc>
          <w:tcPr>
            <w:tcW w:w="9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70909C" w14:textId="77777777" w:rsidR="003B42DF" w:rsidRDefault="00362608">
            <w:pPr>
              <w:widowControl/>
              <w:spacing w:line="240" w:lineRule="atLeas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3"/>
                <w:szCs w:val="13"/>
                <w:lang w:bidi="ar"/>
              </w:rPr>
              <w:t>阿斯利康制药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68845E" w14:textId="77777777" w:rsidR="003B42DF" w:rsidRDefault="003626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noProof/>
              </w:rPr>
              <w:drawing>
                <wp:inline distT="0" distB="0" distL="114300" distR="114300" wp14:anchorId="599087BE" wp14:editId="18B45878">
                  <wp:extent cx="746125" cy="750570"/>
                  <wp:effectExtent l="0" t="0" r="15875" b="11430"/>
                  <wp:docPr id="3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25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ADFDE" w14:textId="77777777" w:rsidR="003B42DF" w:rsidRDefault="003626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  <w:lang w:bidi="ar"/>
              </w:rPr>
              <w:t>所有门店陈列</w:t>
            </w:r>
          </w:p>
        </w:tc>
        <w:tc>
          <w:tcPr>
            <w:tcW w:w="19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5B19B1" w14:textId="77777777" w:rsidR="003B42DF" w:rsidRDefault="003B42D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  <w:lang w:bidi="ar"/>
              </w:rPr>
            </w:pPr>
          </w:p>
        </w:tc>
      </w:tr>
      <w:tr w:rsidR="003B42DF" w14:paraId="616E010C" w14:textId="77777777">
        <w:trPr>
          <w:trHeight w:val="1029"/>
        </w:trPr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C31C89" w14:textId="77777777" w:rsidR="003B42DF" w:rsidRDefault="003B42DF">
            <w:pPr>
              <w:jc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</w:p>
        </w:tc>
        <w:tc>
          <w:tcPr>
            <w:tcW w:w="7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2AB5C4" w14:textId="77777777" w:rsidR="003B42DF" w:rsidRDefault="003B42D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6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8C261A" w14:textId="77777777" w:rsidR="003B42DF" w:rsidRDefault="003B42D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7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9E7DB3" w14:textId="77777777" w:rsidR="003B42DF" w:rsidRDefault="003B42DF">
            <w:pPr>
              <w:widowControl/>
              <w:spacing w:line="240" w:lineRule="atLeas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3"/>
                <w:szCs w:val="13"/>
                <w:lang w:bidi="ar"/>
              </w:rPr>
            </w:pPr>
          </w:p>
        </w:tc>
        <w:tc>
          <w:tcPr>
            <w:tcW w:w="9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491617" w14:textId="77777777" w:rsidR="003B42DF" w:rsidRDefault="003B42DF">
            <w:pPr>
              <w:widowControl/>
              <w:spacing w:line="240" w:lineRule="atLeas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3"/>
                <w:szCs w:val="13"/>
                <w:lang w:bidi="ar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156EF" w14:textId="77777777" w:rsidR="003B42DF" w:rsidRDefault="0036260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noProof/>
              </w:rPr>
              <w:drawing>
                <wp:inline distT="0" distB="0" distL="114300" distR="114300" wp14:anchorId="59B2C244" wp14:editId="39D3A044">
                  <wp:extent cx="761365" cy="771525"/>
                  <wp:effectExtent l="0" t="0" r="635" b="9525"/>
                  <wp:docPr id="3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D0DBDB" w14:textId="77777777" w:rsidR="003B42DF" w:rsidRDefault="003626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FF0000"/>
                <w:kern w:val="0"/>
                <w:sz w:val="15"/>
                <w:szCs w:val="15"/>
                <w:highlight w:val="yellow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 w:val="15"/>
                <w:szCs w:val="15"/>
                <w:highlight w:val="yellow"/>
                <w:lang w:bidi="ar"/>
              </w:rPr>
              <w:t>价格为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 w:val="15"/>
                <w:szCs w:val="15"/>
                <w:highlight w:val="yellow"/>
                <w:lang w:bidi="ar"/>
              </w:rPr>
              <w:t>130.8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 w:val="15"/>
                <w:szCs w:val="15"/>
                <w:highlight w:val="yellow"/>
                <w:lang w:bidi="ar"/>
              </w:rPr>
              <w:t>元的医院门店不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 w:val="15"/>
                <w:szCs w:val="15"/>
                <w:highlight w:val="yellow"/>
                <w:lang w:bidi="ar"/>
              </w:rPr>
              <w:t>陈列此</w:t>
            </w:r>
            <w:proofErr w:type="gramEnd"/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 w:val="15"/>
                <w:szCs w:val="15"/>
                <w:highlight w:val="yellow"/>
                <w:lang w:bidi="ar"/>
              </w:rPr>
              <w:t>跳跳卡</w:t>
            </w:r>
          </w:p>
        </w:tc>
        <w:tc>
          <w:tcPr>
            <w:tcW w:w="19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8F098B" w14:textId="77777777" w:rsidR="003B42DF" w:rsidRDefault="003B42D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FF0000"/>
                <w:kern w:val="0"/>
                <w:sz w:val="15"/>
                <w:szCs w:val="15"/>
                <w:highlight w:val="yellow"/>
                <w:lang w:bidi="ar"/>
              </w:rPr>
            </w:pPr>
          </w:p>
        </w:tc>
      </w:tr>
    </w:tbl>
    <w:p w14:paraId="542B043F" w14:textId="77777777" w:rsidR="003B42DF" w:rsidRDefault="00362608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bCs/>
          <w:sz w:val="32"/>
          <w:szCs w:val="32"/>
        </w:rPr>
        <w:t xml:space="preserve">     </w:t>
      </w:r>
    </w:p>
    <w:p w14:paraId="114ECB64" w14:textId="77777777" w:rsidR="003B42DF" w:rsidRDefault="003B42DF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16DD8164" w14:textId="77777777" w:rsidR="003B42DF" w:rsidRDefault="003B42DF">
      <w:pPr>
        <w:rPr>
          <w:b/>
          <w:bCs/>
          <w:color w:val="FF0000"/>
          <w:sz w:val="24"/>
          <w:highlight w:val="yellow"/>
        </w:rPr>
      </w:pPr>
    </w:p>
    <w:p w14:paraId="4AB9866F" w14:textId="77777777" w:rsidR="003B42DF" w:rsidRDefault="003B42DF">
      <w:pPr>
        <w:rPr>
          <w:b/>
          <w:bCs/>
          <w:color w:val="FF0000"/>
          <w:sz w:val="24"/>
          <w:highlight w:val="yellow"/>
        </w:rPr>
      </w:pPr>
    </w:p>
    <w:p w14:paraId="4A673780" w14:textId="77777777" w:rsidR="003B42DF" w:rsidRDefault="003B42DF">
      <w:pPr>
        <w:rPr>
          <w:b/>
          <w:bCs/>
          <w:color w:val="FF0000"/>
          <w:sz w:val="24"/>
          <w:highlight w:val="yellow"/>
        </w:rPr>
      </w:pPr>
    </w:p>
    <w:p w14:paraId="74C907E8" w14:textId="77777777" w:rsidR="003B42DF" w:rsidRDefault="003B42DF">
      <w:pPr>
        <w:rPr>
          <w:b/>
          <w:bCs/>
          <w:color w:val="FF0000"/>
          <w:sz w:val="24"/>
          <w:highlight w:val="yellow"/>
        </w:rPr>
      </w:pPr>
    </w:p>
    <w:p w14:paraId="5F414A63" w14:textId="77777777" w:rsidR="003B42DF" w:rsidRDefault="003B42DF">
      <w:pPr>
        <w:rPr>
          <w:b/>
          <w:bCs/>
          <w:color w:val="FF0000"/>
          <w:sz w:val="24"/>
          <w:highlight w:val="yellow"/>
        </w:rPr>
      </w:pPr>
    </w:p>
    <w:p w14:paraId="66CFA296" w14:textId="77777777" w:rsidR="003B42DF" w:rsidRDefault="003B42DF">
      <w:pPr>
        <w:rPr>
          <w:b/>
          <w:bCs/>
          <w:color w:val="FF0000"/>
          <w:sz w:val="24"/>
          <w:highlight w:val="yellow"/>
        </w:rPr>
      </w:pPr>
    </w:p>
    <w:p w14:paraId="469D408A" w14:textId="77777777" w:rsidR="003B42DF" w:rsidRDefault="003B42DF">
      <w:pPr>
        <w:rPr>
          <w:b/>
          <w:bCs/>
          <w:color w:val="FF0000"/>
          <w:sz w:val="24"/>
          <w:highlight w:val="yellow"/>
        </w:rPr>
      </w:pPr>
    </w:p>
    <w:p w14:paraId="19C1C521" w14:textId="77777777" w:rsidR="003B42DF" w:rsidRDefault="003B42DF">
      <w:pPr>
        <w:rPr>
          <w:b/>
          <w:bCs/>
          <w:color w:val="FF0000"/>
          <w:sz w:val="24"/>
          <w:highlight w:val="yellow"/>
        </w:rPr>
      </w:pPr>
    </w:p>
    <w:p w14:paraId="39B4320B" w14:textId="77777777" w:rsidR="003B42DF" w:rsidRDefault="003B42DF">
      <w:pPr>
        <w:rPr>
          <w:b/>
          <w:bCs/>
          <w:color w:val="FF0000"/>
          <w:sz w:val="24"/>
          <w:highlight w:val="yellow"/>
        </w:rPr>
      </w:pPr>
    </w:p>
    <w:p w14:paraId="50F0AC88" w14:textId="77777777" w:rsidR="003B42DF" w:rsidRDefault="003B42DF">
      <w:pPr>
        <w:rPr>
          <w:b/>
          <w:bCs/>
          <w:color w:val="FF0000"/>
          <w:sz w:val="24"/>
          <w:highlight w:val="yellow"/>
        </w:rPr>
      </w:pPr>
    </w:p>
    <w:p w14:paraId="3C17C3C2" w14:textId="77777777" w:rsidR="003B42DF" w:rsidRDefault="003B42DF">
      <w:pPr>
        <w:rPr>
          <w:b/>
          <w:bCs/>
          <w:color w:val="FF0000"/>
          <w:sz w:val="24"/>
          <w:highlight w:val="yellow"/>
        </w:rPr>
      </w:pPr>
    </w:p>
    <w:p w14:paraId="76BDC7F5" w14:textId="77777777" w:rsidR="003B42DF" w:rsidRDefault="003B42DF">
      <w:pPr>
        <w:rPr>
          <w:b/>
          <w:bCs/>
          <w:color w:val="FF0000"/>
          <w:sz w:val="24"/>
          <w:highlight w:val="yellow"/>
        </w:rPr>
      </w:pPr>
    </w:p>
    <w:p w14:paraId="69AD0414" w14:textId="77777777" w:rsidR="003B42DF" w:rsidRDefault="003B42DF">
      <w:pPr>
        <w:rPr>
          <w:b/>
          <w:bCs/>
          <w:color w:val="FF0000"/>
          <w:sz w:val="24"/>
          <w:highlight w:val="yellow"/>
        </w:rPr>
      </w:pPr>
    </w:p>
    <w:p w14:paraId="2D8259B2" w14:textId="77777777" w:rsidR="003B42DF" w:rsidRDefault="003B42DF">
      <w:pPr>
        <w:rPr>
          <w:b/>
          <w:bCs/>
          <w:color w:val="FF0000"/>
          <w:sz w:val="24"/>
          <w:highlight w:val="yellow"/>
        </w:rPr>
      </w:pPr>
    </w:p>
    <w:p w14:paraId="7CB7C0C0" w14:textId="77777777" w:rsidR="003B42DF" w:rsidRDefault="003B42DF">
      <w:pPr>
        <w:rPr>
          <w:b/>
          <w:bCs/>
          <w:color w:val="FF0000"/>
          <w:sz w:val="24"/>
          <w:highlight w:val="yellow"/>
        </w:rPr>
      </w:pPr>
    </w:p>
    <w:p w14:paraId="306A83B5" w14:textId="77777777" w:rsidR="003B42DF" w:rsidRDefault="003B42DF">
      <w:pPr>
        <w:rPr>
          <w:b/>
          <w:bCs/>
          <w:color w:val="FF0000"/>
          <w:sz w:val="24"/>
          <w:highlight w:val="yellow"/>
        </w:rPr>
      </w:pPr>
    </w:p>
    <w:p w14:paraId="014B7745" w14:textId="77777777" w:rsidR="003B42DF" w:rsidRDefault="003B42DF">
      <w:pPr>
        <w:rPr>
          <w:b/>
          <w:bCs/>
          <w:color w:val="FF0000"/>
          <w:sz w:val="24"/>
          <w:highlight w:val="yellow"/>
        </w:rPr>
      </w:pPr>
    </w:p>
    <w:p w14:paraId="472B549A" w14:textId="77777777" w:rsidR="003B42DF" w:rsidRDefault="003B42DF">
      <w:pPr>
        <w:rPr>
          <w:b/>
          <w:bCs/>
          <w:color w:val="FF0000"/>
          <w:sz w:val="24"/>
          <w:highlight w:val="yellow"/>
        </w:rPr>
      </w:pPr>
    </w:p>
    <w:p w14:paraId="64597D2C" w14:textId="77777777" w:rsidR="003B42DF" w:rsidRDefault="00362608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三、检核：</w:t>
      </w:r>
    </w:p>
    <w:p w14:paraId="5823F57F" w14:textId="77777777" w:rsidR="003B42DF" w:rsidRDefault="00362608">
      <w:pPr>
        <w:spacing w:line="360" w:lineRule="auto"/>
        <w:ind w:firstLineChars="200" w:firstLine="602"/>
        <w:rPr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</w:rPr>
        <w:t>请于</w:t>
      </w:r>
      <w:r>
        <w:rPr>
          <w:rFonts w:hint="eastAsia"/>
          <w:sz w:val="30"/>
          <w:szCs w:val="30"/>
        </w:rPr>
        <w:t>2021</w:t>
      </w:r>
      <w:r>
        <w:rPr>
          <w:rFonts w:hint="eastAsia"/>
          <w:sz w:val="30"/>
          <w:szCs w:val="30"/>
        </w:rPr>
        <w:t>年</w:t>
      </w:r>
      <w:r>
        <w:rPr>
          <w:b/>
          <w:bCs/>
          <w:color w:val="FF0000"/>
          <w:sz w:val="30"/>
          <w:szCs w:val="30"/>
          <w:highlight w:val="yellow"/>
        </w:rPr>
        <w:t>8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月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2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4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日上午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12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点前</w:t>
      </w:r>
      <w:r>
        <w:rPr>
          <w:rFonts w:hint="eastAsia"/>
          <w:sz w:val="30"/>
          <w:szCs w:val="30"/>
        </w:rPr>
        <w:t>完成陈列，片区长要在</w:t>
      </w:r>
      <w:r>
        <w:rPr>
          <w:b/>
          <w:bCs/>
          <w:color w:val="FF0000"/>
          <w:sz w:val="30"/>
          <w:szCs w:val="30"/>
          <w:highlight w:val="yellow"/>
        </w:rPr>
        <w:t>8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月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2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4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日下午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19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点前</w:t>
      </w:r>
      <w:r>
        <w:rPr>
          <w:rFonts w:hint="eastAsia"/>
          <w:sz w:val="30"/>
          <w:szCs w:val="30"/>
        </w:rPr>
        <w:t>在药店管家核检。不发、迟发、少发，按</w:t>
      </w:r>
      <w:r>
        <w:rPr>
          <w:rFonts w:hint="eastAsia"/>
          <w:sz w:val="30"/>
          <w:szCs w:val="30"/>
        </w:rPr>
        <w:t>20</w:t>
      </w:r>
      <w:r>
        <w:rPr>
          <w:rFonts w:hint="eastAsia"/>
          <w:sz w:val="30"/>
          <w:szCs w:val="30"/>
        </w:rPr>
        <w:t>元</w:t>
      </w:r>
      <w:r>
        <w:rPr>
          <w:rFonts w:hint="eastAsia"/>
          <w:sz w:val="30"/>
          <w:szCs w:val="30"/>
        </w:rPr>
        <w:t>/</w:t>
      </w:r>
      <w:r>
        <w:rPr>
          <w:rFonts w:hint="eastAsia"/>
          <w:sz w:val="30"/>
          <w:szCs w:val="30"/>
        </w:rPr>
        <w:t>店收取成长基金。</w:t>
      </w:r>
    </w:p>
    <w:p w14:paraId="768DF448" w14:textId="68709299" w:rsidR="003B42DF" w:rsidRDefault="00362608">
      <w:pPr>
        <w:spacing w:line="360" w:lineRule="auto"/>
        <w:ind w:firstLine="480"/>
        <w:rPr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营运部：</w:t>
      </w:r>
      <w:r>
        <w:rPr>
          <w:rFonts w:hint="eastAsia"/>
          <w:sz w:val="30"/>
          <w:szCs w:val="30"/>
        </w:rPr>
        <w:t>于</w:t>
      </w:r>
      <w:r>
        <w:rPr>
          <w:b/>
          <w:bCs/>
          <w:color w:val="FF0000"/>
          <w:sz w:val="30"/>
          <w:szCs w:val="30"/>
          <w:highlight w:val="yellow"/>
        </w:rPr>
        <w:t>8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月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2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5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日开始</w:t>
      </w:r>
      <w:r>
        <w:rPr>
          <w:rFonts w:hint="eastAsia"/>
          <w:sz w:val="30"/>
          <w:szCs w:val="30"/>
        </w:rPr>
        <w:t>在药店管家抽查。发现门</w:t>
      </w:r>
      <w:proofErr w:type="gramStart"/>
      <w:r>
        <w:rPr>
          <w:rFonts w:hint="eastAsia"/>
          <w:sz w:val="30"/>
          <w:szCs w:val="30"/>
        </w:rPr>
        <w:t>店执行</w:t>
      </w:r>
      <w:proofErr w:type="gramEnd"/>
      <w:r>
        <w:rPr>
          <w:rFonts w:hint="eastAsia"/>
          <w:sz w:val="30"/>
          <w:szCs w:val="30"/>
        </w:rPr>
        <w:t>不到位，片区主管未检核的，片区主管扣绩效分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分</w:t>
      </w:r>
      <w:r>
        <w:rPr>
          <w:rFonts w:hint="eastAsia"/>
          <w:sz w:val="30"/>
          <w:szCs w:val="30"/>
        </w:rPr>
        <w:t>/</w:t>
      </w:r>
      <w:r>
        <w:rPr>
          <w:rFonts w:hint="eastAsia"/>
          <w:sz w:val="30"/>
          <w:szCs w:val="30"/>
        </w:rPr>
        <w:t>店，门</w:t>
      </w:r>
      <w:proofErr w:type="gramStart"/>
      <w:r>
        <w:rPr>
          <w:rFonts w:hint="eastAsia"/>
          <w:sz w:val="30"/>
          <w:szCs w:val="30"/>
        </w:rPr>
        <w:t>店罚款</w:t>
      </w:r>
      <w:proofErr w:type="gramEnd"/>
      <w:r>
        <w:rPr>
          <w:rFonts w:hint="eastAsia"/>
          <w:sz w:val="30"/>
          <w:szCs w:val="30"/>
        </w:rPr>
        <w:t>20</w:t>
      </w:r>
      <w:r>
        <w:rPr>
          <w:rFonts w:hint="eastAsia"/>
          <w:sz w:val="30"/>
          <w:szCs w:val="30"/>
        </w:rPr>
        <w:t>元。</w:t>
      </w:r>
    </w:p>
    <w:p w14:paraId="3EE1649E" w14:textId="77777777" w:rsidR="003B42DF" w:rsidRDefault="00362608">
      <w:pPr>
        <w:spacing w:line="360" w:lineRule="auto"/>
        <w:ind w:firstLine="480"/>
        <w:rPr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复检</w:t>
      </w:r>
      <w:r>
        <w:rPr>
          <w:rFonts w:hint="eastAsia"/>
          <w:sz w:val="30"/>
          <w:szCs w:val="30"/>
        </w:rPr>
        <w:t>：片区主管</w:t>
      </w:r>
      <w:proofErr w:type="gramStart"/>
      <w:r>
        <w:rPr>
          <w:rFonts w:hint="eastAsia"/>
          <w:sz w:val="30"/>
          <w:szCs w:val="30"/>
        </w:rPr>
        <w:t>现场巡店及</w:t>
      </w:r>
      <w:proofErr w:type="gramEnd"/>
      <w:r>
        <w:rPr>
          <w:rFonts w:hint="eastAsia"/>
          <w:sz w:val="30"/>
          <w:szCs w:val="30"/>
        </w:rPr>
        <w:t>药店管家检核。</w:t>
      </w:r>
    </w:p>
    <w:p w14:paraId="67DDE1FB" w14:textId="77777777" w:rsidR="003B42DF" w:rsidRDefault="00362608">
      <w:pPr>
        <w:spacing w:line="360" w:lineRule="auto"/>
        <w:ind w:firstLineChars="100" w:firstLine="320"/>
        <w:jc w:val="center"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 xml:space="preserve">                                             </w:t>
      </w:r>
      <w:r>
        <w:rPr>
          <w:rFonts w:ascii="华文仿宋" w:eastAsia="华文仿宋" w:hAnsi="华文仿宋" w:cs="华文仿宋" w:hint="eastAsia"/>
          <w:sz w:val="32"/>
          <w:szCs w:val="32"/>
        </w:rPr>
        <w:t>营运部</w:t>
      </w:r>
    </w:p>
    <w:p w14:paraId="46333931" w14:textId="77777777" w:rsidR="003B42DF" w:rsidRDefault="00362608">
      <w:pPr>
        <w:spacing w:line="360" w:lineRule="auto"/>
        <w:ind w:firstLineChars="1900" w:firstLine="6080"/>
        <w:jc w:val="center"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 xml:space="preserve">          2021</w:t>
      </w:r>
      <w:r>
        <w:rPr>
          <w:rFonts w:ascii="华文仿宋" w:eastAsia="华文仿宋" w:hAnsi="华文仿宋" w:cs="华文仿宋" w:hint="eastAsia"/>
          <w:sz w:val="32"/>
          <w:szCs w:val="32"/>
        </w:rPr>
        <w:t>年</w:t>
      </w:r>
      <w:r>
        <w:rPr>
          <w:rFonts w:ascii="华文仿宋" w:eastAsia="华文仿宋" w:hAnsi="华文仿宋" w:cs="华文仿宋" w:hint="eastAsia"/>
          <w:sz w:val="32"/>
          <w:szCs w:val="32"/>
        </w:rPr>
        <w:t>8</w:t>
      </w:r>
      <w:r>
        <w:rPr>
          <w:rFonts w:ascii="华文仿宋" w:eastAsia="华文仿宋" w:hAnsi="华文仿宋" w:cs="华文仿宋" w:hint="eastAsia"/>
          <w:sz w:val="32"/>
          <w:szCs w:val="32"/>
        </w:rPr>
        <w:t>月</w:t>
      </w:r>
      <w:r>
        <w:rPr>
          <w:rFonts w:ascii="华文仿宋" w:eastAsia="华文仿宋" w:hAnsi="华文仿宋" w:cs="华文仿宋" w:hint="eastAsia"/>
          <w:sz w:val="32"/>
          <w:szCs w:val="32"/>
        </w:rPr>
        <w:t>20</w:t>
      </w:r>
      <w:r>
        <w:rPr>
          <w:rFonts w:ascii="华文仿宋" w:eastAsia="华文仿宋" w:hAnsi="华文仿宋" w:cs="华文仿宋" w:hint="eastAsia"/>
          <w:sz w:val="32"/>
          <w:szCs w:val="32"/>
        </w:rPr>
        <w:t>日</w:t>
      </w:r>
    </w:p>
    <w:p w14:paraId="3625F2EE" w14:textId="77777777" w:rsidR="003B42DF" w:rsidRDefault="00362608">
      <w:pPr>
        <w:spacing w:line="360" w:lineRule="auto"/>
        <w:ind w:firstLineChars="1900" w:firstLine="6080"/>
        <w:jc w:val="center"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 xml:space="preserve">          </w:t>
      </w:r>
    </w:p>
    <w:p w14:paraId="68E55E0A" w14:textId="77777777" w:rsidR="003B42DF" w:rsidRDefault="00362608">
      <w:pPr>
        <w:rPr>
          <w:rFonts w:ascii="仿宋" w:eastAsia="仿宋" w:hAnsi="仿宋" w:cs="仿宋"/>
          <w:sz w:val="30"/>
          <w:szCs w:val="30"/>
        </w:rPr>
      </w:pPr>
      <w:r>
        <w:rPr>
          <w:rFonts w:hint="eastAsia"/>
          <w:b/>
          <w:bCs/>
          <w:sz w:val="24"/>
        </w:rPr>
        <w:t xml:space="preserve"> </w:t>
      </w:r>
      <w:r>
        <w:rPr>
          <w:rFonts w:ascii="仿宋" w:eastAsia="仿宋" w:hAnsi="仿宋" w:cs="仿宋" w:hint="eastAsia"/>
          <w:noProof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B82A52" wp14:editId="623C488E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2342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自选图形 2" o:spid="_x0000_s1026" type="#_x0000_t32" style="position:absolute;left:0;text-align:left;margin-left:3pt;margin-top:.45pt;width:411.7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"/>
            </w:pict>
          </mc:Fallback>
        </mc:AlternateContent>
      </w:r>
      <w:r>
        <w:rPr>
          <w:rFonts w:hint="eastAsia"/>
          <w:b/>
          <w:bCs/>
          <w:sz w:val="24"/>
        </w:rPr>
        <w:t xml:space="preserve"> 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u w:val="single"/>
        </w:rPr>
        <w:t>主题词：秋季养肺、处暑、慢病跳跳卡、皮肤专区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u w:val="single"/>
        </w:rPr>
        <w:t xml:space="preserve">    </w:t>
      </w:r>
      <w:r>
        <w:rPr>
          <w:rFonts w:ascii="仿宋" w:eastAsia="仿宋" w:hAnsi="仿宋" w:cs="仿宋" w:hint="eastAsia"/>
          <w:sz w:val="28"/>
          <w:szCs w:val="28"/>
          <w:u w:val="single"/>
        </w:rPr>
        <w:t>营运部</w:t>
      </w:r>
      <w:r>
        <w:rPr>
          <w:rFonts w:ascii="仿宋" w:eastAsia="仿宋" w:hAnsi="仿宋" w:cs="仿宋" w:hint="eastAsia"/>
          <w:sz w:val="28"/>
          <w:szCs w:val="28"/>
          <w:u w:val="single"/>
        </w:rPr>
        <w:t>2021</w:t>
      </w:r>
      <w:r>
        <w:rPr>
          <w:rFonts w:ascii="仿宋" w:eastAsia="仿宋" w:hAnsi="仿宋" w:cs="仿宋" w:hint="eastAsia"/>
          <w:sz w:val="28"/>
          <w:szCs w:val="28"/>
          <w:u w:val="single"/>
        </w:rPr>
        <w:t>年</w:t>
      </w:r>
      <w:r>
        <w:rPr>
          <w:rFonts w:ascii="仿宋" w:eastAsia="仿宋" w:hAnsi="仿宋" w:cs="仿宋" w:hint="eastAsia"/>
          <w:sz w:val="28"/>
          <w:szCs w:val="28"/>
          <w:u w:val="single"/>
        </w:rPr>
        <w:t>8</w:t>
      </w:r>
      <w:r>
        <w:rPr>
          <w:rFonts w:ascii="仿宋" w:eastAsia="仿宋" w:hAnsi="仿宋" w:cs="仿宋" w:hint="eastAsia"/>
          <w:sz w:val="28"/>
          <w:szCs w:val="28"/>
          <w:u w:val="single"/>
        </w:rPr>
        <w:t>月</w:t>
      </w:r>
      <w:r>
        <w:rPr>
          <w:rFonts w:ascii="仿宋" w:eastAsia="仿宋" w:hAnsi="仿宋" w:cs="仿宋" w:hint="eastAsia"/>
          <w:sz w:val="28"/>
          <w:szCs w:val="28"/>
          <w:u w:val="single"/>
        </w:rPr>
        <w:t>20</w:t>
      </w:r>
      <w:r>
        <w:rPr>
          <w:rFonts w:ascii="仿宋" w:eastAsia="仿宋" w:hAnsi="仿宋" w:cs="仿宋" w:hint="eastAsia"/>
          <w:sz w:val="28"/>
          <w:szCs w:val="28"/>
          <w:u w:val="single"/>
        </w:rPr>
        <w:t>日印发</w:t>
      </w:r>
      <w:r>
        <w:rPr>
          <w:rFonts w:ascii="仿宋" w:eastAsia="仿宋" w:hAnsi="仿宋" w:cs="仿宋" w:hint="eastAsia"/>
          <w:sz w:val="30"/>
          <w:szCs w:val="30"/>
          <w:u w:val="single"/>
        </w:rPr>
        <w:t xml:space="preserve"> </w:t>
      </w:r>
      <w:r>
        <w:rPr>
          <w:rFonts w:ascii="仿宋" w:eastAsia="仿宋" w:hAnsi="仿宋" w:cs="仿宋" w:hint="eastAsia"/>
          <w:sz w:val="30"/>
          <w:szCs w:val="30"/>
        </w:rPr>
        <w:t xml:space="preserve">  </w:t>
      </w:r>
    </w:p>
    <w:p w14:paraId="42558DB5" w14:textId="77777777" w:rsidR="003B42DF" w:rsidRDefault="00362608">
      <w:pPr>
        <w:spacing w:line="360" w:lineRule="auto"/>
        <w:ind w:firstLineChars="100" w:firstLine="300"/>
        <w:rPr>
          <w:rFonts w:ascii="仿宋" w:eastAsia="仿宋" w:hAnsi="仿宋" w:cs="仿宋"/>
          <w:sz w:val="30"/>
          <w:szCs w:val="30"/>
          <w:u w:val="single"/>
        </w:rPr>
      </w:pPr>
      <w:r>
        <w:rPr>
          <w:rFonts w:ascii="仿宋" w:eastAsia="仿宋" w:hAnsi="仿宋" w:cs="仿宋" w:hint="eastAsia"/>
          <w:sz w:val="30"/>
          <w:szCs w:val="30"/>
          <w:u w:val="single"/>
        </w:rPr>
        <w:t>打印：莫婷</w:t>
      </w:r>
      <w:r>
        <w:rPr>
          <w:rFonts w:ascii="仿宋" w:eastAsia="仿宋" w:hAnsi="仿宋" w:cs="仿宋" w:hint="eastAsia"/>
          <w:sz w:val="30"/>
          <w:szCs w:val="30"/>
          <w:u w:val="single"/>
        </w:rPr>
        <w:t xml:space="preserve">                                               </w:t>
      </w:r>
      <w:r>
        <w:rPr>
          <w:rFonts w:ascii="仿宋" w:eastAsia="仿宋" w:hAnsi="仿宋" w:cs="仿宋" w:hint="eastAsia"/>
          <w:sz w:val="30"/>
          <w:szCs w:val="30"/>
          <w:u w:val="single"/>
        </w:rPr>
        <w:t>核对：谭莉杨</w:t>
      </w:r>
      <w:r>
        <w:rPr>
          <w:rFonts w:ascii="仿宋" w:eastAsia="仿宋" w:hAnsi="仿宋" w:cs="仿宋" w:hint="eastAsia"/>
          <w:sz w:val="30"/>
          <w:szCs w:val="30"/>
          <w:u w:val="single"/>
        </w:rPr>
        <w:t xml:space="preserve">    </w:t>
      </w:r>
    </w:p>
    <w:sectPr w:rsidR="003B42DF">
      <w:footerReference w:type="default" r:id="rId29"/>
      <w:pgSz w:w="11906" w:h="16838"/>
      <w:pgMar w:top="1180" w:right="386" w:bottom="538" w:left="6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8FCFE" w14:textId="77777777" w:rsidR="00362608" w:rsidRDefault="00362608">
      <w:r>
        <w:separator/>
      </w:r>
    </w:p>
  </w:endnote>
  <w:endnote w:type="continuationSeparator" w:id="0">
    <w:p w14:paraId="0AF34973" w14:textId="77777777" w:rsidR="00362608" w:rsidRDefault="00362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仿宋">
    <w:altName w:val="仿宋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CA3D5" w14:textId="77777777" w:rsidR="003B42DF" w:rsidRDefault="00362608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60F88D" wp14:editId="4C2C198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DB535D" w14:textId="77777777" w:rsidR="003B42DF" w:rsidRDefault="00362608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60F88D"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gYdD+G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14:paraId="52DB535D" w14:textId="77777777" w:rsidR="003B42DF" w:rsidRDefault="00362608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79FF0" w14:textId="77777777" w:rsidR="00362608" w:rsidRDefault="00362608">
      <w:r>
        <w:separator/>
      </w:r>
    </w:p>
  </w:footnote>
  <w:footnote w:type="continuationSeparator" w:id="0">
    <w:p w14:paraId="11F64912" w14:textId="77777777" w:rsidR="00362608" w:rsidRDefault="003626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C047714"/>
    <w:multiLevelType w:val="singleLevel"/>
    <w:tmpl w:val="BC047714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CAB7600D"/>
    <w:multiLevelType w:val="singleLevel"/>
    <w:tmpl w:val="CAB7600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7469"/>
    <w:rsid w:val="EDC971CE"/>
    <w:rsid w:val="000E2A6F"/>
    <w:rsid w:val="000F037C"/>
    <w:rsid w:val="001D493C"/>
    <w:rsid w:val="002A1B36"/>
    <w:rsid w:val="002A5C85"/>
    <w:rsid w:val="00362608"/>
    <w:rsid w:val="003B42DF"/>
    <w:rsid w:val="004729CC"/>
    <w:rsid w:val="00741683"/>
    <w:rsid w:val="00762C82"/>
    <w:rsid w:val="009A2F4F"/>
    <w:rsid w:val="00BA419C"/>
    <w:rsid w:val="00BF7469"/>
    <w:rsid w:val="010846F1"/>
    <w:rsid w:val="01A5695C"/>
    <w:rsid w:val="01C36DE5"/>
    <w:rsid w:val="02282821"/>
    <w:rsid w:val="023E327E"/>
    <w:rsid w:val="02D32D44"/>
    <w:rsid w:val="02EF7BFE"/>
    <w:rsid w:val="03011CD0"/>
    <w:rsid w:val="0309555B"/>
    <w:rsid w:val="03BD3E6A"/>
    <w:rsid w:val="03D5255C"/>
    <w:rsid w:val="041C7C66"/>
    <w:rsid w:val="04515ABE"/>
    <w:rsid w:val="04A8759C"/>
    <w:rsid w:val="05B07C02"/>
    <w:rsid w:val="061A2F7C"/>
    <w:rsid w:val="06392246"/>
    <w:rsid w:val="06EC310F"/>
    <w:rsid w:val="070D762F"/>
    <w:rsid w:val="071124C8"/>
    <w:rsid w:val="072F4BB1"/>
    <w:rsid w:val="07C87670"/>
    <w:rsid w:val="082A6DB9"/>
    <w:rsid w:val="0893073E"/>
    <w:rsid w:val="08C05BAE"/>
    <w:rsid w:val="092B3622"/>
    <w:rsid w:val="09552E4D"/>
    <w:rsid w:val="09846BE0"/>
    <w:rsid w:val="099D2D9E"/>
    <w:rsid w:val="09D76B23"/>
    <w:rsid w:val="09DD65C2"/>
    <w:rsid w:val="09E30F2C"/>
    <w:rsid w:val="0A1119C6"/>
    <w:rsid w:val="0A8D265C"/>
    <w:rsid w:val="0BBE40A7"/>
    <w:rsid w:val="0BDA6BFC"/>
    <w:rsid w:val="0C0E3741"/>
    <w:rsid w:val="0C5334F4"/>
    <w:rsid w:val="0C6442B5"/>
    <w:rsid w:val="0DAD0D6F"/>
    <w:rsid w:val="0DF035DD"/>
    <w:rsid w:val="0E0D32DE"/>
    <w:rsid w:val="0E527EEA"/>
    <w:rsid w:val="0E6267E2"/>
    <w:rsid w:val="0E7D69C1"/>
    <w:rsid w:val="0F2345C5"/>
    <w:rsid w:val="0FA07791"/>
    <w:rsid w:val="0FA25605"/>
    <w:rsid w:val="0FE403EE"/>
    <w:rsid w:val="0FF8113C"/>
    <w:rsid w:val="101A709B"/>
    <w:rsid w:val="104273E4"/>
    <w:rsid w:val="10936AFB"/>
    <w:rsid w:val="10BB7B2B"/>
    <w:rsid w:val="112D7C26"/>
    <w:rsid w:val="11487856"/>
    <w:rsid w:val="114A688E"/>
    <w:rsid w:val="115F025D"/>
    <w:rsid w:val="118C34BB"/>
    <w:rsid w:val="11AF49C1"/>
    <w:rsid w:val="121C5CFB"/>
    <w:rsid w:val="12834640"/>
    <w:rsid w:val="12DB455E"/>
    <w:rsid w:val="131309A4"/>
    <w:rsid w:val="131A4D5B"/>
    <w:rsid w:val="14C816B7"/>
    <w:rsid w:val="152B2568"/>
    <w:rsid w:val="153D74CD"/>
    <w:rsid w:val="158E1882"/>
    <w:rsid w:val="15FB52CB"/>
    <w:rsid w:val="168C2D49"/>
    <w:rsid w:val="17C76A24"/>
    <w:rsid w:val="17E9120F"/>
    <w:rsid w:val="18191CF1"/>
    <w:rsid w:val="1841622E"/>
    <w:rsid w:val="18B87A98"/>
    <w:rsid w:val="19025D88"/>
    <w:rsid w:val="194674FA"/>
    <w:rsid w:val="19744AE7"/>
    <w:rsid w:val="19A775EE"/>
    <w:rsid w:val="19E85323"/>
    <w:rsid w:val="1AD4141F"/>
    <w:rsid w:val="1B723917"/>
    <w:rsid w:val="1BEA60AA"/>
    <w:rsid w:val="1C596141"/>
    <w:rsid w:val="1C752D0C"/>
    <w:rsid w:val="1CB3788F"/>
    <w:rsid w:val="1D491E45"/>
    <w:rsid w:val="1DCC37EF"/>
    <w:rsid w:val="1E043C84"/>
    <w:rsid w:val="1E6115AF"/>
    <w:rsid w:val="1EA22EE2"/>
    <w:rsid w:val="1F062975"/>
    <w:rsid w:val="1F381793"/>
    <w:rsid w:val="1F895FDE"/>
    <w:rsid w:val="1FAB322C"/>
    <w:rsid w:val="202B1D78"/>
    <w:rsid w:val="207348DF"/>
    <w:rsid w:val="208204BD"/>
    <w:rsid w:val="2108118A"/>
    <w:rsid w:val="212D60B2"/>
    <w:rsid w:val="218605C2"/>
    <w:rsid w:val="21DF0F6D"/>
    <w:rsid w:val="2212621C"/>
    <w:rsid w:val="23A23C61"/>
    <w:rsid w:val="23CB341A"/>
    <w:rsid w:val="23FC37C6"/>
    <w:rsid w:val="24355F92"/>
    <w:rsid w:val="24D7063A"/>
    <w:rsid w:val="24F43405"/>
    <w:rsid w:val="25EE7A3E"/>
    <w:rsid w:val="26655BD1"/>
    <w:rsid w:val="26A3327D"/>
    <w:rsid w:val="26BE2A0F"/>
    <w:rsid w:val="27082E24"/>
    <w:rsid w:val="273B18B4"/>
    <w:rsid w:val="27F61805"/>
    <w:rsid w:val="283C3AE2"/>
    <w:rsid w:val="28BA5973"/>
    <w:rsid w:val="28D22307"/>
    <w:rsid w:val="28E71F8D"/>
    <w:rsid w:val="28F37B80"/>
    <w:rsid w:val="28F963DB"/>
    <w:rsid w:val="29181F32"/>
    <w:rsid w:val="29D65163"/>
    <w:rsid w:val="29F75358"/>
    <w:rsid w:val="2A3277FA"/>
    <w:rsid w:val="2A5A03A8"/>
    <w:rsid w:val="2A731283"/>
    <w:rsid w:val="2BE238F7"/>
    <w:rsid w:val="2C3214FF"/>
    <w:rsid w:val="2CB8556C"/>
    <w:rsid w:val="2CF766AE"/>
    <w:rsid w:val="2D350048"/>
    <w:rsid w:val="2E33454A"/>
    <w:rsid w:val="2E7D38EE"/>
    <w:rsid w:val="2EC15C26"/>
    <w:rsid w:val="2F456037"/>
    <w:rsid w:val="2F5866A8"/>
    <w:rsid w:val="2F9749E5"/>
    <w:rsid w:val="30585650"/>
    <w:rsid w:val="30610262"/>
    <w:rsid w:val="31653A11"/>
    <w:rsid w:val="31C42872"/>
    <w:rsid w:val="3218582B"/>
    <w:rsid w:val="324F6CAC"/>
    <w:rsid w:val="32DE66C4"/>
    <w:rsid w:val="331146D4"/>
    <w:rsid w:val="348E65C2"/>
    <w:rsid w:val="34913FF3"/>
    <w:rsid w:val="34C02282"/>
    <w:rsid w:val="354352CC"/>
    <w:rsid w:val="35585208"/>
    <w:rsid w:val="35766555"/>
    <w:rsid w:val="35BE299D"/>
    <w:rsid w:val="368630B2"/>
    <w:rsid w:val="3690517C"/>
    <w:rsid w:val="36E27F89"/>
    <w:rsid w:val="36F5701C"/>
    <w:rsid w:val="37356971"/>
    <w:rsid w:val="39270FC4"/>
    <w:rsid w:val="393F644C"/>
    <w:rsid w:val="3B233987"/>
    <w:rsid w:val="3B89003D"/>
    <w:rsid w:val="3B9835AA"/>
    <w:rsid w:val="3BC72BE1"/>
    <w:rsid w:val="3BD836CD"/>
    <w:rsid w:val="3C0F39ED"/>
    <w:rsid w:val="3CB670F2"/>
    <w:rsid w:val="3DB07428"/>
    <w:rsid w:val="3E814CD2"/>
    <w:rsid w:val="3EE34E06"/>
    <w:rsid w:val="41244CC4"/>
    <w:rsid w:val="41A21606"/>
    <w:rsid w:val="4221686A"/>
    <w:rsid w:val="425C121B"/>
    <w:rsid w:val="43857808"/>
    <w:rsid w:val="43DB2EDB"/>
    <w:rsid w:val="4437080C"/>
    <w:rsid w:val="444953F0"/>
    <w:rsid w:val="44623CB1"/>
    <w:rsid w:val="44CF0221"/>
    <w:rsid w:val="450819C2"/>
    <w:rsid w:val="45A04EB4"/>
    <w:rsid w:val="45BA2893"/>
    <w:rsid w:val="45D32D92"/>
    <w:rsid w:val="45EA3132"/>
    <w:rsid w:val="465F1325"/>
    <w:rsid w:val="475D3CE9"/>
    <w:rsid w:val="481524E6"/>
    <w:rsid w:val="485808A6"/>
    <w:rsid w:val="486150FC"/>
    <w:rsid w:val="48ED10D1"/>
    <w:rsid w:val="495D4C07"/>
    <w:rsid w:val="4A3E6D7E"/>
    <w:rsid w:val="4B017A09"/>
    <w:rsid w:val="4B4320F8"/>
    <w:rsid w:val="4BC03439"/>
    <w:rsid w:val="4BCD2EA8"/>
    <w:rsid w:val="4BDA0520"/>
    <w:rsid w:val="4BFE219F"/>
    <w:rsid w:val="4D354B11"/>
    <w:rsid w:val="4D8B6C84"/>
    <w:rsid w:val="4D9B6B11"/>
    <w:rsid w:val="4DE11651"/>
    <w:rsid w:val="4DE76F18"/>
    <w:rsid w:val="4E7C7107"/>
    <w:rsid w:val="4F5C3B1B"/>
    <w:rsid w:val="50CF1EB0"/>
    <w:rsid w:val="512A232D"/>
    <w:rsid w:val="51D90441"/>
    <w:rsid w:val="52B15964"/>
    <w:rsid w:val="55357BBF"/>
    <w:rsid w:val="5596255D"/>
    <w:rsid w:val="56467571"/>
    <w:rsid w:val="57101C5A"/>
    <w:rsid w:val="572B428A"/>
    <w:rsid w:val="577A20B6"/>
    <w:rsid w:val="579C7D13"/>
    <w:rsid w:val="57FA0F2A"/>
    <w:rsid w:val="58165DDE"/>
    <w:rsid w:val="588F194F"/>
    <w:rsid w:val="59E569DF"/>
    <w:rsid w:val="59E73CFB"/>
    <w:rsid w:val="59F05B1D"/>
    <w:rsid w:val="5A30732D"/>
    <w:rsid w:val="5A6A7D4C"/>
    <w:rsid w:val="5BA532C4"/>
    <w:rsid w:val="5C672AD1"/>
    <w:rsid w:val="5CA961D1"/>
    <w:rsid w:val="5D455C3E"/>
    <w:rsid w:val="5D4A7AD0"/>
    <w:rsid w:val="5DAA225A"/>
    <w:rsid w:val="5E7878AD"/>
    <w:rsid w:val="5EAE31DD"/>
    <w:rsid w:val="5EBC2A7A"/>
    <w:rsid w:val="5F27657C"/>
    <w:rsid w:val="5F7D4310"/>
    <w:rsid w:val="5F893991"/>
    <w:rsid w:val="5F92713E"/>
    <w:rsid w:val="5FE460A1"/>
    <w:rsid w:val="60AF2193"/>
    <w:rsid w:val="61215E10"/>
    <w:rsid w:val="61313448"/>
    <w:rsid w:val="61490E54"/>
    <w:rsid w:val="620127D2"/>
    <w:rsid w:val="628267E6"/>
    <w:rsid w:val="62F16CE2"/>
    <w:rsid w:val="63272FDD"/>
    <w:rsid w:val="63624DF5"/>
    <w:rsid w:val="63F006D5"/>
    <w:rsid w:val="641F7430"/>
    <w:rsid w:val="64412D1C"/>
    <w:rsid w:val="64CC0D15"/>
    <w:rsid w:val="64E329FB"/>
    <w:rsid w:val="655E07B2"/>
    <w:rsid w:val="65EC4939"/>
    <w:rsid w:val="66A341E2"/>
    <w:rsid w:val="67491F2A"/>
    <w:rsid w:val="67A308CD"/>
    <w:rsid w:val="68170655"/>
    <w:rsid w:val="68330C41"/>
    <w:rsid w:val="688313C9"/>
    <w:rsid w:val="69284B9B"/>
    <w:rsid w:val="6A601CAA"/>
    <w:rsid w:val="6B4D1ECA"/>
    <w:rsid w:val="6C441154"/>
    <w:rsid w:val="6C59368E"/>
    <w:rsid w:val="6CC725CB"/>
    <w:rsid w:val="6D6D414E"/>
    <w:rsid w:val="6DBC124E"/>
    <w:rsid w:val="6DD847D9"/>
    <w:rsid w:val="6FD73C85"/>
    <w:rsid w:val="6FE03E30"/>
    <w:rsid w:val="708F0EA9"/>
    <w:rsid w:val="711D60E7"/>
    <w:rsid w:val="71266285"/>
    <w:rsid w:val="721B76BF"/>
    <w:rsid w:val="72610E00"/>
    <w:rsid w:val="72713F65"/>
    <w:rsid w:val="73803184"/>
    <w:rsid w:val="73992181"/>
    <w:rsid w:val="73A600D8"/>
    <w:rsid w:val="745809BF"/>
    <w:rsid w:val="74704A5C"/>
    <w:rsid w:val="7471255D"/>
    <w:rsid w:val="75DB0808"/>
    <w:rsid w:val="762364FE"/>
    <w:rsid w:val="76295311"/>
    <w:rsid w:val="77312094"/>
    <w:rsid w:val="77EC474E"/>
    <w:rsid w:val="781103C8"/>
    <w:rsid w:val="783A2E65"/>
    <w:rsid w:val="78C22F06"/>
    <w:rsid w:val="79842348"/>
    <w:rsid w:val="79B4546B"/>
    <w:rsid w:val="79CA27A6"/>
    <w:rsid w:val="7A724DF3"/>
    <w:rsid w:val="7AB63F22"/>
    <w:rsid w:val="7B1373F6"/>
    <w:rsid w:val="7B3E3FEE"/>
    <w:rsid w:val="7B4A5688"/>
    <w:rsid w:val="7B7B6F0E"/>
    <w:rsid w:val="7BB81B2D"/>
    <w:rsid w:val="7BD404E8"/>
    <w:rsid w:val="7C674DA9"/>
    <w:rsid w:val="7CCB48CB"/>
    <w:rsid w:val="7D596550"/>
    <w:rsid w:val="7D7B66BD"/>
    <w:rsid w:val="7DF51E6B"/>
    <w:rsid w:val="7E392F1E"/>
    <w:rsid w:val="7EB21C19"/>
    <w:rsid w:val="7EBC4298"/>
    <w:rsid w:val="7ECB1B51"/>
    <w:rsid w:val="7EED1730"/>
    <w:rsid w:val="7F867701"/>
    <w:rsid w:val="7FFA1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763D4C6"/>
  <w15:docId w15:val="{85AD7C9C-7E31-4C6B-9DF6-6903D0C96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21">
    <w:name w:val="font21"/>
    <w:basedOn w:val="a0"/>
    <w:qFormat/>
    <w:rPr>
      <w:rFonts w:ascii="Arial" w:hAnsi="Arial" w:cs="Arial"/>
      <w:color w:val="000000"/>
      <w:sz w:val="16"/>
      <w:szCs w:val="16"/>
      <w:u w:val="none"/>
    </w:rPr>
  </w:style>
  <w:style w:type="character" w:customStyle="1" w:styleId="font01">
    <w:name w:val="font01"/>
    <w:basedOn w:val="a0"/>
    <w:qFormat/>
    <w:rPr>
      <w:rFonts w:ascii="微软雅黑" w:eastAsia="微软雅黑" w:hAnsi="微软雅黑" w:cs="微软雅黑" w:hint="eastAsia"/>
      <w:color w:val="000000"/>
      <w:sz w:val="16"/>
      <w:szCs w:val="16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218</Words>
  <Characters>1244</Characters>
  <Application>Microsoft Office Word</Application>
  <DocSecurity>0</DocSecurity>
  <Lines>10</Lines>
  <Paragraphs>2</Paragraphs>
  <ScaleCrop>false</ScaleCrop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2</cp:revision>
  <cp:lastPrinted>2020-01-02T17:02:00Z</cp:lastPrinted>
  <dcterms:created xsi:type="dcterms:W3CDTF">2014-10-29T20:08:00Z</dcterms:created>
  <dcterms:modified xsi:type="dcterms:W3CDTF">2021-08-22T03:02:00Z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F9A14ADB72084E6AB197B7FE284874B4</vt:lpwstr>
  </property>
</Properties>
</file>