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183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7月17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140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年中大促</w:t>
      </w:r>
      <w:r>
        <w:rPr>
          <w:rFonts w:hint="eastAsia" w:ascii="Arial" w:hAnsi="Arial" w:cs="Arial"/>
          <w:szCs w:val="21"/>
          <w:lang w:val="en-US" w:eastAsia="zh-CN"/>
        </w:rPr>
        <w:t xml:space="preserve"> 错过等一年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预热宣传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线上领券：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7月9日—7月16日，每个手机号每张代金券限领取1次。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110元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满199减110元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社区宣传：活动引新客领券。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微信社群、朋友圈发送，转发领券。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线下进社区、门店宣传：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加企业微信好友、关注太极视频号，发放“免费领好礼”小卡片（每人一张），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活动期间7月17日—7月23日 凭“卡片”到店免费领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 172547金银花露1 瓶  或  210320、198315医用口罩10只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 或  1949藿香正气水（效期） 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，每张券限领1次。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7月9—7月16日期间各门店至少进社区宣传1次：现场拍照打卡、统计发放数量上传番茄表单，发放小卡片数量不少于200张。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企业微信会员：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活动期间持企业微信短信到店免费领“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172547金银花露1瓶 或 210320、198315医用口罩10只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 或  1949藿香正气水（效期） 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”，每人限领1次。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4、会员有礼：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存健康推送20元代金券，满38元抵用20元现金，每个会员限使用1次。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活动二：（主线活动）年中庆 狂欢节 错过等一年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1、会员享三重惊喜：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成药、中药（不含贵细、饮片）、器械（不含轮椅、制氧机）、健康用品、保健品（不含大保健系列）：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千余品种任选 买2得3、买3得5 （得原价或低价）在零售价上享受，特价、单品等部分商品不参与。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会员满88元参与“幸运大转盘”，百分百得奖（每张收银条参与一次）。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2021年新开门店：满68元参与“幸运大转盘”。</w:t>
      </w:r>
    </w:p>
    <w:tbl>
      <w:tblPr>
        <w:tblStyle w:val="5"/>
        <w:tblpPr w:leftFromText="180" w:rightFromText="180" w:vertAnchor="text" w:horzAnchor="page" w:tblpX="1967" w:tblpY="288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5"/>
        <w:gridCol w:w="2295"/>
        <w:gridCol w:w="226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礼品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139794  复方鱼腥草合剂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10mlx12瓶 或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植物润肤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洗手液500ml 1瓶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217484 炒薏苡仁1袋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209341 西洋参1袋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医用口罩10只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（3）满120元再送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 73099  植物润肤 洗手液500ml 1瓶   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。数量有限，送完为止。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2、会员积分超值兑好礼：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467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73099   植物润肤洗手液500ml   1瓶  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165276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大山楂丸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9克x10丸（大蜜丸）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16.8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208306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216543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喷剂敷料（艾草温泉花露水型）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195ml（成人护理型）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195ml（儿童护理型）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22623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银耳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157625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珍珠原液密集补水面膜30gx5袋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195820、195822、195819、195823 蜂蜜500g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207587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百合康牌B族维生素片600mgx50片(甜橙味)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159520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百合康牌维生素C含片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1.2gx60片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124631  西洋参破壁饮片 1gx20袋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45/75.2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百合康蛋白粉400g（10gx40袋）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薇姿、雅漾、理肤泉、京润珍珠、百雀羚、片仔癀：8.5折。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轮椅、制氧机、血压计、血糖仪、血糖试纸 特价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每个会员限2个商品，每个商品限购1盒，不再参与其它活动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（1）第一波 7.17-7.20：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（2）第二波 7.21-7.23：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6、年中大促 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积分兑换专区、爆款品种吸客品种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29</w:t>
      </w:r>
      <w:r>
        <w:rPr>
          <w:rFonts w:hint="eastAsia" w:ascii="宋体" w:hAnsi="宋体" w:cs="宋体"/>
          <w:szCs w:val="21"/>
        </w:rPr>
        <w:t xml:space="preserve">日    </w:t>
      </w:r>
      <w:r>
        <w:rPr>
          <w:rFonts w:hint="eastAsia" w:ascii="宋体" w:hAnsi="宋体" w:cs="宋体"/>
          <w:szCs w:val="21"/>
        </w:rPr>
        <w:br w:type="textWrapping"/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7月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年中大促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13</w:t>
      </w:r>
      <w:bookmarkStart w:id="3" w:name="_GoBack"/>
      <w:bookmarkEnd w:id="3"/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B6F42"/>
    <w:multiLevelType w:val="singleLevel"/>
    <w:tmpl w:val="9B2B6F4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D128EA1"/>
    <w:multiLevelType w:val="singleLevel"/>
    <w:tmpl w:val="2D128EA1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520D4"/>
    <w:rsid w:val="00B92C34"/>
    <w:rsid w:val="00BD3CEF"/>
    <w:rsid w:val="00C04EC2"/>
    <w:rsid w:val="00C15AA7"/>
    <w:rsid w:val="00C311DE"/>
    <w:rsid w:val="00D0259A"/>
    <w:rsid w:val="00D225CF"/>
    <w:rsid w:val="00DC04F8"/>
    <w:rsid w:val="00DC12C5"/>
    <w:rsid w:val="00DC7B97"/>
    <w:rsid w:val="00EF2526"/>
    <w:rsid w:val="00F06AD2"/>
    <w:rsid w:val="00FA7D66"/>
    <w:rsid w:val="00FB0D5F"/>
    <w:rsid w:val="00FD75E3"/>
    <w:rsid w:val="010173F2"/>
    <w:rsid w:val="010E4575"/>
    <w:rsid w:val="011623B3"/>
    <w:rsid w:val="01266F20"/>
    <w:rsid w:val="01464C12"/>
    <w:rsid w:val="014A7767"/>
    <w:rsid w:val="015B446A"/>
    <w:rsid w:val="016528CA"/>
    <w:rsid w:val="017A588B"/>
    <w:rsid w:val="018674F1"/>
    <w:rsid w:val="01944C56"/>
    <w:rsid w:val="01B43A4C"/>
    <w:rsid w:val="01C05560"/>
    <w:rsid w:val="01CB4863"/>
    <w:rsid w:val="01DD7644"/>
    <w:rsid w:val="020E05EE"/>
    <w:rsid w:val="021F7A89"/>
    <w:rsid w:val="02472B63"/>
    <w:rsid w:val="02506440"/>
    <w:rsid w:val="02666216"/>
    <w:rsid w:val="02796E89"/>
    <w:rsid w:val="028C0406"/>
    <w:rsid w:val="02916008"/>
    <w:rsid w:val="029F2245"/>
    <w:rsid w:val="02CA4BCE"/>
    <w:rsid w:val="030138C9"/>
    <w:rsid w:val="03074958"/>
    <w:rsid w:val="0326686F"/>
    <w:rsid w:val="032B2D69"/>
    <w:rsid w:val="034E75E3"/>
    <w:rsid w:val="03512239"/>
    <w:rsid w:val="035C5225"/>
    <w:rsid w:val="037C2D47"/>
    <w:rsid w:val="039B0205"/>
    <w:rsid w:val="039F5BAB"/>
    <w:rsid w:val="03B82E9F"/>
    <w:rsid w:val="03D03CD4"/>
    <w:rsid w:val="03D44574"/>
    <w:rsid w:val="03EC4AA1"/>
    <w:rsid w:val="03F3334E"/>
    <w:rsid w:val="03F61246"/>
    <w:rsid w:val="042575A9"/>
    <w:rsid w:val="043A06D6"/>
    <w:rsid w:val="044359BF"/>
    <w:rsid w:val="044365B9"/>
    <w:rsid w:val="0455558E"/>
    <w:rsid w:val="045C3DA3"/>
    <w:rsid w:val="04667F07"/>
    <w:rsid w:val="046D1E17"/>
    <w:rsid w:val="047126B8"/>
    <w:rsid w:val="047F2C29"/>
    <w:rsid w:val="048B71B2"/>
    <w:rsid w:val="048C0EB1"/>
    <w:rsid w:val="04B13AAF"/>
    <w:rsid w:val="04BF068F"/>
    <w:rsid w:val="04D81ABA"/>
    <w:rsid w:val="04EC13FE"/>
    <w:rsid w:val="0514738D"/>
    <w:rsid w:val="054F0A06"/>
    <w:rsid w:val="05646DEF"/>
    <w:rsid w:val="058F237E"/>
    <w:rsid w:val="059638C2"/>
    <w:rsid w:val="05A54F8A"/>
    <w:rsid w:val="05A84ACF"/>
    <w:rsid w:val="05AC396A"/>
    <w:rsid w:val="05B82507"/>
    <w:rsid w:val="05EA5CC6"/>
    <w:rsid w:val="05FD19A6"/>
    <w:rsid w:val="060D16A7"/>
    <w:rsid w:val="06171F39"/>
    <w:rsid w:val="06503241"/>
    <w:rsid w:val="06516765"/>
    <w:rsid w:val="065B7DF6"/>
    <w:rsid w:val="066062A6"/>
    <w:rsid w:val="0677597A"/>
    <w:rsid w:val="06856A42"/>
    <w:rsid w:val="06A10C19"/>
    <w:rsid w:val="06AB73F3"/>
    <w:rsid w:val="06B477AE"/>
    <w:rsid w:val="06EB0473"/>
    <w:rsid w:val="06EE3E08"/>
    <w:rsid w:val="07103CFA"/>
    <w:rsid w:val="07130A1C"/>
    <w:rsid w:val="07146690"/>
    <w:rsid w:val="072413D1"/>
    <w:rsid w:val="0737016A"/>
    <w:rsid w:val="074B0364"/>
    <w:rsid w:val="07564E43"/>
    <w:rsid w:val="076514ED"/>
    <w:rsid w:val="076B2078"/>
    <w:rsid w:val="078511EC"/>
    <w:rsid w:val="07897BCF"/>
    <w:rsid w:val="07D23478"/>
    <w:rsid w:val="07D7047E"/>
    <w:rsid w:val="080668EF"/>
    <w:rsid w:val="08077287"/>
    <w:rsid w:val="08093C86"/>
    <w:rsid w:val="081316A2"/>
    <w:rsid w:val="083D3ABB"/>
    <w:rsid w:val="08475BA1"/>
    <w:rsid w:val="085133C6"/>
    <w:rsid w:val="0856233D"/>
    <w:rsid w:val="086161D0"/>
    <w:rsid w:val="0882557A"/>
    <w:rsid w:val="08940DE0"/>
    <w:rsid w:val="089E461F"/>
    <w:rsid w:val="08E47A33"/>
    <w:rsid w:val="08E9629E"/>
    <w:rsid w:val="08FA39E4"/>
    <w:rsid w:val="090F7BF5"/>
    <w:rsid w:val="091A6957"/>
    <w:rsid w:val="09345A55"/>
    <w:rsid w:val="09414A10"/>
    <w:rsid w:val="094461A5"/>
    <w:rsid w:val="09575A4E"/>
    <w:rsid w:val="097254E9"/>
    <w:rsid w:val="097E35B4"/>
    <w:rsid w:val="098506D5"/>
    <w:rsid w:val="098F4159"/>
    <w:rsid w:val="09C17C17"/>
    <w:rsid w:val="09C53BAE"/>
    <w:rsid w:val="09CF6551"/>
    <w:rsid w:val="09DE2A62"/>
    <w:rsid w:val="09DF723B"/>
    <w:rsid w:val="09DF7C5B"/>
    <w:rsid w:val="09EC5016"/>
    <w:rsid w:val="0A0D28F0"/>
    <w:rsid w:val="0A122E53"/>
    <w:rsid w:val="0A1A4FDC"/>
    <w:rsid w:val="0A213600"/>
    <w:rsid w:val="0A2D1463"/>
    <w:rsid w:val="0A414DAA"/>
    <w:rsid w:val="0A880E1D"/>
    <w:rsid w:val="0A9554A9"/>
    <w:rsid w:val="0AAF3FDF"/>
    <w:rsid w:val="0ABC785D"/>
    <w:rsid w:val="0ABD1A6E"/>
    <w:rsid w:val="0ABF4FB0"/>
    <w:rsid w:val="0AC71D82"/>
    <w:rsid w:val="0AE53F9D"/>
    <w:rsid w:val="0AE86D71"/>
    <w:rsid w:val="0AEB76E4"/>
    <w:rsid w:val="0B0D1A3D"/>
    <w:rsid w:val="0B2617E6"/>
    <w:rsid w:val="0B4115C9"/>
    <w:rsid w:val="0B4A4B72"/>
    <w:rsid w:val="0B895A47"/>
    <w:rsid w:val="0B8F0FFB"/>
    <w:rsid w:val="0BA804E1"/>
    <w:rsid w:val="0BBD4F59"/>
    <w:rsid w:val="0BBE7D8D"/>
    <w:rsid w:val="0BD0719F"/>
    <w:rsid w:val="0BDE3FCF"/>
    <w:rsid w:val="0BE348B7"/>
    <w:rsid w:val="0BE400C3"/>
    <w:rsid w:val="0BFF669D"/>
    <w:rsid w:val="0C1917C3"/>
    <w:rsid w:val="0C21291E"/>
    <w:rsid w:val="0C310653"/>
    <w:rsid w:val="0C7D6F56"/>
    <w:rsid w:val="0C9162EC"/>
    <w:rsid w:val="0D08312D"/>
    <w:rsid w:val="0D0F6EFB"/>
    <w:rsid w:val="0D197275"/>
    <w:rsid w:val="0D28444C"/>
    <w:rsid w:val="0D2F169D"/>
    <w:rsid w:val="0D3808B1"/>
    <w:rsid w:val="0D42537F"/>
    <w:rsid w:val="0D4718D7"/>
    <w:rsid w:val="0D4838D5"/>
    <w:rsid w:val="0D61715F"/>
    <w:rsid w:val="0D64451D"/>
    <w:rsid w:val="0D6C59DC"/>
    <w:rsid w:val="0D754889"/>
    <w:rsid w:val="0D962784"/>
    <w:rsid w:val="0DA04B2E"/>
    <w:rsid w:val="0DB17423"/>
    <w:rsid w:val="0DC02F9A"/>
    <w:rsid w:val="0DCA0744"/>
    <w:rsid w:val="0E1C6E50"/>
    <w:rsid w:val="0E3200AE"/>
    <w:rsid w:val="0E3B6B64"/>
    <w:rsid w:val="0E4C6B35"/>
    <w:rsid w:val="0E6123C3"/>
    <w:rsid w:val="0E637A2F"/>
    <w:rsid w:val="0EAE1E87"/>
    <w:rsid w:val="0EB64EBE"/>
    <w:rsid w:val="0EB7381E"/>
    <w:rsid w:val="0ED5258F"/>
    <w:rsid w:val="0EDD16FB"/>
    <w:rsid w:val="0EEB2945"/>
    <w:rsid w:val="0F024EE2"/>
    <w:rsid w:val="0F18049A"/>
    <w:rsid w:val="0F265C8F"/>
    <w:rsid w:val="0F4F2841"/>
    <w:rsid w:val="0F5C0DC8"/>
    <w:rsid w:val="0F5C12C3"/>
    <w:rsid w:val="0F793D9D"/>
    <w:rsid w:val="0F7B62AA"/>
    <w:rsid w:val="0F864AF7"/>
    <w:rsid w:val="0F891A8C"/>
    <w:rsid w:val="0F926DAA"/>
    <w:rsid w:val="0F9E04A7"/>
    <w:rsid w:val="0FA81795"/>
    <w:rsid w:val="0FEC2032"/>
    <w:rsid w:val="0FED4C37"/>
    <w:rsid w:val="10015E34"/>
    <w:rsid w:val="100E321E"/>
    <w:rsid w:val="10254619"/>
    <w:rsid w:val="102C32C0"/>
    <w:rsid w:val="10464B49"/>
    <w:rsid w:val="104D63B9"/>
    <w:rsid w:val="105645D3"/>
    <w:rsid w:val="10673860"/>
    <w:rsid w:val="10777E2D"/>
    <w:rsid w:val="10A96366"/>
    <w:rsid w:val="10A97B1A"/>
    <w:rsid w:val="10AB1796"/>
    <w:rsid w:val="10D50D1E"/>
    <w:rsid w:val="10D539C8"/>
    <w:rsid w:val="10E50A1F"/>
    <w:rsid w:val="10F73C74"/>
    <w:rsid w:val="10FB62FC"/>
    <w:rsid w:val="11135C0B"/>
    <w:rsid w:val="11243926"/>
    <w:rsid w:val="113E6594"/>
    <w:rsid w:val="114E17EB"/>
    <w:rsid w:val="11625F07"/>
    <w:rsid w:val="11842B7F"/>
    <w:rsid w:val="118A5D97"/>
    <w:rsid w:val="11AA795A"/>
    <w:rsid w:val="11AF662B"/>
    <w:rsid w:val="11B77365"/>
    <w:rsid w:val="11D642E1"/>
    <w:rsid w:val="11D7251D"/>
    <w:rsid w:val="11DE16E3"/>
    <w:rsid w:val="11EE4107"/>
    <w:rsid w:val="11F52822"/>
    <w:rsid w:val="1207232B"/>
    <w:rsid w:val="12132CE6"/>
    <w:rsid w:val="121868A0"/>
    <w:rsid w:val="122B3906"/>
    <w:rsid w:val="122B44F9"/>
    <w:rsid w:val="12AA51F1"/>
    <w:rsid w:val="12BD35ED"/>
    <w:rsid w:val="12C535EB"/>
    <w:rsid w:val="12CF6884"/>
    <w:rsid w:val="12D05CC5"/>
    <w:rsid w:val="12D7452C"/>
    <w:rsid w:val="12F3121C"/>
    <w:rsid w:val="13237258"/>
    <w:rsid w:val="132F0D21"/>
    <w:rsid w:val="132F5ACA"/>
    <w:rsid w:val="1336140F"/>
    <w:rsid w:val="133C0F4A"/>
    <w:rsid w:val="13692294"/>
    <w:rsid w:val="136E4034"/>
    <w:rsid w:val="1387036A"/>
    <w:rsid w:val="13C403B7"/>
    <w:rsid w:val="13CE30A3"/>
    <w:rsid w:val="13D73274"/>
    <w:rsid w:val="13DF4301"/>
    <w:rsid w:val="13E041FC"/>
    <w:rsid w:val="140A0686"/>
    <w:rsid w:val="140D2BB2"/>
    <w:rsid w:val="14437F5A"/>
    <w:rsid w:val="14637F7D"/>
    <w:rsid w:val="146C1E19"/>
    <w:rsid w:val="14757AEF"/>
    <w:rsid w:val="147C3C0B"/>
    <w:rsid w:val="147F32E2"/>
    <w:rsid w:val="14862099"/>
    <w:rsid w:val="1490201C"/>
    <w:rsid w:val="14A91C6F"/>
    <w:rsid w:val="14B676FC"/>
    <w:rsid w:val="14CC6F4D"/>
    <w:rsid w:val="15007596"/>
    <w:rsid w:val="150F1444"/>
    <w:rsid w:val="1521548F"/>
    <w:rsid w:val="15320C00"/>
    <w:rsid w:val="15344824"/>
    <w:rsid w:val="155F0529"/>
    <w:rsid w:val="15647C54"/>
    <w:rsid w:val="1567137C"/>
    <w:rsid w:val="15BA5091"/>
    <w:rsid w:val="15C04564"/>
    <w:rsid w:val="15CE343D"/>
    <w:rsid w:val="15D6124F"/>
    <w:rsid w:val="15D86665"/>
    <w:rsid w:val="15DC3715"/>
    <w:rsid w:val="15DF3435"/>
    <w:rsid w:val="15F070FB"/>
    <w:rsid w:val="15F27B61"/>
    <w:rsid w:val="1603148C"/>
    <w:rsid w:val="162D035E"/>
    <w:rsid w:val="163F176A"/>
    <w:rsid w:val="165C3537"/>
    <w:rsid w:val="166441FC"/>
    <w:rsid w:val="16665E5C"/>
    <w:rsid w:val="166C1C68"/>
    <w:rsid w:val="16743BA4"/>
    <w:rsid w:val="167A479A"/>
    <w:rsid w:val="16931063"/>
    <w:rsid w:val="169A2DE9"/>
    <w:rsid w:val="16B8311F"/>
    <w:rsid w:val="16BE4C5E"/>
    <w:rsid w:val="16CC2A17"/>
    <w:rsid w:val="16E64E2C"/>
    <w:rsid w:val="16EE0E16"/>
    <w:rsid w:val="16FA256C"/>
    <w:rsid w:val="16FC471D"/>
    <w:rsid w:val="17177C60"/>
    <w:rsid w:val="172140B6"/>
    <w:rsid w:val="17273405"/>
    <w:rsid w:val="172E32C0"/>
    <w:rsid w:val="17471F87"/>
    <w:rsid w:val="174B1EB4"/>
    <w:rsid w:val="1773499F"/>
    <w:rsid w:val="1782430C"/>
    <w:rsid w:val="179646A8"/>
    <w:rsid w:val="17B36963"/>
    <w:rsid w:val="17BF45B6"/>
    <w:rsid w:val="17C87EA7"/>
    <w:rsid w:val="17CE6A05"/>
    <w:rsid w:val="17E111F6"/>
    <w:rsid w:val="17E9721B"/>
    <w:rsid w:val="17F32FB9"/>
    <w:rsid w:val="181A162E"/>
    <w:rsid w:val="182B115D"/>
    <w:rsid w:val="1849562A"/>
    <w:rsid w:val="188261EA"/>
    <w:rsid w:val="188C4674"/>
    <w:rsid w:val="188D4A85"/>
    <w:rsid w:val="189B563F"/>
    <w:rsid w:val="18EB6099"/>
    <w:rsid w:val="18FE41A1"/>
    <w:rsid w:val="190F7DFF"/>
    <w:rsid w:val="191427F6"/>
    <w:rsid w:val="19495C5A"/>
    <w:rsid w:val="194D2E94"/>
    <w:rsid w:val="196F70B0"/>
    <w:rsid w:val="198D7306"/>
    <w:rsid w:val="19935A79"/>
    <w:rsid w:val="199A0272"/>
    <w:rsid w:val="199D0EFF"/>
    <w:rsid w:val="19A57315"/>
    <w:rsid w:val="19BE7184"/>
    <w:rsid w:val="1A1273BC"/>
    <w:rsid w:val="1A2763CC"/>
    <w:rsid w:val="1A4627F3"/>
    <w:rsid w:val="1A662BC3"/>
    <w:rsid w:val="1A6F3866"/>
    <w:rsid w:val="1A7C4C4B"/>
    <w:rsid w:val="1A825DDA"/>
    <w:rsid w:val="1AB719D2"/>
    <w:rsid w:val="1AC6599C"/>
    <w:rsid w:val="1B017A40"/>
    <w:rsid w:val="1B114199"/>
    <w:rsid w:val="1B115BE7"/>
    <w:rsid w:val="1B1B0C6D"/>
    <w:rsid w:val="1B363094"/>
    <w:rsid w:val="1B3E6B0A"/>
    <w:rsid w:val="1B421602"/>
    <w:rsid w:val="1B4D698C"/>
    <w:rsid w:val="1B522A05"/>
    <w:rsid w:val="1B6B0CD5"/>
    <w:rsid w:val="1B76278F"/>
    <w:rsid w:val="1BA56505"/>
    <w:rsid w:val="1BA6070B"/>
    <w:rsid w:val="1BBE15B9"/>
    <w:rsid w:val="1BDB39F5"/>
    <w:rsid w:val="1BE417D1"/>
    <w:rsid w:val="1BE45EAE"/>
    <w:rsid w:val="1BED60EF"/>
    <w:rsid w:val="1C3444A1"/>
    <w:rsid w:val="1C5D7A81"/>
    <w:rsid w:val="1C736046"/>
    <w:rsid w:val="1C8C00D4"/>
    <w:rsid w:val="1C961420"/>
    <w:rsid w:val="1CB4449C"/>
    <w:rsid w:val="1CC7456E"/>
    <w:rsid w:val="1CCA57AB"/>
    <w:rsid w:val="1CCD6D3E"/>
    <w:rsid w:val="1CEF6E84"/>
    <w:rsid w:val="1CF5344B"/>
    <w:rsid w:val="1D2877F0"/>
    <w:rsid w:val="1D337575"/>
    <w:rsid w:val="1D3E26D0"/>
    <w:rsid w:val="1D48429C"/>
    <w:rsid w:val="1D7653FE"/>
    <w:rsid w:val="1D823476"/>
    <w:rsid w:val="1D9803E7"/>
    <w:rsid w:val="1DA402FD"/>
    <w:rsid w:val="1DDD037E"/>
    <w:rsid w:val="1DF45841"/>
    <w:rsid w:val="1E014874"/>
    <w:rsid w:val="1E0D78DE"/>
    <w:rsid w:val="1E1A0782"/>
    <w:rsid w:val="1E1D3BF6"/>
    <w:rsid w:val="1E36707A"/>
    <w:rsid w:val="1E493857"/>
    <w:rsid w:val="1E5331B1"/>
    <w:rsid w:val="1E5F7D76"/>
    <w:rsid w:val="1E6D18EA"/>
    <w:rsid w:val="1E6D4FFE"/>
    <w:rsid w:val="1E725AA0"/>
    <w:rsid w:val="1E8D38E3"/>
    <w:rsid w:val="1EA16B62"/>
    <w:rsid w:val="1EBA1D34"/>
    <w:rsid w:val="1F073DDF"/>
    <w:rsid w:val="1F0B7D51"/>
    <w:rsid w:val="1F1E0816"/>
    <w:rsid w:val="1F27545C"/>
    <w:rsid w:val="1F4673B0"/>
    <w:rsid w:val="1F4B5EE0"/>
    <w:rsid w:val="1F587F62"/>
    <w:rsid w:val="1F5D72E0"/>
    <w:rsid w:val="1F84501B"/>
    <w:rsid w:val="1F9A607F"/>
    <w:rsid w:val="1F9F07CA"/>
    <w:rsid w:val="1FB728A5"/>
    <w:rsid w:val="1FF53F81"/>
    <w:rsid w:val="1FFC0986"/>
    <w:rsid w:val="202040CB"/>
    <w:rsid w:val="202B2CC6"/>
    <w:rsid w:val="203A00E1"/>
    <w:rsid w:val="204D74D3"/>
    <w:rsid w:val="20560B2F"/>
    <w:rsid w:val="206D690F"/>
    <w:rsid w:val="20950D6C"/>
    <w:rsid w:val="20EB1DA2"/>
    <w:rsid w:val="21135E70"/>
    <w:rsid w:val="211B11D2"/>
    <w:rsid w:val="213E4A20"/>
    <w:rsid w:val="21414DE3"/>
    <w:rsid w:val="21437D8B"/>
    <w:rsid w:val="21454C86"/>
    <w:rsid w:val="2150435B"/>
    <w:rsid w:val="21532B2F"/>
    <w:rsid w:val="216C6528"/>
    <w:rsid w:val="21791752"/>
    <w:rsid w:val="217E18DF"/>
    <w:rsid w:val="2191521B"/>
    <w:rsid w:val="21AA3C06"/>
    <w:rsid w:val="21B81F48"/>
    <w:rsid w:val="21F27794"/>
    <w:rsid w:val="21F52470"/>
    <w:rsid w:val="21F75CB7"/>
    <w:rsid w:val="22035997"/>
    <w:rsid w:val="22290E2C"/>
    <w:rsid w:val="225C3807"/>
    <w:rsid w:val="225E5669"/>
    <w:rsid w:val="22627E74"/>
    <w:rsid w:val="22715D0F"/>
    <w:rsid w:val="227852A0"/>
    <w:rsid w:val="22907315"/>
    <w:rsid w:val="22A74016"/>
    <w:rsid w:val="22B84AFB"/>
    <w:rsid w:val="22BE3685"/>
    <w:rsid w:val="22C30164"/>
    <w:rsid w:val="22D95322"/>
    <w:rsid w:val="22E0184D"/>
    <w:rsid w:val="22F01E21"/>
    <w:rsid w:val="230478AF"/>
    <w:rsid w:val="230A4AD9"/>
    <w:rsid w:val="23234000"/>
    <w:rsid w:val="2325716E"/>
    <w:rsid w:val="233121ED"/>
    <w:rsid w:val="234D3E75"/>
    <w:rsid w:val="23680196"/>
    <w:rsid w:val="238A12B6"/>
    <w:rsid w:val="238D46B5"/>
    <w:rsid w:val="2398487F"/>
    <w:rsid w:val="23A077A6"/>
    <w:rsid w:val="23CB7B56"/>
    <w:rsid w:val="23D921B2"/>
    <w:rsid w:val="23E53DB5"/>
    <w:rsid w:val="23F12D0C"/>
    <w:rsid w:val="24051B98"/>
    <w:rsid w:val="241D6A4B"/>
    <w:rsid w:val="242A0403"/>
    <w:rsid w:val="242C6FF3"/>
    <w:rsid w:val="242D5E1A"/>
    <w:rsid w:val="245E13C3"/>
    <w:rsid w:val="246D679C"/>
    <w:rsid w:val="24A20DAE"/>
    <w:rsid w:val="24B46888"/>
    <w:rsid w:val="24B8504A"/>
    <w:rsid w:val="24BF09DE"/>
    <w:rsid w:val="24C93AB9"/>
    <w:rsid w:val="24EE5F74"/>
    <w:rsid w:val="250525B1"/>
    <w:rsid w:val="250675D5"/>
    <w:rsid w:val="25077938"/>
    <w:rsid w:val="25136FA6"/>
    <w:rsid w:val="251A17DB"/>
    <w:rsid w:val="25445CEB"/>
    <w:rsid w:val="25452587"/>
    <w:rsid w:val="25494342"/>
    <w:rsid w:val="255567B2"/>
    <w:rsid w:val="2559401D"/>
    <w:rsid w:val="258C2BC9"/>
    <w:rsid w:val="25A74483"/>
    <w:rsid w:val="25A871C8"/>
    <w:rsid w:val="25AE4997"/>
    <w:rsid w:val="25B77431"/>
    <w:rsid w:val="25BB5E32"/>
    <w:rsid w:val="25DC7DC2"/>
    <w:rsid w:val="25DF4258"/>
    <w:rsid w:val="25E24F9B"/>
    <w:rsid w:val="25E271DC"/>
    <w:rsid w:val="262B0752"/>
    <w:rsid w:val="263A1E46"/>
    <w:rsid w:val="264942B8"/>
    <w:rsid w:val="265D6134"/>
    <w:rsid w:val="266031E3"/>
    <w:rsid w:val="269F579D"/>
    <w:rsid w:val="26A40D2D"/>
    <w:rsid w:val="26B36242"/>
    <w:rsid w:val="26C85B62"/>
    <w:rsid w:val="26D750E1"/>
    <w:rsid w:val="26E14C77"/>
    <w:rsid w:val="26E66121"/>
    <w:rsid w:val="270D0D98"/>
    <w:rsid w:val="27186DC6"/>
    <w:rsid w:val="272D79F1"/>
    <w:rsid w:val="27336BF2"/>
    <w:rsid w:val="275940C4"/>
    <w:rsid w:val="27600D18"/>
    <w:rsid w:val="27844AD3"/>
    <w:rsid w:val="278E1F86"/>
    <w:rsid w:val="27BD4CF6"/>
    <w:rsid w:val="27D710F6"/>
    <w:rsid w:val="27E53B28"/>
    <w:rsid w:val="280302CA"/>
    <w:rsid w:val="280D07D7"/>
    <w:rsid w:val="28121B17"/>
    <w:rsid w:val="281C024F"/>
    <w:rsid w:val="282316CD"/>
    <w:rsid w:val="28270CF7"/>
    <w:rsid w:val="282C773A"/>
    <w:rsid w:val="283D38B9"/>
    <w:rsid w:val="283F0CD3"/>
    <w:rsid w:val="283F4309"/>
    <w:rsid w:val="283F524B"/>
    <w:rsid w:val="286C5219"/>
    <w:rsid w:val="2876176F"/>
    <w:rsid w:val="289D5F88"/>
    <w:rsid w:val="28AE12A0"/>
    <w:rsid w:val="28BF04EA"/>
    <w:rsid w:val="28BF756E"/>
    <w:rsid w:val="28D52A2F"/>
    <w:rsid w:val="29016C7D"/>
    <w:rsid w:val="291D79E0"/>
    <w:rsid w:val="296B4728"/>
    <w:rsid w:val="29915171"/>
    <w:rsid w:val="29BB6D23"/>
    <w:rsid w:val="2A0507D8"/>
    <w:rsid w:val="2A372A05"/>
    <w:rsid w:val="2A623C71"/>
    <w:rsid w:val="2A6653FD"/>
    <w:rsid w:val="2A6B26D3"/>
    <w:rsid w:val="2A8440A7"/>
    <w:rsid w:val="2A9015AE"/>
    <w:rsid w:val="2A9E766D"/>
    <w:rsid w:val="2AB84A39"/>
    <w:rsid w:val="2AC84DC7"/>
    <w:rsid w:val="2ACB7946"/>
    <w:rsid w:val="2AE82B3D"/>
    <w:rsid w:val="2AF0236D"/>
    <w:rsid w:val="2AFE5B35"/>
    <w:rsid w:val="2B1612E3"/>
    <w:rsid w:val="2B3A79C6"/>
    <w:rsid w:val="2B575E78"/>
    <w:rsid w:val="2B67390C"/>
    <w:rsid w:val="2B703225"/>
    <w:rsid w:val="2BDB5E04"/>
    <w:rsid w:val="2BE071D5"/>
    <w:rsid w:val="2BF5076C"/>
    <w:rsid w:val="2C031C5C"/>
    <w:rsid w:val="2C0A7735"/>
    <w:rsid w:val="2C176728"/>
    <w:rsid w:val="2C603EA6"/>
    <w:rsid w:val="2C655004"/>
    <w:rsid w:val="2C8E4E30"/>
    <w:rsid w:val="2C9C6DB8"/>
    <w:rsid w:val="2CA23463"/>
    <w:rsid w:val="2CC53341"/>
    <w:rsid w:val="2CC57886"/>
    <w:rsid w:val="2CC7464B"/>
    <w:rsid w:val="2CE97BCC"/>
    <w:rsid w:val="2D4D3A7A"/>
    <w:rsid w:val="2D4E4A1F"/>
    <w:rsid w:val="2DA477F6"/>
    <w:rsid w:val="2DB5590F"/>
    <w:rsid w:val="2DB618D3"/>
    <w:rsid w:val="2DBE66AE"/>
    <w:rsid w:val="2DBF43FD"/>
    <w:rsid w:val="2DEF400F"/>
    <w:rsid w:val="2E2218E8"/>
    <w:rsid w:val="2E34782B"/>
    <w:rsid w:val="2E6E6E04"/>
    <w:rsid w:val="2E826703"/>
    <w:rsid w:val="2E8C7B6F"/>
    <w:rsid w:val="2E904C01"/>
    <w:rsid w:val="2E9C59F7"/>
    <w:rsid w:val="2EA57BDF"/>
    <w:rsid w:val="2EA901B0"/>
    <w:rsid w:val="2EB0129B"/>
    <w:rsid w:val="2EB363BE"/>
    <w:rsid w:val="2EBA158A"/>
    <w:rsid w:val="2EDE1984"/>
    <w:rsid w:val="2F207228"/>
    <w:rsid w:val="2F24312C"/>
    <w:rsid w:val="2F252EFE"/>
    <w:rsid w:val="2F275ED6"/>
    <w:rsid w:val="2F2D3754"/>
    <w:rsid w:val="2F4832EA"/>
    <w:rsid w:val="2F5917C2"/>
    <w:rsid w:val="2F5E78CC"/>
    <w:rsid w:val="2F666B36"/>
    <w:rsid w:val="2F843807"/>
    <w:rsid w:val="2F8D68F1"/>
    <w:rsid w:val="2F954C7A"/>
    <w:rsid w:val="2FAD2342"/>
    <w:rsid w:val="2FCD16A5"/>
    <w:rsid w:val="2FD6332B"/>
    <w:rsid w:val="2FE56EFE"/>
    <w:rsid w:val="2FF8605D"/>
    <w:rsid w:val="30795EC8"/>
    <w:rsid w:val="30974D5A"/>
    <w:rsid w:val="30A00F08"/>
    <w:rsid w:val="30B02F43"/>
    <w:rsid w:val="30C10FB7"/>
    <w:rsid w:val="30C40DD8"/>
    <w:rsid w:val="31080964"/>
    <w:rsid w:val="3129163F"/>
    <w:rsid w:val="314516ED"/>
    <w:rsid w:val="31646044"/>
    <w:rsid w:val="31666A48"/>
    <w:rsid w:val="317739C1"/>
    <w:rsid w:val="3189733D"/>
    <w:rsid w:val="31AD6EEF"/>
    <w:rsid w:val="31C64F0A"/>
    <w:rsid w:val="31D500B7"/>
    <w:rsid w:val="31E2192B"/>
    <w:rsid w:val="323E17CC"/>
    <w:rsid w:val="32440313"/>
    <w:rsid w:val="327C1BCA"/>
    <w:rsid w:val="32830EED"/>
    <w:rsid w:val="32842FCF"/>
    <w:rsid w:val="32CB1BA9"/>
    <w:rsid w:val="32CB4D1D"/>
    <w:rsid w:val="32E27E1B"/>
    <w:rsid w:val="330C3071"/>
    <w:rsid w:val="331862C5"/>
    <w:rsid w:val="33186820"/>
    <w:rsid w:val="33337B62"/>
    <w:rsid w:val="33453DC4"/>
    <w:rsid w:val="33464156"/>
    <w:rsid w:val="33521CB8"/>
    <w:rsid w:val="33557FB4"/>
    <w:rsid w:val="335941BB"/>
    <w:rsid w:val="337E2DEF"/>
    <w:rsid w:val="33807DFA"/>
    <w:rsid w:val="33840691"/>
    <w:rsid w:val="339B6C0D"/>
    <w:rsid w:val="33A84EA0"/>
    <w:rsid w:val="33A9692F"/>
    <w:rsid w:val="33B2393C"/>
    <w:rsid w:val="33CC34DE"/>
    <w:rsid w:val="33D73ED0"/>
    <w:rsid w:val="33D90C2B"/>
    <w:rsid w:val="33E77BD1"/>
    <w:rsid w:val="340730EE"/>
    <w:rsid w:val="34084BE3"/>
    <w:rsid w:val="34314612"/>
    <w:rsid w:val="34355A29"/>
    <w:rsid w:val="34A62049"/>
    <w:rsid w:val="34AD682D"/>
    <w:rsid w:val="34BA5062"/>
    <w:rsid w:val="34BE6396"/>
    <w:rsid w:val="34C14377"/>
    <w:rsid w:val="34C90182"/>
    <w:rsid w:val="34D349CB"/>
    <w:rsid w:val="34D428D3"/>
    <w:rsid w:val="34E22355"/>
    <w:rsid w:val="34E94C1C"/>
    <w:rsid w:val="34EC078B"/>
    <w:rsid w:val="34F91BB8"/>
    <w:rsid w:val="350C6815"/>
    <w:rsid w:val="35124D55"/>
    <w:rsid w:val="3515571B"/>
    <w:rsid w:val="35280F17"/>
    <w:rsid w:val="354F0219"/>
    <w:rsid w:val="355F6DB5"/>
    <w:rsid w:val="35A95624"/>
    <w:rsid w:val="35E63C34"/>
    <w:rsid w:val="35E94298"/>
    <w:rsid w:val="35F165B8"/>
    <w:rsid w:val="35FB6913"/>
    <w:rsid w:val="360170E3"/>
    <w:rsid w:val="360517DB"/>
    <w:rsid w:val="36057BCA"/>
    <w:rsid w:val="36344926"/>
    <w:rsid w:val="364E3B2B"/>
    <w:rsid w:val="36507344"/>
    <w:rsid w:val="367839C4"/>
    <w:rsid w:val="36B5229E"/>
    <w:rsid w:val="36B73370"/>
    <w:rsid w:val="36DC0099"/>
    <w:rsid w:val="371139F5"/>
    <w:rsid w:val="37123548"/>
    <w:rsid w:val="37191093"/>
    <w:rsid w:val="37382013"/>
    <w:rsid w:val="37385089"/>
    <w:rsid w:val="37387150"/>
    <w:rsid w:val="373A4D4F"/>
    <w:rsid w:val="373B7170"/>
    <w:rsid w:val="374D4B4F"/>
    <w:rsid w:val="37625939"/>
    <w:rsid w:val="37756C63"/>
    <w:rsid w:val="37821C7B"/>
    <w:rsid w:val="37996937"/>
    <w:rsid w:val="37C1468D"/>
    <w:rsid w:val="37D85469"/>
    <w:rsid w:val="37DC51AD"/>
    <w:rsid w:val="37E539F5"/>
    <w:rsid w:val="37FA633C"/>
    <w:rsid w:val="38076889"/>
    <w:rsid w:val="38140296"/>
    <w:rsid w:val="38156F7E"/>
    <w:rsid w:val="38607A20"/>
    <w:rsid w:val="38A601B1"/>
    <w:rsid w:val="38B44DEC"/>
    <w:rsid w:val="38C36A74"/>
    <w:rsid w:val="3903500D"/>
    <w:rsid w:val="390E2A10"/>
    <w:rsid w:val="391017B4"/>
    <w:rsid w:val="39107F84"/>
    <w:rsid w:val="39257901"/>
    <w:rsid w:val="3934131A"/>
    <w:rsid w:val="39365415"/>
    <w:rsid w:val="39417C21"/>
    <w:rsid w:val="394A7784"/>
    <w:rsid w:val="395C2E32"/>
    <w:rsid w:val="396B6BF4"/>
    <w:rsid w:val="397E303C"/>
    <w:rsid w:val="3983597B"/>
    <w:rsid w:val="39D25139"/>
    <w:rsid w:val="39E10819"/>
    <w:rsid w:val="39F06551"/>
    <w:rsid w:val="39FB52AA"/>
    <w:rsid w:val="3A05795F"/>
    <w:rsid w:val="3A4C7140"/>
    <w:rsid w:val="3A4F59D8"/>
    <w:rsid w:val="3A6500E6"/>
    <w:rsid w:val="3A7F310F"/>
    <w:rsid w:val="3A934FCB"/>
    <w:rsid w:val="3AA82641"/>
    <w:rsid w:val="3AC55C4A"/>
    <w:rsid w:val="3AD11317"/>
    <w:rsid w:val="3AE638C3"/>
    <w:rsid w:val="3AF76BBB"/>
    <w:rsid w:val="3AFC3336"/>
    <w:rsid w:val="3B3C5A38"/>
    <w:rsid w:val="3B5050F3"/>
    <w:rsid w:val="3B8D10F5"/>
    <w:rsid w:val="3B9122E1"/>
    <w:rsid w:val="3B9F45F7"/>
    <w:rsid w:val="3BB6465C"/>
    <w:rsid w:val="3BC44351"/>
    <w:rsid w:val="3BC4475B"/>
    <w:rsid w:val="3BC53D18"/>
    <w:rsid w:val="3BD8491B"/>
    <w:rsid w:val="3BDA432F"/>
    <w:rsid w:val="3BEA4AC6"/>
    <w:rsid w:val="3BF81C26"/>
    <w:rsid w:val="3C0B2DAF"/>
    <w:rsid w:val="3C193A96"/>
    <w:rsid w:val="3C277E02"/>
    <w:rsid w:val="3C414FD7"/>
    <w:rsid w:val="3C4A0877"/>
    <w:rsid w:val="3C6C525C"/>
    <w:rsid w:val="3C7F4496"/>
    <w:rsid w:val="3C8865B3"/>
    <w:rsid w:val="3C905383"/>
    <w:rsid w:val="3C9C34C3"/>
    <w:rsid w:val="3CA47241"/>
    <w:rsid w:val="3CBA6A87"/>
    <w:rsid w:val="3CC47C6A"/>
    <w:rsid w:val="3CCD6C33"/>
    <w:rsid w:val="3CD61235"/>
    <w:rsid w:val="3D2D45B1"/>
    <w:rsid w:val="3D3B2273"/>
    <w:rsid w:val="3D4112E7"/>
    <w:rsid w:val="3D437D05"/>
    <w:rsid w:val="3D531BFB"/>
    <w:rsid w:val="3D535A0B"/>
    <w:rsid w:val="3D6970DD"/>
    <w:rsid w:val="3D87478A"/>
    <w:rsid w:val="3DA14E26"/>
    <w:rsid w:val="3DB138F7"/>
    <w:rsid w:val="3DC13DBC"/>
    <w:rsid w:val="3DC712ED"/>
    <w:rsid w:val="3DF64B47"/>
    <w:rsid w:val="3DFE6E4F"/>
    <w:rsid w:val="3E295D6C"/>
    <w:rsid w:val="3E4325FB"/>
    <w:rsid w:val="3E6A1152"/>
    <w:rsid w:val="3E925C2E"/>
    <w:rsid w:val="3E9E06BF"/>
    <w:rsid w:val="3E9F1084"/>
    <w:rsid w:val="3EB25ECA"/>
    <w:rsid w:val="3EBC1C30"/>
    <w:rsid w:val="3EC950A2"/>
    <w:rsid w:val="3ECA7D1B"/>
    <w:rsid w:val="3ECF33A3"/>
    <w:rsid w:val="3EE120A9"/>
    <w:rsid w:val="3EE4536D"/>
    <w:rsid w:val="3EEB04D5"/>
    <w:rsid w:val="3F0A4510"/>
    <w:rsid w:val="3F1600CD"/>
    <w:rsid w:val="3F1F4DB2"/>
    <w:rsid w:val="3F215319"/>
    <w:rsid w:val="3F435317"/>
    <w:rsid w:val="3F484437"/>
    <w:rsid w:val="3F661E73"/>
    <w:rsid w:val="3F7B0CEB"/>
    <w:rsid w:val="3F996D76"/>
    <w:rsid w:val="3FC33BBF"/>
    <w:rsid w:val="3FF14D8B"/>
    <w:rsid w:val="402F120E"/>
    <w:rsid w:val="404569CB"/>
    <w:rsid w:val="4081655F"/>
    <w:rsid w:val="40816F8D"/>
    <w:rsid w:val="408D51B7"/>
    <w:rsid w:val="4096140E"/>
    <w:rsid w:val="40977E53"/>
    <w:rsid w:val="409D4675"/>
    <w:rsid w:val="40A02F3C"/>
    <w:rsid w:val="40A06282"/>
    <w:rsid w:val="40D93C29"/>
    <w:rsid w:val="40DA091A"/>
    <w:rsid w:val="40FE08F4"/>
    <w:rsid w:val="4101543D"/>
    <w:rsid w:val="414D6E4E"/>
    <w:rsid w:val="4161449F"/>
    <w:rsid w:val="416264A9"/>
    <w:rsid w:val="41656898"/>
    <w:rsid w:val="416D7302"/>
    <w:rsid w:val="418D16A6"/>
    <w:rsid w:val="419263EA"/>
    <w:rsid w:val="41955082"/>
    <w:rsid w:val="4196041E"/>
    <w:rsid w:val="41B35B55"/>
    <w:rsid w:val="41DB61C4"/>
    <w:rsid w:val="42096027"/>
    <w:rsid w:val="421B17E9"/>
    <w:rsid w:val="425322C9"/>
    <w:rsid w:val="42595653"/>
    <w:rsid w:val="42706CF0"/>
    <w:rsid w:val="427A10BD"/>
    <w:rsid w:val="429A17BA"/>
    <w:rsid w:val="429D3395"/>
    <w:rsid w:val="42B13AD2"/>
    <w:rsid w:val="42BA7448"/>
    <w:rsid w:val="42C7157C"/>
    <w:rsid w:val="42DD25BE"/>
    <w:rsid w:val="42F31293"/>
    <w:rsid w:val="42F87380"/>
    <w:rsid w:val="431414E2"/>
    <w:rsid w:val="43181387"/>
    <w:rsid w:val="43374DFB"/>
    <w:rsid w:val="43431150"/>
    <w:rsid w:val="434D42B0"/>
    <w:rsid w:val="434E7CE6"/>
    <w:rsid w:val="434F7297"/>
    <w:rsid w:val="43523A8F"/>
    <w:rsid w:val="435308BB"/>
    <w:rsid w:val="436452EF"/>
    <w:rsid w:val="438538C1"/>
    <w:rsid w:val="43893621"/>
    <w:rsid w:val="438A2DBC"/>
    <w:rsid w:val="438F2F04"/>
    <w:rsid w:val="43A6149F"/>
    <w:rsid w:val="43B337B7"/>
    <w:rsid w:val="43DB308C"/>
    <w:rsid w:val="44016A04"/>
    <w:rsid w:val="44190A9C"/>
    <w:rsid w:val="441B65F5"/>
    <w:rsid w:val="445C1B2D"/>
    <w:rsid w:val="44832A05"/>
    <w:rsid w:val="448650CA"/>
    <w:rsid w:val="448F0266"/>
    <w:rsid w:val="44CB41B1"/>
    <w:rsid w:val="44DC02BD"/>
    <w:rsid w:val="44EC74B6"/>
    <w:rsid w:val="45123E3B"/>
    <w:rsid w:val="45144346"/>
    <w:rsid w:val="452366F2"/>
    <w:rsid w:val="452B5764"/>
    <w:rsid w:val="45404EAF"/>
    <w:rsid w:val="454727C7"/>
    <w:rsid w:val="455935B9"/>
    <w:rsid w:val="45642848"/>
    <w:rsid w:val="456C2F15"/>
    <w:rsid w:val="4570342C"/>
    <w:rsid w:val="45704F81"/>
    <w:rsid w:val="457D1455"/>
    <w:rsid w:val="459B5129"/>
    <w:rsid w:val="45AD476A"/>
    <w:rsid w:val="45B06A1E"/>
    <w:rsid w:val="45B3408C"/>
    <w:rsid w:val="45DB2657"/>
    <w:rsid w:val="4601167A"/>
    <w:rsid w:val="4616312A"/>
    <w:rsid w:val="462022D2"/>
    <w:rsid w:val="462E263B"/>
    <w:rsid w:val="46353E30"/>
    <w:rsid w:val="46554E97"/>
    <w:rsid w:val="468D03E9"/>
    <w:rsid w:val="46B13C3C"/>
    <w:rsid w:val="46C24011"/>
    <w:rsid w:val="46E3195E"/>
    <w:rsid w:val="46FE280D"/>
    <w:rsid w:val="470D2F96"/>
    <w:rsid w:val="471276D8"/>
    <w:rsid w:val="471E0C4D"/>
    <w:rsid w:val="47425F05"/>
    <w:rsid w:val="474F3BA7"/>
    <w:rsid w:val="4762346E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2941D8"/>
    <w:rsid w:val="483547A0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A50C6"/>
    <w:rsid w:val="492F709B"/>
    <w:rsid w:val="493A100B"/>
    <w:rsid w:val="49544E35"/>
    <w:rsid w:val="4969310E"/>
    <w:rsid w:val="497074B0"/>
    <w:rsid w:val="497D6789"/>
    <w:rsid w:val="498D72CA"/>
    <w:rsid w:val="49A91DA8"/>
    <w:rsid w:val="49DE22AF"/>
    <w:rsid w:val="49E7454B"/>
    <w:rsid w:val="49E81749"/>
    <w:rsid w:val="49F660E5"/>
    <w:rsid w:val="4A0E2920"/>
    <w:rsid w:val="4A194A36"/>
    <w:rsid w:val="4A1F7287"/>
    <w:rsid w:val="4A366894"/>
    <w:rsid w:val="4A3B2BBB"/>
    <w:rsid w:val="4A743EF6"/>
    <w:rsid w:val="4A951F5B"/>
    <w:rsid w:val="4AA82F6F"/>
    <w:rsid w:val="4AB821EB"/>
    <w:rsid w:val="4AD52740"/>
    <w:rsid w:val="4AD85EE3"/>
    <w:rsid w:val="4AE81BB3"/>
    <w:rsid w:val="4AEA594B"/>
    <w:rsid w:val="4B126696"/>
    <w:rsid w:val="4B2A6556"/>
    <w:rsid w:val="4B355230"/>
    <w:rsid w:val="4B4E059D"/>
    <w:rsid w:val="4B54605F"/>
    <w:rsid w:val="4B564D83"/>
    <w:rsid w:val="4B5B4444"/>
    <w:rsid w:val="4B8E512A"/>
    <w:rsid w:val="4B903A6A"/>
    <w:rsid w:val="4BA259F2"/>
    <w:rsid w:val="4BA521C2"/>
    <w:rsid w:val="4BDB4AF7"/>
    <w:rsid w:val="4BE02E31"/>
    <w:rsid w:val="4BE75D69"/>
    <w:rsid w:val="4BFF16CC"/>
    <w:rsid w:val="4C005DB8"/>
    <w:rsid w:val="4C166F56"/>
    <w:rsid w:val="4C3E34F9"/>
    <w:rsid w:val="4C444F0E"/>
    <w:rsid w:val="4C4D4915"/>
    <w:rsid w:val="4C675B02"/>
    <w:rsid w:val="4C716688"/>
    <w:rsid w:val="4C9141EC"/>
    <w:rsid w:val="4C9154BE"/>
    <w:rsid w:val="4CAE67D4"/>
    <w:rsid w:val="4CB13F92"/>
    <w:rsid w:val="4CBD3F4A"/>
    <w:rsid w:val="4CDA2489"/>
    <w:rsid w:val="4D282D89"/>
    <w:rsid w:val="4D2D1FA5"/>
    <w:rsid w:val="4D3D71DA"/>
    <w:rsid w:val="4D4F0E55"/>
    <w:rsid w:val="4D5152AE"/>
    <w:rsid w:val="4D527D20"/>
    <w:rsid w:val="4D68754B"/>
    <w:rsid w:val="4D7D7DD3"/>
    <w:rsid w:val="4DAB2B55"/>
    <w:rsid w:val="4DB01BC3"/>
    <w:rsid w:val="4DB56871"/>
    <w:rsid w:val="4DC30EEC"/>
    <w:rsid w:val="4DD95FBB"/>
    <w:rsid w:val="4E631BE6"/>
    <w:rsid w:val="4E790E9A"/>
    <w:rsid w:val="4EA65479"/>
    <w:rsid w:val="4EC221C9"/>
    <w:rsid w:val="4ED0296D"/>
    <w:rsid w:val="4ED16639"/>
    <w:rsid w:val="4F02653F"/>
    <w:rsid w:val="4F1A2E21"/>
    <w:rsid w:val="4F541B33"/>
    <w:rsid w:val="4F652FCE"/>
    <w:rsid w:val="4F656ED8"/>
    <w:rsid w:val="4F660C03"/>
    <w:rsid w:val="4F690941"/>
    <w:rsid w:val="4F7E63C2"/>
    <w:rsid w:val="4F952D30"/>
    <w:rsid w:val="4F954038"/>
    <w:rsid w:val="4FA66D0B"/>
    <w:rsid w:val="4FBA23EC"/>
    <w:rsid w:val="4FBB572E"/>
    <w:rsid w:val="4FC6619D"/>
    <w:rsid w:val="4FC77D8D"/>
    <w:rsid w:val="4FD64644"/>
    <w:rsid w:val="4FDA074F"/>
    <w:rsid w:val="4FE05E5C"/>
    <w:rsid w:val="4FF513F4"/>
    <w:rsid w:val="501D781E"/>
    <w:rsid w:val="502A039E"/>
    <w:rsid w:val="502B0D73"/>
    <w:rsid w:val="503574C7"/>
    <w:rsid w:val="50437E80"/>
    <w:rsid w:val="505D6862"/>
    <w:rsid w:val="50747236"/>
    <w:rsid w:val="507903D0"/>
    <w:rsid w:val="507C26CC"/>
    <w:rsid w:val="507D765E"/>
    <w:rsid w:val="50946828"/>
    <w:rsid w:val="50A87639"/>
    <w:rsid w:val="50AF29C7"/>
    <w:rsid w:val="50B65999"/>
    <w:rsid w:val="50BA0C77"/>
    <w:rsid w:val="50E62A11"/>
    <w:rsid w:val="50EE4E38"/>
    <w:rsid w:val="510F3227"/>
    <w:rsid w:val="51173E87"/>
    <w:rsid w:val="51204AE4"/>
    <w:rsid w:val="513365BC"/>
    <w:rsid w:val="51336B40"/>
    <w:rsid w:val="513D2454"/>
    <w:rsid w:val="513F4D99"/>
    <w:rsid w:val="5141642A"/>
    <w:rsid w:val="514C76CD"/>
    <w:rsid w:val="514D7818"/>
    <w:rsid w:val="5150706B"/>
    <w:rsid w:val="515877EB"/>
    <w:rsid w:val="516E168F"/>
    <w:rsid w:val="51850B4A"/>
    <w:rsid w:val="519E254A"/>
    <w:rsid w:val="519F75A5"/>
    <w:rsid w:val="51BF6262"/>
    <w:rsid w:val="51CB326F"/>
    <w:rsid w:val="51D563A1"/>
    <w:rsid w:val="51F2121E"/>
    <w:rsid w:val="520040CA"/>
    <w:rsid w:val="520174A8"/>
    <w:rsid w:val="520A18FE"/>
    <w:rsid w:val="52191201"/>
    <w:rsid w:val="522A45B1"/>
    <w:rsid w:val="524B1461"/>
    <w:rsid w:val="52501CA4"/>
    <w:rsid w:val="5252530D"/>
    <w:rsid w:val="525519EB"/>
    <w:rsid w:val="525702F1"/>
    <w:rsid w:val="525B08B4"/>
    <w:rsid w:val="527321C9"/>
    <w:rsid w:val="528E1B68"/>
    <w:rsid w:val="529C430C"/>
    <w:rsid w:val="531732C3"/>
    <w:rsid w:val="53184194"/>
    <w:rsid w:val="53185F83"/>
    <w:rsid w:val="531D7AC6"/>
    <w:rsid w:val="531E3493"/>
    <w:rsid w:val="532830AE"/>
    <w:rsid w:val="53295EBA"/>
    <w:rsid w:val="532B0B9B"/>
    <w:rsid w:val="534067FE"/>
    <w:rsid w:val="534919CE"/>
    <w:rsid w:val="53515AF4"/>
    <w:rsid w:val="53610B65"/>
    <w:rsid w:val="53762E56"/>
    <w:rsid w:val="539716A2"/>
    <w:rsid w:val="53B14DCB"/>
    <w:rsid w:val="53BA503B"/>
    <w:rsid w:val="53C97A35"/>
    <w:rsid w:val="53D46A02"/>
    <w:rsid w:val="53FC0FEC"/>
    <w:rsid w:val="54011A80"/>
    <w:rsid w:val="542D7301"/>
    <w:rsid w:val="543E2F2C"/>
    <w:rsid w:val="5451383E"/>
    <w:rsid w:val="54690AE0"/>
    <w:rsid w:val="54DE0D72"/>
    <w:rsid w:val="55122016"/>
    <w:rsid w:val="551A1DD1"/>
    <w:rsid w:val="555D362D"/>
    <w:rsid w:val="55614D42"/>
    <w:rsid w:val="5594259D"/>
    <w:rsid w:val="559B6071"/>
    <w:rsid w:val="55A45160"/>
    <w:rsid w:val="55AE0E6F"/>
    <w:rsid w:val="55B577B8"/>
    <w:rsid w:val="55C3676A"/>
    <w:rsid w:val="55C505AB"/>
    <w:rsid w:val="55D75E25"/>
    <w:rsid w:val="55FC2EBB"/>
    <w:rsid w:val="560372C0"/>
    <w:rsid w:val="56161839"/>
    <w:rsid w:val="562465AB"/>
    <w:rsid w:val="562A161A"/>
    <w:rsid w:val="56602945"/>
    <w:rsid w:val="56711FEF"/>
    <w:rsid w:val="56C13078"/>
    <w:rsid w:val="56C23CD0"/>
    <w:rsid w:val="56CA4A52"/>
    <w:rsid w:val="56E41B53"/>
    <w:rsid w:val="56E53C43"/>
    <w:rsid w:val="56F66F56"/>
    <w:rsid w:val="572047BF"/>
    <w:rsid w:val="572910F1"/>
    <w:rsid w:val="57436CA2"/>
    <w:rsid w:val="5751085D"/>
    <w:rsid w:val="57517C16"/>
    <w:rsid w:val="57542E46"/>
    <w:rsid w:val="575549B8"/>
    <w:rsid w:val="57554A84"/>
    <w:rsid w:val="57580044"/>
    <w:rsid w:val="576112BC"/>
    <w:rsid w:val="576B56A7"/>
    <w:rsid w:val="577653FD"/>
    <w:rsid w:val="577B7B1F"/>
    <w:rsid w:val="578838E9"/>
    <w:rsid w:val="57A222A7"/>
    <w:rsid w:val="57C223B2"/>
    <w:rsid w:val="57CF478D"/>
    <w:rsid w:val="580F5987"/>
    <w:rsid w:val="581500AC"/>
    <w:rsid w:val="58163656"/>
    <w:rsid w:val="582C4901"/>
    <w:rsid w:val="5833570C"/>
    <w:rsid w:val="58542364"/>
    <w:rsid w:val="585F307A"/>
    <w:rsid w:val="58704307"/>
    <w:rsid w:val="58A0687F"/>
    <w:rsid w:val="58D1419A"/>
    <w:rsid w:val="58E16C30"/>
    <w:rsid w:val="58FF2008"/>
    <w:rsid w:val="58FF73E8"/>
    <w:rsid w:val="59017496"/>
    <w:rsid w:val="5904243B"/>
    <w:rsid w:val="59090316"/>
    <w:rsid w:val="593E1E4C"/>
    <w:rsid w:val="594D3918"/>
    <w:rsid w:val="594F1AFB"/>
    <w:rsid w:val="5951433A"/>
    <w:rsid w:val="59604EFB"/>
    <w:rsid w:val="59765E59"/>
    <w:rsid w:val="598D7B5B"/>
    <w:rsid w:val="5997314C"/>
    <w:rsid w:val="599C75DE"/>
    <w:rsid w:val="59A214C9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4C1F37"/>
    <w:rsid w:val="5A50307E"/>
    <w:rsid w:val="5A851322"/>
    <w:rsid w:val="5A8A3BE3"/>
    <w:rsid w:val="5ACE672C"/>
    <w:rsid w:val="5AD53F9F"/>
    <w:rsid w:val="5AE2345D"/>
    <w:rsid w:val="5AE65F78"/>
    <w:rsid w:val="5B2F348E"/>
    <w:rsid w:val="5B375323"/>
    <w:rsid w:val="5B37654E"/>
    <w:rsid w:val="5B3A1CAD"/>
    <w:rsid w:val="5B693B73"/>
    <w:rsid w:val="5B784EE0"/>
    <w:rsid w:val="5B7A298E"/>
    <w:rsid w:val="5B7E0525"/>
    <w:rsid w:val="5B8E4BE8"/>
    <w:rsid w:val="5B9555C4"/>
    <w:rsid w:val="5BC143C0"/>
    <w:rsid w:val="5BCB6CFF"/>
    <w:rsid w:val="5BD15DA5"/>
    <w:rsid w:val="5C0547DD"/>
    <w:rsid w:val="5C065343"/>
    <w:rsid w:val="5C10205F"/>
    <w:rsid w:val="5C174936"/>
    <w:rsid w:val="5C1A0BC6"/>
    <w:rsid w:val="5C2B5185"/>
    <w:rsid w:val="5C2C3A4D"/>
    <w:rsid w:val="5C3F1CF0"/>
    <w:rsid w:val="5C4E5230"/>
    <w:rsid w:val="5C6D58A0"/>
    <w:rsid w:val="5CA56508"/>
    <w:rsid w:val="5CBA5ABF"/>
    <w:rsid w:val="5CFC0E3E"/>
    <w:rsid w:val="5D050BA6"/>
    <w:rsid w:val="5D382475"/>
    <w:rsid w:val="5D44595D"/>
    <w:rsid w:val="5D7C3ED1"/>
    <w:rsid w:val="5DA74543"/>
    <w:rsid w:val="5DAC343A"/>
    <w:rsid w:val="5DBA7EA0"/>
    <w:rsid w:val="5DCD732F"/>
    <w:rsid w:val="5DDC55C2"/>
    <w:rsid w:val="5E092D8A"/>
    <w:rsid w:val="5E1018AF"/>
    <w:rsid w:val="5E16237B"/>
    <w:rsid w:val="5E2402D4"/>
    <w:rsid w:val="5E3C7A38"/>
    <w:rsid w:val="5E554505"/>
    <w:rsid w:val="5E62431D"/>
    <w:rsid w:val="5E702DB3"/>
    <w:rsid w:val="5E723C79"/>
    <w:rsid w:val="5E77431C"/>
    <w:rsid w:val="5E776349"/>
    <w:rsid w:val="5E8025A8"/>
    <w:rsid w:val="5E9C16E2"/>
    <w:rsid w:val="5EB45826"/>
    <w:rsid w:val="5F0E346F"/>
    <w:rsid w:val="5F1123A6"/>
    <w:rsid w:val="5F170D28"/>
    <w:rsid w:val="5F180B92"/>
    <w:rsid w:val="5F226AE1"/>
    <w:rsid w:val="5F684666"/>
    <w:rsid w:val="5F6C3418"/>
    <w:rsid w:val="5F7478C4"/>
    <w:rsid w:val="5F7B597A"/>
    <w:rsid w:val="5FC542D8"/>
    <w:rsid w:val="5FD1145D"/>
    <w:rsid w:val="5FD12AD7"/>
    <w:rsid w:val="6022448C"/>
    <w:rsid w:val="6024378C"/>
    <w:rsid w:val="60262A97"/>
    <w:rsid w:val="603852FF"/>
    <w:rsid w:val="607B7AF3"/>
    <w:rsid w:val="608513E6"/>
    <w:rsid w:val="608F1B19"/>
    <w:rsid w:val="60A96967"/>
    <w:rsid w:val="60B229A2"/>
    <w:rsid w:val="60B95DDE"/>
    <w:rsid w:val="60DF4129"/>
    <w:rsid w:val="60E30427"/>
    <w:rsid w:val="610F7FE4"/>
    <w:rsid w:val="611E1777"/>
    <w:rsid w:val="613824F1"/>
    <w:rsid w:val="61427E57"/>
    <w:rsid w:val="615C678C"/>
    <w:rsid w:val="616F4388"/>
    <w:rsid w:val="618A32B3"/>
    <w:rsid w:val="61914486"/>
    <w:rsid w:val="61996B15"/>
    <w:rsid w:val="619C304B"/>
    <w:rsid w:val="61B06FB4"/>
    <w:rsid w:val="61DC7B6B"/>
    <w:rsid w:val="62054866"/>
    <w:rsid w:val="620B677F"/>
    <w:rsid w:val="6215579F"/>
    <w:rsid w:val="621B3A4D"/>
    <w:rsid w:val="62234A4E"/>
    <w:rsid w:val="622851C3"/>
    <w:rsid w:val="622D1E67"/>
    <w:rsid w:val="62435345"/>
    <w:rsid w:val="62802B89"/>
    <w:rsid w:val="62AC5EBA"/>
    <w:rsid w:val="62B92C8E"/>
    <w:rsid w:val="62B92F47"/>
    <w:rsid w:val="62BC74EF"/>
    <w:rsid w:val="62C85DDC"/>
    <w:rsid w:val="62CE4D7D"/>
    <w:rsid w:val="62D70D46"/>
    <w:rsid w:val="62DF042B"/>
    <w:rsid w:val="63306E3E"/>
    <w:rsid w:val="63520FC5"/>
    <w:rsid w:val="63647907"/>
    <w:rsid w:val="637314AA"/>
    <w:rsid w:val="639632B3"/>
    <w:rsid w:val="639928C8"/>
    <w:rsid w:val="63A90AE2"/>
    <w:rsid w:val="63B04C5C"/>
    <w:rsid w:val="63CF150E"/>
    <w:rsid w:val="64046F47"/>
    <w:rsid w:val="6429584E"/>
    <w:rsid w:val="643D6FAD"/>
    <w:rsid w:val="64966110"/>
    <w:rsid w:val="649E4625"/>
    <w:rsid w:val="64AA1EE7"/>
    <w:rsid w:val="64E000FC"/>
    <w:rsid w:val="64E37744"/>
    <w:rsid w:val="64E70858"/>
    <w:rsid w:val="651035D0"/>
    <w:rsid w:val="651C0314"/>
    <w:rsid w:val="653429D2"/>
    <w:rsid w:val="654045F6"/>
    <w:rsid w:val="654930AA"/>
    <w:rsid w:val="65732AA3"/>
    <w:rsid w:val="65792A97"/>
    <w:rsid w:val="65794A74"/>
    <w:rsid w:val="65985371"/>
    <w:rsid w:val="65B86C3C"/>
    <w:rsid w:val="65D55D27"/>
    <w:rsid w:val="65DC690D"/>
    <w:rsid w:val="66105503"/>
    <w:rsid w:val="663A7956"/>
    <w:rsid w:val="6661050D"/>
    <w:rsid w:val="666E6053"/>
    <w:rsid w:val="66870535"/>
    <w:rsid w:val="66990C9E"/>
    <w:rsid w:val="669E7498"/>
    <w:rsid w:val="66BA1500"/>
    <w:rsid w:val="66C20227"/>
    <w:rsid w:val="66E95F8D"/>
    <w:rsid w:val="66EF4366"/>
    <w:rsid w:val="66F316C4"/>
    <w:rsid w:val="66FB7FCA"/>
    <w:rsid w:val="6709264E"/>
    <w:rsid w:val="67211F03"/>
    <w:rsid w:val="67255776"/>
    <w:rsid w:val="67675AE7"/>
    <w:rsid w:val="67BD462D"/>
    <w:rsid w:val="67CE6D60"/>
    <w:rsid w:val="67D17C14"/>
    <w:rsid w:val="67DC66A6"/>
    <w:rsid w:val="67E5479D"/>
    <w:rsid w:val="67FB5C9C"/>
    <w:rsid w:val="68166003"/>
    <w:rsid w:val="68534206"/>
    <w:rsid w:val="6857643F"/>
    <w:rsid w:val="68650F3A"/>
    <w:rsid w:val="686B4C6E"/>
    <w:rsid w:val="68AB73D1"/>
    <w:rsid w:val="68B60F7D"/>
    <w:rsid w:val="68BE52B6"/>
    <w:rsid w:val="68C11C68"/>
    <w:rsid w:val="6900565D"/>
    <w:rsid w:val="690069D6"/>
    <w:rsid w:val="69124FED"/>
    <w:rsid w:val="69297733"/>
    <w:rsid w:val="692B5E3C"/>
    <w:rsid w:val="69354A75"/>
    <w:rsid w:val="69355CA6"/>
    <w:rsid w:val="69421376"/>
    <w:rsid w:val="694821D7"/>
    <w:rsid w:val="695C1606"/>
    <w:rsid w:val="696731C7"/>
    <w:rsid w:val="69777343"/>
    <w:rsid w:val="69846065"/>
    <w:rsid w:val="69A86E70"/>
    <w:rsid w:val="69C46A78"/>
    <w:rsid w:val="69CD1A46"/>
    <w:rsid w:val="69E944A7"/>
    <w:rsid w:val="69EE32F3"/>
    <w:rsid w:val="6A055CDF"/>
    <w:rsid w:val="6A181D61"/>
    <w:rsid w:val="6A1A76C1"/>
    <w:rsid w:val="6A2176AB"/>
    <w:rsid w:val="6A2A2BB9"/>
    <w:rsid w:val="6A3047DA"/>
    <w:rsid w:val="6A4452EB"/>
    <w:rsid w:val="6A6A73A9"/>
    <w:rsid w:val="6A7E1DB0"/>
    <w:rsid w:val="6A834FB2"/>
    <w:rsid w:val="6A941EA8"/>
    <w:rsid w:val="6AA31E2D"/>
    <w:rsid w:val="6AA553B4"/>
    <w:rsid w:val="6AD81ED3"/>
    <w:rsid w:val="6B0D4A38"/>
    <w:rsid w:val="6B2C41CB"/>
    <w:rsid w:val="6B3B6BFC"/>
    <w:rsid w:val="6B3C7317"/>
    <w:rsid w:val="6B405E4F"/>
    <w:rsid w:val="6B521465"/>
    <w:rsid w:val="6B571695"/>
    <w:rsid w:val="6B591242"/>
    <w:rsid w:val="6B5E3FC3"/>
    <w:rsid w:val="6B7D555E"/>
    <w:rsid w:val="6B954412"/>
    <w:rsid w:val="6B9824E1"/>
    <w:rsid w:val="6BB41BAC"/>
    <w:rsid w:val="6BBA72E0"/>
    <w:rsid w:val="6BE56C8A"/>
    <w:rsid w:val="6BF03558"/>
    <w:rsid w:val="6C1F0C4D"/>
    <w:rsid w:val="6C2B63A6"/>
    <w:rsid w:val="6C5063D2"/>
    <w:rsid w:val="6C5277C1"/>
    <w:rsid w:val="6C53571A"/>
    <w:rsid w:val="6C6F7973"/>
    <w:rsid w:val="6C7E63FC"/>
    <w:rsid w:val="6C993611"/>
    <w:rsid w:val="6CB75ED7"/>
    <w:rsid w:val="6CB8427E"/>
    <w:rsid w:val="6CBB0613"/>
    <w:rsid w:val="6CE411AF"/>
    <w:rsid w:val="6CFE353C"/>
    <w:rsid w:val="6D08577E"/>
    <w:rsid w:val="6D0F00BA"/>
    <w:rsid w:val="6D1435DD"/>
    <w:rsid w:val="6D2D5B56"/>
    <w:rsid w:val="6D3554BA"/>
    <w:rsid w:val="6D3902BA"/>
    <w:rsid w:val="6D531358"/>
    <w:rsid w:val="6D646202"/>
    <w:rsid w:val="6D6966F6"/>
    <w:rsid w:val="6D6A2C52"/>
    <w:rsid w:val="6D774882"/>
    <w:rsid w:val="6D875395"/>
    <w:rsid w:val="6DA67C75"/>
    <w:rsid w:val="6DBD5F67"/>
    <w:rsid w:val="6DC0733C"/>
    <w:rsid w:val="6DDC08E9"/>
    <w:rsid w:val="6E0D737F"/>
    <w:rsid w:val="6E1D378D"/>
    <w:rsid w:val="6E232DDF"/>
    <w:rsid w:val="6E3053AD"/>
    <w:rsid w:val="6E363273"/>
    <w:rsid w:val="6E4279A4"/>
    <w:rsid w:val="6E6E2A83"/>
    <w:rsid w:val="6E805301"/>
    <w:rsid w:val="6E84731C"/>
    <w:rsid w:val="6EC0539A"/>
    <w:rsid w:val="6EC41CA2"/>
    <w:rsid w:val="6EC4446A"/>
    <w:rsid w:val="6EEC60E7"/>
    <w:rsid w:val="6EF46E27"/>
    <w:rsid w:val="6F0B37A7"/>
    <w:rsid w:val="6F1343B5"/>
    <w:rsid w:val="6F360DD0"/>
    <w:rsid w:val="6F440804"/>
    <w:rsid w:val="6F71345C"/>
    <w:rsid w:val="6F784D18"/>
    <w:rsid w:val="6F7B4CFB"/>
    <w:rsid w:val="6F977FAD"/>
    <w:rsid w:val="6FC26B0F"/>
    <w:rsid w:val="6FC47381"/>
    <w:rsid w:val="6FC7331E"/>
    <w:rsid w:val="6FCD5330"/>
    <w:rsid w:val="6FD97B97"/>
    <w:rsid w:val="700240B8"/>
    <w:rsid w:val="70190927"/>
    <w:rsid w:val="702C34F2"/>
    <w:rsid w:val="70580BCD"/>
    <w:rsid w:val="705C03B0"/>
    <w:rsid w:val="705F0D17"/>
    <w:rsid w:val="70660D29"/>
    <w:rsid w:val="706D11C9"/>
    <w:rsid w:val="70AE0D66"/>
    <w:rsid w:val="70BC5BE1"/>
    <w:rsid w:val="70C26A0C"/>
    <w:rsid w:val="70EB0117"/>
    <w:rsid w:val="70F51E24"/>
    <w:rsid w:val="713607EB"/>
    <w:rsid w:val="71430E76"/>
    <w:rsid w:val="71815C8F"/>
    <w:rsid w:val="71A97BC8"/>
    <w:rsid w:val="71B74DAD"/>
    <w:rsid w:val="71D168BE"/>
    <w:rsid w:val="71D40A72"/>
    <w:rsid w:val="71DC11FF"/>
    <w:rsid w:val="71DD69B0"/>
    <w:rsid w:val="71E35E4B"/>
    <w:rsid w:val="721513B0"/>
    <w:rsid w:val="721C6B03"/>
    <w:rsid w:val="72251164"/>
    <w:rsid w:val="723C01CD"/>
    <w:rsid w:val="723F2583"/>
    <w:rsid w:val="7242069B"/>
    <w:rsid w:val="726E05ED"/>
    <w:rsid w:val="729E64AF"/>
    <w:rsid w:val="72A72775"/>
    <w:rsid w:val="72A83675"/>
    <w:rsid w:val="72B41570"/>
    <w:rsid w:val="72C84D69"/>
    <w:rsid w:val="72E8130C"/>
    <w:rsid w:val="72F04808"/>
    <w:rsid w:val="72F506CA"/>
    <w:rsid w:val="7302728B"/>
    <w:rsid w:val="732450F2"/>
    <w:rsid w:val="732646D7"/>
    <w:rsid w:val="73464B8E"/>
    <w:rsid w:val="73616E13"/>
    <w:rsid w:val="73772737"/>
    <w:rsid w:val="737A3C93"/>
    <w:rsid w:val="739B598B"/>
    <w:rsid w:val="73E416BC"/>
    <w:rsid w:val="73EC05A2"/>
    <w:rsid w:val="7413098C"/>
    <w:rsid w:val="742305EC"/>
    <w:rsid w:val="743073D4"/>
    <w:rsid w:val="744F488E"/>
    <w:rsid w:val="746F2EA4"/>
    <w:rsid w:val="748C4E8A"/>
    <w:rsid w:val="74A64118"/>
    <w:rsid w:val="74C40564"/>
    <w:rsid w:val="74EE0C57"/>
    <w:rsid w:val="75034602"/>
    <w:rsid w:val="75136974"/>
    <w:rsid w:val="75140ABC"/>
    <w:rsid w:val="7517630D"/>
    <w:rsid w:val="756652B5"/>
    <w:rsid w:val="757A6D52"/>
    <w:rsid w:val="759270E5"/>
    <w:rsid w:val="75985E4B"/>
    <w:rsid w:val="75B46F27"/>
    <w:rsid w:val="75C23A0F"/>
    <w:rsid w:val="75C52AFB"/>
    <w:rsid w:val="75F26907"/>
    <w:rsid w:val="75F7450C"/>
    <w:rsid w:val="75FA7B47"/>
    <w:rsid w:val="760C75B3"/>
    <w:rsid w:val="76285051"/>
    <w:rsid w:val="762B02BA"/>
    <w:rsid w:val="76362258"/>
    <w:rsid w:val="763A1DB2"/>
    <w:rsid w:val="763F6096"/>
    <w:rsid w:val="76530847"/>
    <w:rsid w:val="766D143C"/>
    <w:rsid w:val="7676710F"/>
    <w:rsid w:val="768957FE"/>
    <w:rsid w:val="76B320F2"/>
    <w:rsid w:val="76CD4185"/>
    <w:rsid w:val="76D237D0"/>
    <w:rsid w:val="76EA436E"/>
    <w:rsid w:val="76FF3FCD"/>
    <w:rsid w:val="77106BCE"/>
    <w:rsid w:val="77186227"/>
    <w:rsid w:val="77242A81"/>
    <w:rsid w:val="77373546"/>
    <w:rsid w:val="77464E54"/>
    <w:rsid w:val="77527177"/>
    <w:rsid w:val="77566272"/>
    <w:rsid w:val="7774126C"/>
    <w:rsid w:val="77B814F5"/>
    <w:rsid w:val="77CB72CE"/>
    <w:rsid w:val="77D42726"/>
    <w:rsid w:val="77E84A0F"/>
    <w:rsid w:val="77EE61B8"/>
    <w:rsid w:val="780917B2"/>
    <w:rsid w:val="78132884"/>
    <w:rsid w:val="78184EFF"/>
    <w:rsid w:val="78252713"/>
    <w:rsid w:val="78257B33"/>
    <w:rsid w:val="78811430"/>
    <w:rsid w:val="78B66D1E"/>
    <w:rsid w:val="78DD5529"/>
    <w:rsid w:val="78E40D97"/>
    <w:rsid w:val="78E92CF1"/>
    <w:rsid w:val="78F03A8B"/>
    <w:rsid w:val="790E33CA"/>
    <w:rsid w:val="790E69D2"/>
    <w:rsid w:val="792955FA"/>
    <w:rsid w:val="7934591A"/>
    <w:rsid w:val="79381BFF"/>
    <w:rsid w:val="793B7875"/>
    <w:rsid w:val="794F6366"/>
    <w:rsid w:val="795C3C03"/>
    <w:rsid w:val="795E040D"/>
    <w:rsid w:val="795E3064"/>
    <w:rsid w:val="79610441"/>
    <w:rsid w:val="79744C4B"/>
    <w:rsid w:val="79801684"/>
    <w:rsid w:val="79A37C56"/>
    <w:rsid w:val="79AC6F41"/>
    <w:rsid w:val="79B70716"/>
    <w:rsid w:val="79BB1BD9"/>
    <w:rsid w:val="79C04F48"/>
    <w:rsid w:val="79C11336"/>
    <w:rsid w:val="79C747F2"/>
    <w:rsid w:val="79D41DD2"/>
    <w:rsid w:val="79D77C05"/>
    <w:rsid w:val="79FF4C27"/>
    <w:rsid w:val="7A4A7DAD"/>
    <w:rsid w:val="7A4C7967"/>
    <w:rsid w:val="7A5005BF"/>
    <w:rsid w:val="7A506F3D"/>
    <w:rsid w:val="7A6C0311"/>
    <w:rsid w:val="7A791DC7"/>
    <w:rsid w:val="7A7A1EBD"/>
    <w:rsid w:val="7A8B36C5"/>
    <w:rsid w:val="7A9E073A"/>
    <w:rsid w:val="7A9F5335"/>
    <w:rsid w:val="7AC37C8F"/>
    <w:rsid w:val="7AD60D09"/>
    <w:rsid w:val="7ADD5D2A"/>
    <w:rsid w:val="7AE80082"/>
    <w:rsid w:val="7AF90DB4"/>
    <w:rsid w:val="7B015E8F"/>
    <w:rsid w:val="7B1A0FB0"/>
    <w:rsid w:val="7B1F6B7E"/>
    <w:rsid w:val="7B252C5F"/>
    <w:rsid w:val="7B485A2D"/>
    <w:rsid w:val="7B7D00A5"/>
    <w:rsid w:val="7B9B35B3"/>
    <w:rsid w:val="7BA64848"/>
    <w:rsid w:val="7C1C7329"/>
    <w:rsid w:val="7C6710CF"/>
    <w:rsid w:val="7C767AEF"/>
    <w:rsid w:val="7C9941E0"/>
    <w:rsid w:val="7CA320FA"/>
    <w:rsid w:val="7CAF7350"/>
    <w:rsid w:val="7CC36E69"/>
    <w:rsid w:val="7CC74A7E"/>
    <w:rsid w:val="7CDF13F6"/>
    <w:rsid w:val="7CE205D8"/>
    <w:rsid w:val="7CEB768D"/>
    <w:rsid w:val="7CEB771F"/>
    <w:rsid w:val="7CFA28EE"/>
    <w:rsid w:val="7D0B144F"/>
    <w:rsid w:val="7D2C6AD8"/>
    <w:rsid w:val="7D316475"/>
    <w:rsid w:val="7D343B66"/>
    <w:rsid w:val="7D351D8E"/>
    <w:rsid w:val="7D5F4BF7"/>
    <w:rsid w:val="7D67383C"/>
    <w:rsid w:val="7D78319A"/>
    <w:rsid w:val="7D83548F"/>
    <w:rsid w:val="7D8626A4"/>
    <w:rsid w:val="7D9636C1"/>
    <w:rsid w:val="7DBE4FE3"/>
    <w:rsid w:val="7DC47082"/>
    <w:rsid w:val="7DD924A1"/>
    <w:rsid w:val="7E267743"/>
    <w:rsid w:val="7E276303"/>
    <w:rsid w:val="7E2C338A"/>
    <w:rsid w:val="7E3E6A1E"/>
    <w:rsid w:val="7E464BA4"/>
    <w:rsid w:val="7E483C9B"/>
    <w:rsid w:val="7E4B6237"/>
    <w:rsid w:val="7E5A3074"/>
    <w:rsid w:val="7E7C115E"/>
    <w:rsid w:val="7E892440"/>
    <w:rsid w:val="7EB1275E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4711D6"/>
    <w:rsid w:val="7F523A08"/>
    <w:rsid w:val="7F687D5E"/>
    <w:rsid w:val="7F6D5138"/>
    <w:rsid w:val="7F7277CB"/>
    <w:rsid w:val="7F997DC2"/>
    <w:rsid w:val="7FC04D52"/>
    <w:rsid w:val="7FC07185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5</TotalTime>
  <ScaleCrop>false</ScaleCrop>
  <LinksUpToDate>false</LinksUpToDate>
  <CharactersWithSpaces>345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2020-07-14T06:06:00Z</cp:lastPrinted>
  <dcterms:modified xsi:type="dcterms:W3CDTF">2021-07-13T07:10:31Z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8A34D480C98447168F2FBED1DBABBCD2</vt:lpwstr>
  </property>
</Properties>
</file>