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关于开展6月小灶课带教培训的通知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为持续提升公司各门店综合销售能力，结合公司阶段性热销商品及星级品种，现组织开展6月小灶带教课培训，现将培训具体事宜通知如下：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培训日期及地点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详见6月小灶课带教安排表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公司总部培训：上午批次 9:00——12:00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下午批次 14:30——17:30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都江堰及邛崃培训：上午批次</w:t>
      </w:r>
      <w:r>
        <w:rPr>
          <w:rFonts w:hint="eastAsia"/>
          <w:sz w:val="28"/>
          <w:szCs w:val="28"/>
          <w:lang w:val="en-US" w:eastAsia="zh-CN"/>
        </w:rPr>
        <w:t>9:30——12:00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下午批次 14:30——17:30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所有带教门店人员分两批参加培训，请各门店店长提前安排好班次，确保门店员工准时参加培训。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其余门店员工愿意参加小灶课带教学习的，也可积极参加带教课。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参训人员请统一着蓝色藿香体恤，戴头花，化淡妆，自备学习用笔记本。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请城郊一片、</w:t>
      </w:r>
      <w:r>
        <w:rPr>
          <w:rFonts w:hint="eastAsia"/>
          <w:sz w:val="28"/>
          <w:szCs w:val="28"/>
          <w:lang w:val="en-US" w:eastAsia="zh-CN"/>
        </w:rPr>
        <w:t>城郊二片片区主管协助做好小灶课培训现场安排及人员安排。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2021年6月4日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9AD47"/>
    <w:multiLevelType w:val="singleLevel"/>
    <w:tmpl w:val="AE19AD47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1A4A1270"/>
    <w:multiLevelType w:val="singleLevel"/>
    <w:tmpl w:val="1A4A12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2021-06-04T07:49:43Z</dcterms:created>
  <dc:creator>Administrator</dc:creator>
  <cp:lastModifiedBy>Administrator</cp:lastModifiedBy>
  <dcterms:modified xsi:type="dcterms:W3CDTF">2021-06-04T08:13:13Z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F0197A175C3A4D4AB9B0F2111076EE3D</vt:lpwstr>
  </property>
</Properties>
</file>