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殷岱菊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A60150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C0234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7E35FE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C21C1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4C6B0F"/>
    <w:rsid w:val="285D00B4"/>
    <w:rsid w:val="28D93272"/>
    <w:rsid w:val="29587C2E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42370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0538B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42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2021-06-03T08:27:14Z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0758979FF8F441B99A9E7EBE49C992E5</vt:lpwstr>
  </property>
</Properties>
</file>