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both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1"/>
          <w:szCs w:val="24"/>
        </w:rPr>
      </w:pPr>
    </w:p>
    <w:p>
      <w:pPr>
        <w:rPr>
          <w:sz w:val="21"/>
          <w:szCs w:val="24"/>
        </w:rPr>
      </w:pPr>
    </w:p>
    <w:p>
      <w:pPr>
        <w:jc w:val="left"/>
        <w:rPr>
          <w:rFonts w:hint="eastAsia" w:eastAsia="宋体"/>
          <w:sz w:val="21"/>
          <w:szCs w:val="24"/>
          <w:lang w:eastAsia="zh-CN"/>
        </w:rPr>
      </w:pPr>
      <w:r>
        <w:rPr>
          <w:rFonts w:hint="eastAsia"/>
          <w:sz w:val="21"/>
          <w:szCs w:val="24"/>
        </w:rPr>
        <w:t>考评人（店长）：</w:t>
      </w:r>
      <w:r>
        <w:rPr>
          <w:sz w:val="21"/>
          <w:szCs w:val="24"/>
        </w:rPr>
        <w:t xml:space="preserve">      </w:t>
      </w:r>
      <w:r>
        <w:rPr>
          <w:rFonts w:hint="eastAsia"/>
          <w:sz w:val="21"/>
          <w:szCs w:val="24"/>
          <w:lang w:eastAsia="zh-CN"/>
        </w:rPr>
        <w:t>吕彩霞</w:t>
      </w:r>
      <w:r>
        <w:rPr>
          <w:sz w:val="21"/>
          <w:szCs w:val="24"/>
        </w:rPr>
        <w:t xml:space="preserve">                    </w:t>
      </w:r>
      <w:r>
        <w:rPr>
          <w:rFonts w:hint="eastAsia"/>
          <w:sz w:val="21"/>
          <w:szCs w:val="24"/>
        </w:rPr>
        <w:t>被考评人（店员）：</w:t>
      </w:r>
      <w:r>
        <w:rPr>
          <w:rFonts w:hint="eastAsia"/>
          <w:sz w:val="21"/>
          <w:szCs w:val="24"/>
          <w:lang w:eastAsia="zh-CN"/>
        </w:rPr>
        <w:t>杨伟钰</w:t>
      </w:r>
    </w:p>
    <w:p>
      <w:pPr>
        <w:rPr>
          <w:sz w:val="21"/>
          <w:szCs w:val="24"/>
        </w:rPr>
      </w:pPr>
    </w:p>
    <w:p>
      <w:pPr>
        <w:rPr>
          <w:sz w:val="21"/>
          <w:szCs w:val="24"/>
        </w:rPr>
      </w:pPr>
    </w:p>
    <w:p>
      <w:pPr>
        <w:rPr>
          <w:sz w:val="21"/>
          <w:szCs w:val="24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rPr>
          <w:rFonts w:hint="eastAsia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both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1"/>
          <w:szCs w:val="24"/>
        </w:rPr>
      </w:pPr>
    </w:p>
    <w:p>
      <w:pPr>
        <w:rPr>
          <w:sz w:val="21"/>
          <w:szCs w:val="24"/>
        </w:rPr>
      </w:pPr>
    </w:p>
    <w:p>
      <w:pPr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>考评人（店长）：</w:t>
      </w:r>
      <w:r>
        <w:rPr>
          <w:sz w:val="21"/>
          <w:szCs w:val="24"/>
        </w:rPr>
        <w:t xml:space="preserve">     </w:t>
      </w:r>
      <w:r>
        <w:rPr>
          <w:rFonts w:hint="eastAsia"/>
          <w:sz w:val="21"/>
          <w:szCs w:val="24"/>
          <w:lang w:eastAsia="zh-CN"/>
        </w:rPr>
        <w:t>吕彩霞</w:t>
      </w:r>
      <w:r>
        <w:rPr>
          <w:sz w:val="21"/>
          <w:szCs w:val="24"/>
        </w:rPr>
        <w:t xml:space="preserve">                     </w:t>
      </w:r>
      <w:r>
        <w:rPr>
          <w:rFonts w:hint="eastAsia"/>
          <w:sz w:val="21"/>
          <w:szCs w:val="24"/>
        </w:rPr>
        <w:t>被考评人（店员）：</w:t>
      </w:r>
      <w:bookmarkStart w:id="0" w:name="_GoBack"/>
      <w:bookmarkEnd w:id="0"/>
    </w:p>
    <w:p>
      <w:pPr>
        <w:tabs>
          <w:tab w:val="left" w:pos="6949"/>
        </w:tabs>
        <w:rPr>
          <w:rFonts w:hint="eastAsia" w:eastAsia="宋体"/>
          <w:sz w:val="21"/>
          <w:szCs w:val="24"/>
          <w:lang w:eastAsia="zh-CN"/>
        </w:rPr>
      </w:pPr>
      <w:r>
        <w:rPr>
          <w:rFonts w:hint="eastAsia"/>
          <w:sz w:val="21"/>
          <w:szCs w:val="24"/>
          <w:lang w:eastAsia="zh-CN"/>
        </w:rPr>
        <w:tab/>
        <w:t>杨芊</w:t>
      </w:r>
    </w:p>
    <w:p>
      <w:pPr>
        <w:rPr>
          <w:sz w:val="21"/>
          <w:szCs w:val="24"/>
        </w:rPr>
      </w:pPr>
    </w:p>
    <w:p>
      <w:pPr>
        <w:rPr>
          <w:rFonts w:hint="eastAsia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ind w:firstLine="2811" w:firstLineChars="10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9961D6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西西妈咪</cp:lastModifiedBy>
  <dcterms:modified xsi:type="dcterms:W3CDTF">2021-05-05T04:38:25Z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AB89A4B0B5D34F4AA9F2AA51E22CBDC5</vt:lpwstr>
  </property>
</Properties>
</file>