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药品</w:t>
      </w:r>
      <w:r>
        <w:rPr>
          <w:rFonts w:hint="eastAsia"/>
          <w:b/>
          <w:sz w:val="28"/>
          <w:szCs w:val="28"/>
        </w:rPr>
        <w:t xml:space="preserve"> </w:t>
      </w:r>
    </w:p>
    <w:p w:rsidR="00EB2EB9" w:rsidRDefault="00F759BE" w:rsidP="00A4485F"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94920, 1514,101452,53857,83198,204884,141566,37164,159559,97318,</w:t>
      </w:r>
      <w:r w:rsidR="00EF43AC">
        <w:rPr>
          <w:rFonts w:hint="eastAsia"/>
          <w:sz w:val="18"/>
          <w:szCs w:val="18"/>
        </w:rPr>
        <w:t>30908,143624,140824,65,111107,114983,3710,101428,179237,54838,101040,</w:t>
      </w:r>
      <w:r w:rsidR="00896E2C">
        <w:rPr>
          <w:rFonts w:hint="eastAsia"/>
          <w:sz w:val="18"/>
          <w:szCs w:val="18"/>
        </w:rPr>
        <w:t>151750,350,55301,128862,3056,48232,31962,202502,856.185422,45259,83240,112534,838,180630,11930,106799,197707,17405,54409,188618,135106,12582,2752,13590,55239,7583,50212,191090,118454,39511,912,905,159576,101037,141792,194379,</w:t>
      </w:r>
      <w:r w:rsidR="00E13346">
        <w:rPr>
          <w:rFonts w:hint="eastAsia"/>
          <w:sz w:val="18"/>
          <w:szCs w:val="18"/>
        </w:rPr>
        <w:t>1902,88212,302,3662,165583,31181,64952,62998,68437,182331,177846,173320,</w:t>
      </w:r>
      <w:r w:rsidR="007779CF">
        <w:rPr>
          <w:rFonts w:hint="eastAsia"/>
          <w:sz w:val="18"/>
          <w:szCs w:val="18"/>
        </w:rPr>
        <w:t>35583,1212,177394,84545,110207,10968,176331,135105,1241,166666,122671,142533,60203,12488,49183,140533,146,1826,145779,215187,139278,135793,46458,190519,24907,40400,137713,50431,213419,158376,202488,39498,200845,125136,49473,173043,23478,48187,63466,209768,13403,94644,154519,26264,17287,124133,196662,43016,42772,102,37843,5884,25070,31950,123585,5646</w:t>
      </w:r>
      <w:r w:rsidR="00915327">
        <w:rPr>
          <w:rFonts w:hint="eastAsia"/>
          <w:sz w:val="18"/>
          <w:szCs w:val="18"/>
        </w:rPr>
        <w:t xml:space="preserve"> </w:t>
      </w: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非药品</w:t>
      </w:r>
    </w:p>
    <w:p w:rsidR="00A4485F" w:rsidRPr="00A4485F" w:rsidRDefault="007779CF" w:rsidP="00A4485F"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201116,</w:t>
      </w:r>
    </w:p>
    <w:sectPr w:rsidR="00A4485F" w:rsidRPr="00A448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C6" w:rsidRDefault="00BF50C6" w:rsidP="003343CE">
      <w:pPr>
        <w:spacing w:after="0"/>
      </w:pPr>
      <w:r>
        <w:separator/>
      </w:r>
    </w:p>
  </w:endnote>
  <w:endnote w:type="continuationSeparator" w:id="0">
    <w:p w:rsidR="00BF50C6" w:rsidRDefault="00BF50C6" w:rsidP="00334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C6" w:rsidRDefault="00BF50C6" w:rsidP="003343CE">
      <w:pPr>
        <w:spacing w:after="0"/>
      </w:pPr>
      <w:r>
        <w:separator/>
      </w:r>
    </w:p>
  </w:footnote>
  <w:footnote w:type="continuationSeparator" w:id="0">
    <w:p w:rsidR="00BF50C6" w:rsidRDefault="00BF50C6" w:rsidP="003343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55B"/>
    <w:rsid w:val="001B7097"/>
    <w:rsid w:val="00323B43"/>
    <w:rsid w:val="003343CE"/>
    <w:rsid w:val="003416B5"/>
    <w:rsid w:val="003D37D8"/>
    <w:rsid w:val="00426133"/>
    <w:rsid w:val="004358AB"/>
    <w:rsid w:val="004D3539"/>
    <w:rsid w:val="005439A7"/>
    <w:rsid w:val="0054581D"/>
    <w:rsid w:val="005B52A2"/>
    <w:rsid w:val="007779CF"/>
    <w:rsid w:val="00832D15"/>
    <w:rsid w:val="00871B40"/>
    <w:rsid w:val="00896E2C"/>
    <w:rsid w:val="008B7726"/>
    <w:rsid w:val="00915327"/>
    <w:rsid w:val="009D24A9"/>
    <w:rsid w:val="00A06A43"/>
    <w:rsid w:val="00A4485F"/>
    <w:rsid w:val="00B46F70"/>
    <w:rsid w:val="00B5243A"/>
    <w:rsid w:val="00B82BE8"/>
    <w:rsid w:val="00BA1BE6"/>
    <w:rsid w:val="00BF50C6"/>
    <w:rsid w:val="00C37650"/>
    <w:rsid w:val="00D31D50"/>
    <w:rsid w:val="00E13346"/>
    <w:rsid w:val="00EB2EB9"/>
    <w:rsid w:val="00EF43AC"/>
    <w:rsid w:val="00F7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3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3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3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2021-03-28T08:38:00Z</dcterms:modified>
</cp:coreProperties>
</file>