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  <w:t>保健品消费者调查小问卷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各种信息真真假假，但我们更关注身边的您的想法，谢谢您宝贵的时间！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您的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月收入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A.3万元以上；B.1-3万元；C.5000-10000元；D.3000-5000元；E.3000元以下。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购买保健品吗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买；B不买；C.不买但有人送我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firstLine="0" w:firstLine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相信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保健品能改善健康状况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吗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A.相信；B.不相信；C.不确定。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4、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未来您会增加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保健品费用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支出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吗？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A.会；B.不会；C.不确定。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5、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您曾购买保健品想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改善哪方面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健康状况？（可多选）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身高；B.骨关节健康；C. 优生优孕；D提高免疫力；E美容；F.睡眠；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G.辅助治疗疾病（如保肝、护心、降脂等）；H.其他。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6、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您每年在购买保健品上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花多少钱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A.100元内；B.100-500元 ；C.500-1000元 ；D. 1000-2000元；E.2000元以上。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7、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您主要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给谁购买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保健品？（可多选）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A.给父母买；B. 给孩子买；C.自用；D. 家人以外的送礼用。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8、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您主要在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什么地方购买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保健品？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A.药店；B. 直销(类似安利）；C. 电商平台；D.商场超市 ；E电视购物；F.微商（含海外代购）。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9、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您曾经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购买过的保健品品牌</w:t>
      </w:r>
      <w:r>
        <w:rPr>
          <w:rFonts w:hint="eastAsia" w:ascii="宋体" w:hAnsi="宋体" w:eastAsia="宋体" w:cs="宋体"/>
          <w:color w:val="auto"/>
          <w:sz w:val="28"/>
          <w:szCs w:val="28"/>
          <w:lang w:val="en-US" w:eastAsia="zh-CN"/>
        </w:rPr>
        <w:t>有？（可多选）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 xml:space="preserve"> A.汤臣倍健；B.养生堂 ；C. 安利；D.合生元 ；E.Swiss ;F.惠氏 ；g.国产其他品牌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240" w:firstLineChars="100"/>
        <w:textAlignment w:val="auto"/>
        <w:rPr>
          <w:rFonts w:hint="default" w:ascii="宋体" w:hAnsi="宋体" w:eastAsia="宋体" w:cs="宋体"/>
          <w:color w:val="auto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auto"/>
          <w:sz w:val="24"/>
          <w:szCs w:val="24"/>
          <w:lang w:val="en-US" w:eastAsia="zh-CN"/>
        </w:rPr>
        <w:t>H.进口其他品牌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10、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您购买保健品</w:t>
      </w:r>
      <w:r>
        <w:rPr>
          <w:rFonts w:hint="eastAsia" w:ascii="宋体" w:hAnsi="宋体" w:eastAsia="宋体" w:cs="宋体"/>
          <w:b/>
          <w:bCs/>
          <w:sz w:val="28"/>
          <w:szCs w:val="28"/>
          <w:lang w:val="en-US" w:eastAsia="zh-CN"/>
        </w:rPr>
        <w:t>考虑的主要因素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是？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A.进口或国产；B.品牌因素 ；C. 性价比高低；D. 熟人口碑；E.购买时工作人员推荐 ;F.广告。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Chars="0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eastAsia="zh-CN"/>
        </w:rPr>
        <w:t>年龄：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A.20岁-30岁；B.30岁-40岁；C.40岁-50岁；D.50岁-60岁；F.60岁以上                         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textAlignment w:val="auto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男（ ） 女（ ）        时间：2021年3月   日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rFonts w:hint="default" w:eastAsiaTheme="minor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both"/>
        <w:textAlignment w:val="auto"/>
        <w:rPr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/>
          <w:color w:val="auto"/>
          <w:sz w:val="28"/>
          <w:szCs w:val="28"/>
          <w:lang w:eastAsia="zh-CN"/>
        </w:rPr>
      </w:pPr>
      <w:r>
        <w:rPr>
          <w:rFonts w:hint="eastAsia"/>
          <w:color w:val="auto"/>
          <w:sz w:val="28"/>
          <w:szCs w:val="28"/>
          <w:lang w:eastAsia="zh-CN"/>
        </w:rPr>
        <w:t>【通知】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left"/>
        <w:textAlignment w:val="auto"/>
        <w:rPr>
          <w:rFonts w:hint="eastAsia"/>
          <w:b/>
          <w:bCs/>
          <w:color w:val="auto"/>
          <w:sz w:val="24"/>
          <w:szCs w:val="24"/>
          <w:lang w:eastAsia="zh-CN"/>
        </w:rPr>
      </w:pPr>
      <w:r>
        <w:rPr>
          <w:rFonts w:hint="eastAsia"/>
          <w:b/>
          <w:bCs/>
          <w:color w:val="auto"/>
          <w:sz w:val="24"/>
          <w:szCs w:val="24"/>
          <w:lang w:eastAsia="zh-CN"/>
        </w:rPr>
        <w:t>各门店：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请每位同事帮忙完成10份</w:t>
      </w: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“问卷调查表”</w:t>
      </w:r>
      <w:r>
        <w:rPr>
          <w:rFonts w:hint="eastAsia"/>
          <w:color w:val="auto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个人5份：</w:t>
      </w:r>
      <w:r>
        <w:rPr>
          <w:rFonts w:hint="eastAsia"/>
          <w:color w:val="auto"/>
          <w:sz w:val="24"/>
          <w:szCs w:val="24"/>
          <w:lang w:val="en-US" w:eastAsia="zh-CN"/>
        </w:rPr>
        <w:t>将二维码“微信私发”给自己不同年龄层的亲朋、好友、同学，请亲友们真实填写此问卷。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bCs/>
          <w:color w:val="auto"/>
          <w:sz w:val="24"/>
          <w:szCs w:val="24"/>
          <w:lang w:val="en-US" w:eastAsia="zh-CN"/>
        </w:rPr>
        <w:t>门店5份：</w:t>
      </w:r>
      <w:r>
        <w:rPr>
          <w:rFonts w:hint="eastAsia"/>
          <w:color w:val="auto"/>
          <w:sz w:val="24"/>
          <w:szCs w:val="24"/>
          <w:lang w:val="en-US" w:eastAsia="zh-CN"/>
        </w:rPr>
        <w:t>针对不使用微信的中老年顾客填写纸质版问卷。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2、“纸质版”问卷调查单，请店长整理后录入番茄表单，并填写</w:t>
      </w:r>
      <w:r>
        <w:rPr>
          <w:rFonts w:hint="eastAsia"/>
          <w:color w:val="0000FF"/>
          <w:sz w:val="24"/>
          <w:szCs w:val="24"/>
          <w:lang w:val="en-US" w:eastAsia="zh-CN"/>
        </w:rPr>
        <w:t>“门店ID”。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0" w:firstLineChars="200"/>
        <w:jc w:val="left"/>
        <w:textAlignment w:val="auto"/>
        <w:rPr>
          <w:rFonts w:hint="eastAsia"/>
          <w:color w:val="auto"/>
          <w:sz w:val="24"/>
          <w:szCs w:val="24"/>
          <w:lang w:val="en-US" w:eastAsia="zh-CN"/>
        </w:rPr>
      </w:pPr>
      <w:r>
        <w:rPr>
          <w:rFonts w:hint="eastAsia"/>
          <w:color w:val="auto"/>
          <w:sz w:val="24"/>
          <w:szCs w:val="24"/>
          <w:lang w:val="en-US" w:eastAsia="zh-CN"/>
        </w:rPr>
        <w:t>3、</w:t>
      </w:r>
      <w:r>
        <w:rPr>
          <w:rFonts w:hint="eastAsia"/>
          <w:color w:val="auto"/>
          <w:sz w:val="24"/>
          <w:szCs w:val="24"/>
          <w:lang w:eastAsia="zh-CN"/>
        </w:rPr>
        <w:t>问卷上交截止时间：</w:t>
      </w:r>
      <w:r>
        <w:rPr>
          <w:rFonts w:hint="eastAsia"/>
          <w:color w:val="auto"/>
          <w:sz w:val="24"/>
          <w:szCs w:val="24"/>
          <w:lang w:val="en-US" w:eastAsia="zh-CN"/>
        </w:rPr>
        <w:t>3月5日。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482" w:firstLineChars="200"/>
        <w:jc w:val="left"/>
        <w:textAlignment w:val="auto"/>
        <w:rPr>
          <w:rFonts w:hint="default"/>
          <w:b/>
          <w:bCs/>
          <w:color w:val="0000FF"/>
          <w:sz w:val="24"/>
          <w:szCs w:val="24"/>
          <w:lang w:val="en-US" w:eastAsia="zh-CN"/>
        </w:rPr>
      </w:pPr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注：请大家认真对待、真实填写，不要为了完成任务而随意填写，谢谢大家</w:t>
      </w:r>
      <w:bookmarkStart w:id="0" w:name="_GoBack"/>
      <w:bookmarkEnd w:id="0"/>
      <w:r>
        <w:rPr>
          <w:rFonts w:hint="eastAsia"/>
          <w:b/>
          <w:bCs/>
          <w:color w:val="0000FF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</w:pPr>
      <w:r>
        <w:drawing>
          <wp:inline distT="0" distB="0" distL="114300" distR="114300">
            <wp:extent cx="3084830" cy="3124200"/>
            <wp:effectExtent l="0" t="0" r="127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3084830" cy="3124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jc w:val="center"/>
        <w:textAlignment w:val="auto"/>
        <w:rPr>
          <w:rFonts w:hint="eastAsia" w:eastAsiaTheme="minorEastAsia"/>
          <w:b/>
          <w:bCs/>
          <w:color w:val="FF0000"/>
          <w:sz w:val="32"/>
          <w:szCs w:val="32"/>
          <w:lang w:val="en-US" w:eastAsia="zh-CN"/>
        </w:rPr>
      </w:pPr>
      <w:r>
        <w:rPr>
          <w:rFonts w:hint="eastAsia"/>
          <w:b/>
          <w:bCs/>
          <w:color w:val="FF0000"/>
          <w:sz w:val="32"/>
          <w:szCs w:val="32"/>
          <w:lang w:eastAsia="zh-CN"/>
        </w:rPr>
        <w:t>扫码填写</w:t>
      </w:r>
    </w:p>
    <w:sectPr>
      <w:pgSz w:w="11906" w:h="16838"/>
      <w:pgMar w:top="607" w:right="720" w:bottom="607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BD00BA10"/>
    <w:multiLevelType w:val="singleLevel"/>
    <w:tmpl w:val="BD00BA10"/>
    <w:lvl w:ilvl="0" w:tentative="0">
      <w:start w:val="1"/>
      <w:numFmt w:val="decimal"/>
      <w:suff w:val="nothing"/>
      <w:lvlText w:val="%1、"/>
      <w:lvlJc w:val="left"/>
    </w:lvl>
  </w:abstractNum>
  <w:abstractNum w:abstractNumId="1">
    <w:nsid w:val="2EEBEE97"/>
    <w:multiLevelType w:val="singleLevel"/>
    <w:tmpl w:val="2EEBEE97"/>
    <w:lvl w:ilvl="0" w:tentative="0">
      <w:start w:val="1"/>
      <w:numFmt w:val="decimal"/>
      <w:suff w:val="nothing"/>
      <w:lvlText w:val="%1、"/>
      <w:lvlJc w:val="left"/>
    </w:lvl>
  </w:abstractNum>
  <w:abstractNum w:abstractNumId="2">
    <w:nsid w:val="3E1A3633"/>
    <w:multiLevelType w:val="singleLevel"/>
    <w:tmpl w:val="3E1A3633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abstractNum w:abstractNumId="3">
    <w:nsid w:val="56F29399"/>
    <w:multiLevelType w:val="singleLevel"/>
    <w:tmpl w:val="56F29399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6F20A372"/>
    <w:multiLevelType w:val="singleLevel"/>
    <w:tmpl w:val="6F20A372"/>
    <w:lvl w:ilvl="0" w:tentative="0">
      <w:start w:val="1"/>
      <w:numFmt w:val="upperLetter"/>
      <w:lvlText w:val="%1."/>
      <w:lvlJc w:val="left"/>
      <w:pPr>
        <w:tabs>
          <w:tab w:val="left" w:pos="312"/>
        </w:tabs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CF6297"/>
    <w:rsid w:val="009C523E"/>
    <w:rsid w:val="02071641"/>
    <w:rsid w:val="035172F2"/>
    <w:rsid w:val="05AC5B1C"/>
    <w:rsid w:val="0A145C20"/>
    <w:rsid w:val="0C114FC5"/>
    <w:rsid w:val="113B3A27"/>
    <w:rsid w:val="11466BF4"/>
    <w:rsid w:val="13525091"/>
    <w:rsid w:val="158845FA"/>
    <w:rsid w:val="161D44D7"/>
    <w:rsid w:val="163B0168"/>
    <w:rsid w:val="17F765E5"/>
    <w:rsid w:val="18952E72"/>
    <w:rsid w:val="19286EE4"/>
    <w:rsid w:val="1B115680"/>
    <w:rsid w:val="1B3C0FAF"/>
    <w:rsid w:val="1E042DEA"/>
    <w:rsid w:val="216015FB"/>
    <w:rsid w:val="24DB4720"/>
    <w:rsid w:val="2E0040AB"/>
    <w:rsid w:val="2EB1597A"/>
    <w:rsid w:val="30471A11"/>
    <w:rsid w:val="355D6DE8"/>
    <w:rsid w:val="35F77EC7"/>
    <w:rsid w:val="391B22F0"/>
    <w:rsid w:val="393A155F"/>
    <w:rsid w:val="39D405E1"/>
    <w:rsid w:val="3B401F50"/>
    <w:rsid w:val="3D9B2C4E"/>
    <w:rsid w:val="3D9F2841"/>
    <w:rsid w:val="3DAC3431"/>
    <w:rsid w:val="3F471E8E"/>
    <w:rsid w:val="3F520A5D"/>
    <w:rsid w:val="4131142A"/>
    <w:rsid w:val="43284892"/>
    <w:rsid w:val="45513CDA"/>
    <w:rsid w:val="45635FF7"/>
    <w:rsid w:val="46214017"/>
    <w:rsid w:val="4812404D"/>
    <w:rsid w:val="4A2F2339"/>
    <w:rsid w:val="4A7A3C1C"/>
    <w:rsid w:val="4ECF6297"/>
    <w:rsid w:val="4F6B2844"/>
    <w:rsid w:val="4FEB7E6C"/>
    <w:rsid w:val="568B3DC8"/>
    <w:rsid w:val="56D916E9"/>
    <w:rsid w:val="57091FA7"/>
    <w:rsid w:val="57BA1EBD"/>
    <w:rsid w:val="58164B65"/>
    <w:rsid w:val="59C11179"/>
    <w:rsid w:val="5B13497F"/>
    <w:rsid w:val="5B4203D4"/>
    <w:rsid w:val="5B655E8E"/>
    <w:rsid w:val="621A5025"/>
    <w:rsid w:val="638A4076"/>
    <w:rsid w:val="69C146C1"/>
    <w:rsid w:val="69C9638D"/>
    <w:rsid w:val="6AD23848"/>
    <w:rsid w:val="6B5722C8"/>
    <w:rsid w:val="6C1D06A4"/>
    <w:rsid w:val="6E6E19A5"/>
    <w:rsid w:val="6F3C7881"/>
    <w:rsid w:val="6FD4602D"/>
    <w:rsid w:val="72AA0252"/>
    <w:rsid w:val="75E23A5C"/>
    <w:rsid w:val="76C01399"/>
    <w:rsid w:val="775D3627"/>
    <w:rsid w:val="77820704"/>
    <w:rsid w:val="77CD42DC"/>
    <w:rsid w:val="79340A57"/>
    <w:rsid w:val="7BAD0A57"/>
    <w:rsid w:val="7CC57E96"/>
    <w:rsid w:val="7F6F0689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98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2021-03-01T02:49:00Z</dcterms:created>
  <dc:creator>玮</dc:creator>
  <cp:lastModifiedBy>☆美美维☆</cp:lastModifiedBy>
  <cp:lastPrinted>2021-03-01T05:52:00Z</cp:lastPrinted>
  <dcterms:modified xsi:type="dcterms:W3CDTF">2021-03-02T02:15:48Z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