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王承澜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B5C6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2021-11-01T08:04:57Z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F02F8D0A4D2A498A81D378FCE8BAE381</vt:lpwstr>
  </property>
</Properties>
</file>