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关于开展“幸福甜甜圈”项目培训的通知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为了增强门店员工对糖尿病的了解，为顾客提供更好的疾病解决方案，现公司联合重点合作厂家开展“</w:t>
      </w:r>
      <w:r>
        <w:rPr>
          <w:rFonts w:hint="eastAsia"/>
          <w:b w:val="0"/>
          <w:bCs w:val="0"/>
          <w:sz w:val="28"/>
          <w:szCs w:val="28"/>
          <w:lang w:eastAsia="zh-CN"/>
        </w:rPr>
        <w:t>幸福甜甜圈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项目培训，现将具体培训事宜通知如下：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糖尿病疾病检测正确方法及患者指导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胰岛素的正确使用及储存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BD针头的正确使用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2021年1月13日   13:30——13:50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13:50——17:30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请各门店提前安排好参训人员班次，确保准时参加本次培训。请参训人员统一着蓝色冬季工作服，戴帽子、头花，女员工化淡妆；请携带学习用笔记本、签字笔。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3E4B41"/>
    <w:multiLevelType w:val="singleLevel"/>
    <w:tmpl w:val="053E4B41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2522077"/>
    <w:rsid w:val="08EF5991"/>
    <w:rsid w:val="12B17F84"/>
    <w:rsid w:val="17267B68"/>
    <w:rsid w:val="2FB85FEA"/>
    <w:rsid w:val="32665380"/>
    <w:rsid w:val="379449CD"/>
    <w:rsid w:val="5A731AB5"/>
    <w:rsid w:val="65D64A9E"/>
    <w:rsid w:val="67483842"/>
    <w:rsid w:val="6B963C14"/>
    <w:rsid w:val="799E6D80"/>
    <w:rsid w:val="7C9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2021-01-08T12:50:26Z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