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285" w:firstLineChars="400"/>
        <w:jc w:val="left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(2021)036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928" w:firstLineChars="6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大山楂丸换购陈列及冈本陈列通知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一、物料</w:t>
      </w:r>
    </w:p>
    <w:tbl>
      <w:tblPr>
        <w:tblStyle w:val="5"/>
        <w:tblpPr w:leftFromText="180" w:rightFromText="180" w:vertAnchor="text" w:horzAnchor="page" w:tblpX="1501" w:tblpY="3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3075"/>
        <w:gridCol w:w="1650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物料</w:t>
            </w:r>
          </w:p>
        </w:tc>
        <w:tc>
          <w:tcPr>
            <w:tcW w:w="30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图片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8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大山楂丸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换购</w:t>
            </w:r>
          </w:p>
        </w:tc>
        <w:tc>
          <w:tcPr>
            <w:tcW w:w="30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207135" cy="1544320"/>
                  <wp:effectExtent l="0" t="0" r="12065" b="17780"/>
                  <wp:docPr id="11" name="图片 11" descr="VOJQ9NYVAXF%OIWZ$@KS]`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VOJQ9NYVAXF%OIWZ$@KS]`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r="334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135" cy="154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1张</w:t>
            </w:r>
          </w:p>
        </w:tc>
        <w:tc>
          <w:tcPr>
            <w:tcW w:w="18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挂件架</w:t>
            </w:r>
          </w:p>
        </w:tc>
        <w:tc>
          <w:tcPr>
            <w:tcW w:w="30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190625" cy="1595120"/>
                  <wp:effectExtent l="0" t="0" r="9525" b="5080"/>
                  <wp:docPr id="12" name="图片 12" descr="lADPD3zUMmLIWgbNCWDNBDg_1080_2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lADPD3zUMmLIWgbNCWDNBDg_1080_24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9747" t="32544" r="14486" b="278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59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8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陈列方式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63831552" behindDoc="1" locked="0" layoutInCell="1" allowOverlap="1">
                <wp:simplePos x="0" y="0"/>
                <wp:positionH relativeFrom="column">
                  <wp:posOffset>3249295</wp:posOffset>
                </wp:positionH>
                <wp:positionV relativeFrom="paragraph">
                  <wp:posOffset>688340</wp:posOffset>
                </wp:positionV>
                <wp:extent cx="2576195" cy="963295"/>
                <wp:effectExtent l="5080" t="4445" r="9525" b="2286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195" cy="963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第一步</w:t>
                            </w: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大山楂丸换购宣传对折</w:t>
                            </w: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5.85pt;margin-top:54.2pt;height:75.85pt;width:202.85pt;z-index:-239484928;mso-width-relative:page;mso-height-relative:page;" fillcolor="#FFFFFF [3201]" filled="t" stroked="t" coordsize="21600,21600" o:gfxdata="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hs/ml9gA&#10;AAALAQAADwAAAAAAAAABACAAAAAiAAAAZHJzL2Rvd25yZXYueG1sUEsBAhQAFAAAAAgAh07iQCYt&#10;NrFYAgAAuQQAAA4AAAAAAAAAAQAgAAAAJ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第一步</w:t>
                      </w: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大山楂丸换购宣传对折</w:t>
                      </w: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268220" cy="2360930"/>
            <wp:effectExtent l="0" t="0" r="17780" b="1270"/>
            <wp:docPr id="1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2940" b="19065"/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2360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76021248" behindDoc="0" locked="0" layoutInCell="1" allowOverlap="1">
                <wp:simplePos x="0" y="0"/>
                <wp:positionH relativeFrom="column">
                  <wp:posOffset>1602740</wp:posOffset>
                </wp:positionH>
                <wp:positionV relativeFrom="paragraph">
                  <wp:posOffset>1036955</wp:posOffset>
                </wp:positionV>
                <wp:extent cx="154940" cy="142875"/>
                <wp:effectExtent l="19050" t="19050" r="35560" b="2857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428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6.2pt;margin-top:81.65pt;height:11.25pt;width:12.2pt;z-index:276021248;v-text-anchor:middle;mso-width-relative:page;mso-height-relative:page;" filled="f" stroked="t" coordsize="21600,21600" arcsize="0.166666666666667" o:gfxdata="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7S+ymdgAAAALAQAADwAAAAAAAAABACAAAAAi&#10;AAAAZHJzL2Rvd25yZXYueG1sUEsBAhQAFAAAAAgAh07iQHAFWEx8AgAA1wQAAA4AAAAAAAAAAQAg&#10;AAAAJwEAAGRycy9lMm9Eb2MueG1sUEsFBgAAAAAGAAYAWQEAABUGAAAAAA==&#10;">
                <v:fill on="f" focussize="0,0"/>
                <v:stroke weight="3pt" color="#FFFF00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824865</wp:posOffset>
                </wp:positionV>
                <wp:extent cx="178435" cy="142875"/>
                <wp:effectExtent l="19050" t="19050" r="31115" b="2857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44930" y="9465945"/>
                          <a:ext cx="178435" cy="1428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6.95pt;margin-top:64.95pt;height:11.25pt;width:14.05pt;z-index:251672576;v-text-anchor:middle;mso-width-relative:page;mso-height-relative:page;" filled="f" stroked="t" coordsize="21600,21600" arcsize="0.166666666666667" o:gfxdata="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RGN0E1gAAAAsBAAAPAAAA&#10;AAAAAAEAIAAAACIAAABkcnMvZG93bnJldi54bWxQSwECFAAUAAAACACHTuJAC7OHhokCAADjBAAA&#10;DgAAAAAAAAABACAAAAAlAQAAZHJzL2Uyb0RvYy54bWxQSwUGAAAAAAYABgBZAQAAIAYAAAAA&#10;">
                <v:fill on="f" focussize="0,0"/>
                <v:stroke weight="3pt" color="#FFFF00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76005888" behindDoc="1" locked="0" layoutInCell="1" allowOverlap="1">
                <wp:simplePos x="0" y="0"/>
                <wp:positionH relativeFrom="column">
                  <wp:posOffset>3365500</wp:posOffset>
                </wp:positionH>
                <wp:positionV relativeFrom="paragraph">
                  <wp:posOffset>244475</wp:posOffset>
                </wp:positionV>
                <wp:extent cx="2397760" cy="1666240"/>
                <wp:effectExtent l="4445" t="4445" r="1714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7760" cy="166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第二步</w:t>
                            </w: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用透明胶带在两个小角落处与挂件架固定在一起，如图</w:t>
                            </w: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5pt;margin-top:19.25pt;height:131.2pt;width:188.8pt;z-index:-227310592;mso-width-relative:page;mso-height-relative:page;" fillcolor="#FFFFFF [3201]" filled="t" stroked="t" coordsize="21600,21600" o:gfxdata="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Gkhi4&#10;1wAAAAoBAAAPAAAAAAAAAAEAIAAAACIAAABkcnMvZG93bnJldi54bWxQSwECFAAUAAAACACHTuJA&#10;LohLalsCAAC6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第二步</w:t>
                      </w: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用透明胶带在两个小角落处与挂件架固定在一起，如图</w:t>
                      </w: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569210" cy="2329180"/>
            <wp:effectExtent l="0" t="0" r="13970" b="2540"/>
            <wp:docPr id="20" name="图片 20" descr="lADPD3lGs77AjGXNBgDNCAA_2048_1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lADPD3lGs77AjGXNBgDNCAA_2048_1536"/>
                    <pic:cNvPicPr>
                      <a:picLocks noChangeAspect="1"/>
                    </pic:cNvPicPr>
                  </pic:nvPicPr>
                  <pic:blipFill>
                    <a:blip r:embed="rId8"/>
                    <a:srcRect r="1726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69210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63700480" behindDoc="1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262890</wp:posOffset>
                </wp:positionV>
                <wp:extent cx="2397760" cy="2129790"/>
                <wp:effectExtent l="4445" t="4445" r="17145" b="1841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7760" cy="2129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第三步</w:t>
                            </w: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固定后，将山楂丸挂在架子上，陈列在收银台</w:t>
                            </w: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顾客收银台结账时，作为一句话销售推荐换购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5.85pt;margin-top:20.7pt;height:167.7pt;width:188.8pt;z-index:-239616000;mso-width-relative:page;mso-height-relative:page;" fillcolor="#FFFFFF [3201]" filled="t" stroked="t" coordsize="21600,21600" o:gfxdata="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X//&#10;kdgAAAAKAQAADwAAAAAAAAABACAAAAAiAAAAZHJzL2Rvd25yZXYueG1sUEsBAhQAFAAAAAgAh07i&#10;QDIV72ZbAgAAuA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第三步</w:t>
                      </w: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固定后，将山楂丸挂在架子上，陈列在收银台</w:t>
                      </w:r>
                    </w:p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顾客收银台结账时，作为一句话销售推荐换购</w:t>
                      </w:r>
                    </w:p>
                    <w:p>
                      <w:pPr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130425" cy="2840990"/>
            <wp:effectExtent l="0" t="0" r="3175" b="16510"/>
            <wp:docPr id="1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2840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各门店积极推荐收银台换购品种，挂件位置不得有空缺，及时补充保证陈列丰满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冈本陈列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  陈列时间 -2021.4.30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在不调整杰士邦陈列前提下，医疗器械避孕套陈列区域，背架冈本品种陈列在杰士邦商品的上层；中岛货架则陈列在第三层位置。</w: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两种方式陈列根据门店实际情况选一种陈列。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背架陈列（杰士邦陈列的上一层）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300385280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1398905</wp:posOffset>
                </wp:positionV>
                <wp:extent cx="2918460" cy="582295"/>
                <wp:effectExtent l="19050" t="19050" r="34290" b="2730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460" cy="5822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.75pt;margin-top:110.15pt;height:45.85pt;width:229.8pt;z-index:300385280;v-text-anchor:middle;mso-width-relative:page;mso-height-relative:page;" filled="f" stroked="t" coordsize="21600,21600" arcsize="0.166666666666667" o:gfxdata="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aiRMHXAAAACgEAAA8AAAAAAAAAAQAgAAAA&#10;IgAAAGRycy9kb3ducmV2LnhtbFBLAQIUABQAAAAIAIdO4kCSQIcyfgIAANgEAAAOAAAAAAAAAAEA&#10;IAAAACYBAABkcnMvZTJvRG9jLnhtbFBLBQYAAAAABgAGAFkBAAAWBgAAAAA=&#10;">
                <v:fill on="f" focussize="0,0"/>
                <v:stroke weight="3pt" color="#FFFF00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2437130" cy="3792855"/>
            <wp:effectExtent l="0" t="0" r="1270" b="17145"/>
            <wp:docPr id="21" name="图片 21" descr="47faf9014e67c22d0908574beb195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47faf9014e67c22d0908574beb1952c"/>
                    <pic:cNvPicPr>
                      <a:picLocks noChangeAspect="1"/>
                    </pic:cNvPicPr>
                  </pic:nvPicPr>
                  <pic:blipFill>
                    <a:blip r:embed="rId10"/>
                    <a:srcRect l="21283" r="10761" b="20689"/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379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中岛陈列（杰士邦陈列的下一层）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34911334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1169670</wp:posOffset>
                </wp:positionV>
                <wp:extent cx="3048635" cy="582295"/>
                <wp:effectExtent l="19050" t="19050" r="37465" b="2730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635" cy="5822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.7pt;margin-top:92.1pt;height:45.85pt;width:240.05pt;z-index:349113344;v-text-anchor:middle;mso-width-relative:page;mso-height-relative:page;" filled="f" stroked="t" coordsize="21600,21600" arcsize="0.166666666666667" o:gfxdata="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LNE+f2AAAAAoBAAAPAAAAAAAAAAEAIAAA&#10;ACIAAABkcnMvZG93bnJldi54bWxQSwECFAAUAAAACACHTuJABUQTZ34CAADYBAAADgAAAAAAAAAB&#10;ACAAAAAnAQAAZHJzL2Uyb0RvYy54bWxQSwUGAAAAAAYABgBZAQAAFwYAAAAA&#10;">
                <v:fill on="f" focussize="0,0"/>
                <v:stroke weight="3pt" color="#FFFF00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656840" cy="2888615"/>
            <wp:effectExtent l="0" t="0" r="10160" b="6985"/>
            <wp:docPr id="23" name="图片 23" descr="lADPD4PvL6zdjtjNB4DNCgA_2560_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lADPD4PvL6zdjtjNB4DNCgA_2560_1920"/>
                    <pic:cNvPicPr>
                      <a:picLocks noChangeAspect="1"/>
                    </pic:cNvPicPr>
                  </pic:nvPicPr>
                  <pic:blipFill>
                    <a:blip r:embed="rId11"/>
                    <a:srcRect l="3101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656840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1月29日下午15点前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1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月29日下午22点前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1月29日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23点</w:t>
      </w:r>
      <w:r>
        <w:rPr>
          <w:rFonts w:hint="eastAsia"/>
          <w:sz w:val="30"/>
          <w:szCs w:val="30"/>
          <w:lang w:eastAsia="zh-CN"/>
        </w:rPr>
        <w:t>前在药店管家抽查。发现门店执行不到位，片区主管未检核的，片区主管罚款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2021年1月28日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71552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6Q8tBfIBAADj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/IozB5Yu/Oenb78+&#10;fr778uPu+1dWZ4WGgAsKXLttPO0wbGOme2ijzX8iwg5F1eNZVXVITNDhvK6v6nrOmbj3VQ+JIWJ6&#10;pbxl2Wg4pgi669PaO0d35+OsqAr715ioNCXeJ+SqxrGBGp8XcKBZbGkGqI4NxAddV3LRGy1vtDE5&#10;A2O3W5vI9pDnoXyZIOH+FZaLbAD7Ma64xknpFciXTrJ0DKSUowfCcwtWSc6MoveULQKERQJtLomk&#10;0sZRB1njUdVs7bw8FrHLOd196fE0p3m4/tyX7Ie3uf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7/4QtIAAAADAQAADwAAAAAAAAABACAAAAAiAAAAZHJzL2Rvd25yZXYueG1sUEsBAhQAFAAAAAgA&#10;h07iQOkPLQXyAQAA4w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：大山楂丸换购及冈本陈列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营运部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28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核对：谭莉杨    </w:t>
      </w:r>
    </w:p>
    <w:sectPr>
      <w:footerReference r:id="rId3" w:type="default"/>
      <w:pgSz w:w="11906" w:h="16838"/>
      <w:pgMar w:top="102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C419BE"/>
    <w:multiLevelType w:val="singleLevel"/>
    <w:tmpl w:val="EFC419B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1D493C"/>
    <w:rsid w:val="004729CC"/>
    <w:rsid w:val="010846F1"/>
    <w:rsid w:val="01A5695C"/>
    <w:rsid w:val="02282821"/>
    <w:rsid w:val="0309555B"/>
    <w:rsid w:val="03BD3E6A"/>
    <w:rsid w:val="041C7C66"/>
    <w:rsid w:val="04515ABE"/>
    <w:rsid w:val="04A8759C"/>
    <w:rsid w:val="05B07C02"/>
    <w:rsid w:val="061A2F7C"/>
    <w:rsid w:val="06392246"/>
    <w:rsid w:val="070D762F"/>
    <w:rsid w:val="071124C8"/>
    <w:rsid w:val="072F4BB1"/>
    <w:rsid w:val="082A6DB9"/>
    <w:rsid w:val="08C05BAE"/>
    <w:rsid w:val="092B3622"/>
    <w:rsid w:val="09846BE0"/>
    <w:rsid w:val="09D76B23"/>
    <w:rsid w:val="09DD65C2"/>
    <w:rsid w:val="0A1119C6"/>
    <w:rsid w:val="0C5334F4"/>
    <w:rsid w:val="0C6442B5"/>
    <w:rsid w:val="0DAD0D6F"/>
    <w:rsid w:val="0DF035DD"/>
    <w:rsid w:val="0E527EEA"/>
    <w:rsid w:val="0FA25605"/>
    <w:rsid w:val="0FF8113C"/>
    <w:rsid w:val="104273E4"/>
    <w:rsid w:val="10936AFB"/>
    <w:rsid w:val="10BB7B2B"/>
    <w:rsid w:val="112D7C26"/>
    <w:rsid w:val="11487856"/>
    <w:rsid w:val="115F025D"/>
    <w:rsid w:val="118C34BB"/>
    <w:rsid w:val="11AF49C1"/>
    <w:rsid w:val="12834640"/>
    <w:rsid w:val="12DB455E"/>
    <w:rsid w:val="131A4D5B"/>
    <w:rsid w:val="14C816B7"/>
    <w:rsid w:val="153D74CD"/>
    <w:rsid w:val="158E1882"/>
    <w:rsid w:val="15FB52CB"/>
    <w:rsid w:val="168C2D49"/>
    <w:rsid w:val="18191CF1"/>
    <w:rsid w:val="1841622E"/>
    <w:rsid w:val="194674FA"/>
    <w:rsid w:val="19744AE7"/>
    <w:rsid w:val="19A775EE"/>
    <w:rsid w:val="19E85323"/>
    <w:rsid w:val="1AD4141F"/>
    <w:rsid w:val="1BEA60AA"/>
    <w:rsid w:val="1C596141"/>
    <w:rsid w:val="1C752D0C"/>
    <w:rsid w:val="1CB3788F"/>
    <w:rsid w:val="1D491E45"/>
    <w:rsid w:val="1DCC37EF"/>
    <w:rsid w:val="1E043C84"/>
    <w:rsid w:val="1EA22EE2"/>
    <w:rsid w:val="1F062975"/>
    <w:rsid w:val="1F381793"/>
    <w:rsid w:val="1FAB322C"/>
    <w:rsid w:val="202B1D78"/>
    <w:rsid w:val="207348DF"/>
    <w:rsid w:val="208204BD"/>
    <w:rsid w:val="2108118A"/>
    <w:rsid w:val="212D60B2"/>
    <w:rsid w:val="218605C2"/>
    <w:rsid w:val="21DF0F6D"/>
    <w:rsid w:val="23A23C61"/>
    <w:rsid w:val="24355F92"/>
    <w:rsid w:val="24D7063A"/>
    <w:rsid w:val="25EE7A3E"/>
    <w:rsid w:val="26655BD1"/>
    <w:rsid w:val="26A3327D"/>
    <w:rsid w:val="26BE2A0F"/>
    <w:rsid w:val="27082E24"/>
    <w:rsid w:val="27F61805"/>
    <w:rsid w:val="28BA5973"/>
    <w:rsid w:val="28D22307"/>
    <w:rsid w:val="28E71F8D"/>
    <w:rsid w:val="28F963DB"/>
    <w:rsid w:val="29181F32"/>
    <w:rsid w:val="2A3277FA"/>
    <w:rsid w:val="2A731283"/>
    <w:rsid w:val="2BE238F7"/>
    <w:rsid w:val="2C3214FF"/>
    <w:rsid w:val="2CB8556C"/>
    <w:rsid w:val="2D350048"/>
    <w:rsid w:val="2E33454A"/>
    <w:rsid w:val="2E7D38EE"/>
    <w:rsid w:val="2EC15C26"/>
    <w:rsid w:val="2F5866A8"/>
    <w:rsid w:val="30585650"/>
    <w:rsid w:val="30610262"/>
    <w:rsid w:val="31653A11"/>
    <w:rsid w:val="3218582B"/>
    <w:rsid w:val="324F6CAC"/>
    <w:rsid w:val="32DE66C4"/>
    <w:rsid w:val="331146D4"/>
    <w:rsid w:val="348E65C2"/>
    <w:rsid w:val="34913FF3"/>
    <w:rsid w:val="34C02282"/>
    <w:rsid w:val="35585208"/>
    <w:rsid w:val="35766555"/>
    <w:rsid w:val="35BE299D"/>
    <w:rsid w:val="36E27F89"/>
    <w:rsid w:val="36F5701C"/>
    <w:rsid w:val="37356971"/>
    <w:rsid w:val="3B233987"/>
    <w:rsid w:val="3B9835AA"/>
    <w:rsid w:val="3BC72BE1"/>
    <w:rsid w:val="3BD836CD"/>
    <w:rsid w:val="3C0F39ED"/>
    <w:rsid w:val="3CB670F2"/>
    <w:rsid w:val="3E814CD2"/>
    <w:rsid w:val="3EE34E06"/>
    <w:rsid w:val="41244CC4"/>
    <w:rsid w:val="41A21606"/>
    <w:rsid w:val="4221686A"/>
    <w:rsid w:val="43857808"/>
    <w:rsid w:val="43DB2EDB"/>
    <w:rsid w:val="444953F0"/>
    <w:rsid w:val="44CF0221"/>
    <w:rsid w:val="450819C2"/>
    <w:rsid w:val="45A04EB4"/>
    <w:rsid w:val="45BA2893"/>
    <w:rsid w:val="45D32D92"/>
    <w:rsid w:val="45EA3132"/>
    <w:rsid w:val="475D3CE9"/>
    <w:rsid w:val="481524E6"/>
    <w:rsid w:val="486150FC"/>
    <w:rsid w:val="4B017A09"/>
    <w:rsid w:val="4B4320F8"/>
    <w:rsid w:val="4BC03439"/>
    <w:rsid w:val="4BCD2EA8"/>
    <w:rsid w:val="4BDA0520"/>
    <w:rsid w:val="4BFE219F"/>
    <w:rsid w:val="4D354B11"/>
    <w:rsid w:val="4D9B6B11"/>
    <w:rsid w:val="4DE76F18"/>
    <w:rsid w:val="4E7C7107"/>
    <w:rsid w:val="50CF1EB0"/>
    <w:rsid w:val="512A232D"/>
    <w:rsid w:val="52B15964"/>
    <w:rsid w:val="55357BBF"/>
    <w:rsid w:val="5596255D"/>
    <w:rsid w:val="56467571"/>
    <w:rsid w:val="577A20B6"/>
    <w:rsid w:val="58165DDE"/>
    <w:rsid w:val="59E569DF"/>
    <w:rsid w:val="59F05B1D"/>
    <w:rsid w:val="5A30732D"/>
    <w:rsid w:val="5C672AD1"/>
    <w:rsid w:val="5D4A7AD0"/>
    <w:rsid w:val="5DAA225A"/>
    <w:rsid w:val="5EAE31DD"/>
    <w:rsid w:val="5EBC2A7A"/>
    <w:rsid w:val="5F27657C"/>
    <w:rsid w:val="5F893991"/>
    <w:rsid w:val="5F92713E"/>
    <w:rsid w:val="5FE460A1"/>
    <w:rsid w:val="60AF2193"/>
    <w:rsid w:val="61215E10"/>
    <w:rsid w:val="61313448"/>
    <w:rsid w:val="61490E54"/>
    <w:rsid w:val="620127D2"/>
    <w:rsid w:val="628267E6"/>
    <w:rsid w:val="62F16CE2"/>
    <w:rsid w:val="641F7430"/>
    <w:rsid w:val="64412D1C"/>
    <w:rsid w:val="64CC0D15"/>
    <w:rsid w:val="655E07B2"/>
    <w:rsid w:val="67491F2A"/>
    <w:rsid w:val="68170655"/>
    <w:rsid w:val="688313C9"/>
    <w:rsid w:val="6B4D1ECA"/>
    <w:rsid w:val="6C441154"/>
    <w:rsid w:val="6C59368E"/>
    <w:rsid w:val="6CC725CB"/>
    <w:rsid w:val="6D6D414E"/>
    <w:rsid w:val="6DBC124E"/>
    <w:rsid w:val="6DD847D9"/>
    <w:rsid w:val="6FD73C85"/>
    <w:rsid w:val="6FE03E30"/>
    <w:rsid w:val="708F0EA9"/>
    <w:rsid w:val="711D60E7"/>
    <w:rsid w:val="71266285"/>
    <w:rsid w:val="721B76BF"/>
    <w:rsid w:val="72610E00"/>
    <w:rsid w:val="72713F65"/>
    <w:rsid w:val="745809BF"/>
    <w:rsid w:val="74704A5C"/>
    <w:rsid w:val="7471255D"/>
    <w:rsid w:val="762364FE"/>
    <w:rsid w:val="783A2E65"/>
    <w:rsid w:val="79842348"/>
    <w:rsid w:val="79B4546B"/>
    <w:rsid w:val="7A724DF3"/>
    <w:rsid w:val="7B1373F6"/>
    <w:rsid w:val="7B3E3FEE"/>
    <w:rsid w:val="7B7B6F0E"/>
    <w:rsid w:val="7BB81B2D"/>
    <w:rsid w:val="7C674DA9"/>
    <w:rsid w:val="7CCB48CB"/>
    <w:rsid w:val="7D596550"/>
    <w:rsid w:val="7DF51E6B"/>
    <w:rsid w:val="7EB21C19"/>
    <w:rsid w:val="7ECB1B51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2020-01-02T09:02:00Z</cp:lastPrinted>
  <dcterms:modified xsi:type="dcterms:W3CDTF">2021-01-28T08:54:30Z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