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平凡的感动</w:t>
      </w:r>
    </w:p>
    <w:p>
      <w:pPr>
        <w:pStyle w:val="style0"/>
        <w:jc w:val="left"/>
        <w:rPr>
          <w:rFonts w:hint="eastAsia"/>
          <w:lang w:val="en-US" w:eastAsia="zh-CN"/>
        </w:rPr>
      </w:pPr>
      <w:r>
        <w:rPr>
          <w:lang w:val="en-US"/>
        </w:rPr>
        <w:t xml:space="preserve">  </w:t>
      </w:r>
      <w:r>
        <w:rPr>
          <w:rFonts w:hint="eastAsia"/>
          <w:lang w:val="en-US" w:eastAsia="zh-CN"/>
        </w:rPr>
        <w:t xml:space="preserve">  在生活中，处处留心，有很多很多平凡，但却很感人的小事。</w:t>
      </w:r>
    </w:p>
    <w:p>
      <w:pPr>
        <w:pStyle w:val="style0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在钢筋水泥的城市住久了，似乎已习惯诚实的喧嚣、大楼的崛起、汽笛的轰鸣，一切都在宣告着时代在发展。</w:t>
      </w:r>
    </w:p>
    <w:p>
      <w:pPr>
        <w:pStyle w:val="style0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在这告诉发展的社会中，微微歇一歇脚，停下来看一看，仿佛也更能看到生活中的美好，“生活中从不缺少美，只是缺少发现美的眼睛。”</w:t>
      </w:r>
    </w:p>
    <w:p>
      <w:pPr>
        <w:pStyle w:val="style0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月的一天，阳光一如既往懒洋洋的洒在了地面，炎热的酷暑仍然陪伴我们左右，我们店里呢也是在门外置放了可供休息的椅子，以及在门口摆放了可供饮用的花茶，这时，看到一位上了年岁的奶奶扶着头过来坐在了椅子上，眼睛微微眯起来，感觉精神状况不太好的样子，忽然，身体有点摇晃，见此情形，我们的店员姐姐也是及时发现了这个问题，便赶紧出去扶住，关切的询问了老奶奶的情况，得知老奶奶有低血糖史，于是便赶紧调了一杯葡萄糖水，并扶进了店内休息，待老奶奶恢复后，才姗姗询问是否需要帮忙联系老奶奶的家人，然后送老奶奶离开。</w:t>
      </w:r>
    </w:p>
    <w:p>
      <w:pPr>
        <w:pStyle w:val="style0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又是一天，有个顾客脚磨破了，前来购买创可贴，发现顾客尝试着自己贴伤口很不方便后，我们也是主动搬来了凳子，并帮顾客消毒贴好创可贴，送顾客离去。</w:t>
      </w:r>
    </w:p>
    <w:p>
      <w:pPr>
        <w:pStyle w:val="style0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平常的小事也有许多，比如主动帮顾客调急需的药品，不在劳烦顾客四处找药，主动嘱咐顾客生活用药的注意事项，细心的帮助顾客点眼药水，接温开水给顾客服药等。</w:t>
      </w:r>
    </w:p>
    <w:p>
      <w:pPr>
        <w:pStyle w:val="style0"/>
        <w:ind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生活中从不缺少美，只是缺少发现美的眼睛。生活处处是小事，仔细静下来看一看，也处处是惊喜，这个世界在发展，不只是高楼大厦，更是人们的真善美。</w:t>
      </w:r>
    </w:p>
    <w:p>
      <w:pPr>
        <w:pStyle w:val="style179"/>
        <w:numPr>
          <w:ilvl w:val="0"/>
          <w:numId w:val="0"/>
        </w:numPr>
        <w:ind w:left="2040" w:leftChars="0" w:firstLine="0" w:firstLineChars="0"/>
        <w:jc w:val="center"/>
        <w:rPr>
          <w:rFonts w:hint="eastAsia"/>
          <w:lang w:eastAsia="zh-CN"/>
        </w:rPr>
      </w:pPr>
    </w:p>
    <w:p>
      <w:pPr>
        <w:pStyle w:val="style179"/>
        <w:numPr>
          <w:ilvl w:val="0"/>
          <w:numId w:val="0"/>
        </w:numPr>
        <w:ind w:left="2040" w:firstLine="0" w:firstLineChars="0"/>
        <w:jc w:val="center"/>
        <w:rPr/>
      </w:pPr>
      <w:r>
        <w:rPr>
          <w:rFonts w:hint="default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lang w:eastAsia="zh-CN"/>
        </w:rPr>
        <w:t>大邑东街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604</Words>
  <Characters>604</Characters>
  <Application>WPS Office</Application>
  <Paragraphs>10</Paragraphs>
  <CharactersWithSpaces>650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2020-09-08T01:14:23Z</dcterms:created>
  <dc:creator>SEA-AL10</dc:creator>
  <lastModifiedBy>SEA-AL10</lastModifiedBy>
  <dcterms:modified xsi:type="dcterms:W3CDTF">2020-09-08T02:14:16Z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