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25256" w:rsidRDefault="001802A4">
      <w:pPr>
        <w:ind w:firstLineChars="800" w:firstLine="2249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</w:t>
      </w:r>
      <w:r>
        <w:rPr>
          <w:rFonts w:hint="eastAsia"/>
          <w:b/>
          <w:bCs/>
          <w:color w:val="000000"/>
          <w:sz w:val="28"/>
          <w:szCs w:val="28"/>
        </w:rPr>
        <w:t>020.</w:t>
      </w:r>
      <w:r>
        <w:rPr>
          <w:rFonts w:hint="eastAsia"/>
          <w:b/>
          <w:bCs/>
          <w:color w:val="000000"/>
          <w:sz w:val="28"/>
          <w:szCs w:val="28"/>
        </w:rPr>
        <w:t>9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pPr w:leftFromText="180" w:rightFromText="180" w:vertAnchor="text" w:horzAnchor="page" w:tblpX="1410" w:tblpY="667"/>
        <w:tblOverlap w:val="never"/>
        <w:tblW w:w="8878" w:type="dxa"/>
        <w:tblLayout w:type="fixed"/>
        <w:tblLook w:val="04A0" w:firstRow="1" w:lastRow="0" w:firstColumn="1" w:lastColumn="0" w:noHBand="0" w:noVBand="1"/>
      </w:tblPr>
      <w:tblGrid>
        <w:gridCol w:w="1240"/>
        <w:gridCol w:w="759"/>
        <w:gridCol w:w="5380"/>
        <w:gridCol w:w="778"/>
        <w:gridCol w:w="721"/>
      </w:tblGrid>
      <w:tr w:rsidR="00A25256">
        <w:trPr>
          <w:trHeight w:val="463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 w:rsidR="00A25256" w:rsidRDefault="001802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 w:rsidR="00A25256">
        <w:trPr>
          <w:trHeight w:val="945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销售意识强，熟悉药品专业知识，销售成功率达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90%</w:t>
            </w: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4</w:t>
            </w:r>
          </w:p>
        </w:tc>
      </w:tr>
      <w:tr w:rsidR="00A25256">
        <w:trPr>
          <w:trHeight w:val="705"/>
        </w:trPr>
        <w:tc>
          <w:tcPr>
            <w:tcW w:w="1240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25256">
        <w:trPr>
          <w:trHeight w:val="480"/>
        </w:trPr>
        <w:tc>
          <w:tcPr>
            <w:tcW w:w="124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</w:tr>
      <w:tr w:rsidR="00A25256">
        <w:trPr>
          <w:trHeight w:val="72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</w:t>
            </w:r>
          </w:p>
        </w:tc>
      </w:tr>
      <w:tr w:rsidR="00A25256">
        <w:trPr>
          <w:trHeight w:val="80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Cs/>
                <w:kern w:val="0"/>
                <w:szCs w:val="21"/>
              </w:rPr>
              <w:t>每月参加门店安全知识学习并在记录本上签字确认，每少一月扣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2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分（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bCs/>
                <w:kern w:val="0"/>
                <w:szCs w:val="21"/>
              </w:rPr>
              <w:t>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</w:tr>
      <w:tr w:rsidR="00A2525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本月全勤满分（全勤以在岗为准）。正常请假，每少一天扣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1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分，三天及以上扣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分。旷工一天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0</w:t>
            </w: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 xml:space="preserve">　5</w:t>
            </w:r>
          </w:p>
        </w:tc>
      </w:tr>
      <w:tr w:rsidR="00A25256">
        <w:trPr>
          <w:trHeight w:val="770"/>
        </w:trPr>
        <w:tc>
          <w:tcPr>
            <w:tcW w:w="12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仿宋_GB2312" w:eastAsia="仿宋_GB2312" w:hAnsi="仿宋_GB2312" w:cs="仿宋_GB2312"/>
                <w:b/>
                <w:bCs/>
                <w:color w:val="000000"/>
                <w:kern w:val="0"/>
                <w:sz w:val="24"/>
              </w:rPr>
            </w:pPr>
            <w:r>
              <w:rPr>
                <w:rFonts w:ascii="仿宋_GB2312" w:eastAsia="仿宋_GB2312" w:hAnsi="仿宋_GB2312" w:cs="仿宋_GB2312" w:hint="eastAsia"/>
                <w:b/>
                <w:bCs/>
                <w:color w:val="000000"/>
                <w:kern w:val="0"/>
                <w:sz w:val="24"/>
              </w:rPr>
              <w:t>服务礼仪</w:t>
            </w:r>
          </w:p>
        </w:tc>
        <w:tc>
          <w:tcPr>
            <w:tcW w:w="75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15%</w:t>
            </w:r>
          </w:p>
        </w:tc>
        <w:tc>
          <w:tcPr>
            <w:tcW w:w="53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color w:val="000000"/>
                <w:kern w:val="0"/>
                <w:szCs w:val="21"/>
              </w:rPr>
              <w:t>个人是否有顾客投诉</w:t>
            </w:r>
          </w:p>
        </w:tc>
        <w:tc>
          <w:tcPr>
            <w:tcW w:w="77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否决项</w:t>
            </w:r>
          </w:p>
        </w:tc>
        <w:tc>
          <w:tcPr>
            <w:tcW w:w="72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14</w:t>
            </w:r>
          </w:p>
        </w:tc>
      </w:tr>
      <w:tr w:rsidR="00A25256">
        <w:trPr>
          <w:trHeight w:val="460"/>
        </w:trPr>
        <w:tc>
          <w:tcPr>
            <w:tcW w:w="12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 w:hint="eastAsia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40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1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25256">
        <w:trPr>
          <w:trHeight w:val="467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2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、个人销售笔数同比上月下滑扣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分。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A25256">
        <w:trPr>
          <w:trHeight w:val="46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 w:val="24"/>
              </w:rPr>
              <w:t>3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</w:t>
            </w:r>
            <w:r>
              <w:rPr>
                <w:rFonts w:ascii="宋体" w:hAnsi="宋体" w:cs="宋体" w:hint="eastAsia"/>
                <w:kern w:val="0"/>
                <w:szCs w:val="21"/>
              </w:rPr>
              <w:t>效期品种的清理，责任区品种漏一个扣</w:t>
            </w:r>
            <w:r>
              <w:rPr>
                <w:rFonts w:ascii="宋体" w:hAnsi="宋体" w:cs="宋体" w:hint="eastAsia"/>
                <w:kern w:val="0"/>
                <w:szCs w:val="21"/>
              </w:rPr>
              <w:t>5</w:t>
            </w:r>
            <w:r>
              <w:rPr>
                <w:rFonts w:ascii="宋体" w:hAnsi="宋体" w:cs="宋体" w:hint="eastAsia"/>
                <w:kern w:val="0"/>
                <w:szCs w:val="21"/>
              </w:rPr>
              <w:t>分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0</w:t>
            </w:r>
          </w:p>
        </w:tc>
      </w:tr>
      <w:tr w:rsidR="00A252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4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星级</w:t>
            </w:r>
            <w:r>
              <w:rPr>
                <w:rFonts w:ascii="仿宋_GB2312" w:eastAsia="仿宋_GB2312" w:hAnsi="仿宋_GB2312" w:cs="仿宋_GB2312" w:hint="eastAsia"/>
                <w:b/>
                <w:bCs/>
                <w:color w:val="FF0000"/>
                <w:kern w:val="0"/>
                <w:szCs w:val="21"/>
              </w:rPr>
              <w:t>品种个人完成情况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A252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color w:val="FF0000"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color w:val="FF0000"/>
                <w:kern w:val="0"/>
                <w:szCs w:val="21"/>
              </w:rPr>
              <w:t>、企业微信会员添加完成情况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center"/>
              <w:rPr>
                <w:rFonts w:ascii="宋体" w:hAnsi="宋体" w:cs="宋体"/>
                <w:b/>
                <w:kern w:val="0"/>
                <w:sz w:val="24"/>
              </w:rPr>
            </w:pPr>
            <w:r>
              <w:rPr>
                <w:rFonts w:ascii="宋体" w:hAns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7</w:t>
            </w:r>
          </w:p>
        </w:tc>
      </w:tr>
      <w:tr w:rsidR="00A25256">
        <w:trPr>
          <w:trHeight w:val="480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6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、责任区品种陈列及卫生，凌乱扣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5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分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/</w:t>
            </w:r>
            <w:r>
              <w:rPr>
                <w:rFonts w:asciiTheme="majorEastAsia" w:eastAsiaTheme="majorEastAsia" w:hAnsiTheme="majorEastAsia" w:cstheme="majorEastAsia" w:hint="eastAsia"/>
                <w:bCs/>
                <w:kern w:val="0"/>
                <w:szCs w:val="21"/>
              </w:rPr>
              <w:t>次（包括片区及营运部检查处罚）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10</w:t>
            </w: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cs="宋体" w:hint="eastAsia"/>
                <w:b/>
                <w:kern w:val="0"/>
                <w:sz w:val="24"/>
              </w:rPr>
              <w:t>5</w:t>
            </w:r>
          </w:p>
        </w:tc>
      </w:tr>
      <w:tr w:rsidR="00A25256">
        <w:trPr>
          <w:trHeight w:val="492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hAnsi="宋体" w:cs="宋体" w:hint="eastAsia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ind w:firstLineChars="50" w:firstLine="120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 w:rsidR="00A25256">
        <w:trPr>
          <w:trHeight w:val="681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Theme="majorEastAsia" w:eastAsiaTheme="majorEastAsia" w:hAnsiTheme="majorEastAsia" w:cstheme="majorEastAsia"/>
                <w:bCs/>
                <w:kern w:val="0"/>
                <w:szCs w:val="21"/>
              </w:rPr>
            </w:pP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如有顾客投诉到片区或者公司，当月绩效为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0</w:t>
            </w:r>
            <w:r>
              <w:rPr>
                <w:rFonts w:ascii="宋体" w:cs="宋体" w:hint="eastAsia"/>
                <w:b/>
                <w:color w:val="C00000"/>
                <w:kern w:val="0"/>
                <w:sz w:val="24"/>
              </w:rPr>
              <w:t>分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当月成功推荐并完成一家新开店（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20</w:t>
            </w:r>
            <w:r>
              <w:rPr>
                <w:rFonts w:ascii="宋体" w:hAnsi="宋体" w:cs="宋体" w:hint="eastAsia"/>
                <w:color w:val="FF0000"/>
                <w:kern w:val="0"/>
                <w:sz w:val="28"/>
                <w:szCs w:val="28"/>
              </w:rPr>
              <w:t>分）</w:t>
            </w:r>
          </w:p>
        </w:tc>
        <w:tc>
          <w:tcPr>
            <w:tcW w:w="7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 w:rsidR="00A25256">
        <w:trPr>
          <w:trHeight w:val="444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5256" w:rsidRDefault="001802A4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cs="宋体" w:hint="eastAsia"/>
                <w:b/>
                <w:color w:val="000000"/>
                <w:kern w:val="0"/>
                <w:sz w:val="20"/>
                <w:szCs w:val="20"/>
              </w:rPr>
              <w:t>85</w:t>
            </w:r>
          </w:p>
        </w:tc>
      </w:tr>
      <w:tr w:rsidR="00A25256">
        <w:trPr>
          <w:trHeight w:val="185"/>
        </w:trPr>
        <w:tc>
          <w:tcPr>
            <w:tcW w:w="1240" w:type="dxa"/>
            <w:vMerge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/>
            <w:tcBorders>
              <w:top w:val="single" w:sz="4" w:space="0" w:color="auto"/>
              <w:left w:val="nil"/>
              <w:right w:val="single" w:sz="4" w:space="0" w:color="auto"/>
            </w:tcBorders>
            <w:vAlign w:val="center"/>
          </w:tcPr>
          <w:p w:rsidR="00A25256" w:rsidRDefault="00A25256"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 w:rsidR="00A25256" w:rsidRDefault="00A25256"/>
    <w:p w:rsidR="00A25256" w:rsidRDefault="00A25256">
      <w:bookmarkStart w:id="0" w:name="_GoBack"/>
      <w:bookmarkEnd w:id="0"/>
    </w:p>
    <w:p w:rsidR="00A25256" w:rsidRDefault="001802A4">
      <w:pPr>
        <w:jc w:val="left"/>
        <w:rPr>
          <w:rFonts w:hint="eastAsia"/>
        </w:rPr>
      </w:pPr>
      <w:r>
        <w:rPr>
          <w:rFonts w:hint="eastAsia"/>
        </w:rPr>
        <w:t>考评人（店长）：邹惠</w:t>
      </w:r>
      <w:r>
        <w:t xml:space="preserve">           </w:t>
      </w:r>
      <w:r>
        <w:rPr>
          <w:rFonts w:hint="eastAsia"/>
        </w:rPr>
        <w:t>被考评人（店员）：钟</w:t>
      </w:r>
      <w:r>
        <w:t>世豪</w:t>
      </w:r>
    </w:p>
    <w:p w:rsidR="00A25256" w:rsidRDefault="00A25256"/>
    <w:p w:rsidR="00A25256" w:rsidRDefault="00A25256"/>
    <w:p w:rsidR="00A25256" w:rsidRDefault="00A25256"/>
    <w:p w:rsidR="00A25256" w:rsidRDefault="00A25256"/>
    <w:p w:rsidR="00A25256" w:rsidRDefault="001802A4">
      <w:pPr>
        <w:rPr>
          <w:sz w:val="28"/>
          <w:szCs w:val="28"/>
        </w:rPr>
      </w:pPr>
      <w:r>
        <w:rPr>
          <w:rFonts w:hint="eastAsia"/>
        </w:rPr>
        <w:t xml:space="preserve">             </w:t>
      </w:r>
      <w:r>
        <w:rPr>
          <w:rFonts w:hint="eastAsia"/>
          <w:sz w:val="28"/>
          <w:szCs w:val="28"/>
        </w:rPr>
        <w:t xml:space="preserve">            </w:t>
      </w:r>
    </w:p>
    <w:sectPr w:rsidR="00A25256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altName w:val="仿宋"/>
    <w:charset w:val="86"/>
    <w:family w:val="auto"/>
    <w:pitch w:val="default"/>
    <w:sig w:usb0="00000000" w:usb1="0000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3B15793"/>
    <w:rsid w:val="000043C1"/>
    <w:rsid w:val="00012C92"/>
    <w:rsid w:val="00026C44"/>
    <w:rsid w:val="00055D79"/>
    <w:rsid w:val="00060367"/>
    <w:rsid w:val="00067B1F"/>
    <w:rsid w:val="000A4B63"/>
    <w:rsid w:val="000E2AF0"/>
    <w:rsid w:val="0011124C"/>
    <w:rsid w:val="0013123E"/>
    <w:rsid w:val="00136C6C"/>
    <w:rsid w:val="001515C9"/>
    <w:rsid w:val="00153BE8"/>
    <w:rsid w:val="00154ECE"/>
    <w:rsid w:val="0015678B"/>
    <w:rsid w:val="00170AF6"/>
    <w:rsid w:val="001802A4"/>
    <w:rsid w:val="00180DFF"/>
    <w:rsid w:val="001D0E7B"/>
    <w:rsid w:val="001D2156"/>
    <w:rsid w:val="001E765E"/>
    <w:rsid w:val="002224EC"/>
    <w:rsid w:val="00251045"/>
    <w:rsid w:val="002844E3"/>
    <w:rsid w:val="002D6E1A"/>
    <w:rsid w:val="002F4EF1"/>
    <w:rsid w:val="00343723"/>
    <w:rsid w:val="00347F53"/>
    <w:rsid w:val="003612B3"/>
    <w:rsid w:val="00365ACF"/>
    <w:rsid w:val="0038134D"/>
    <w:rsid w:val="00395C73"/>
    <w:rsid w:val="003976AE"/>
    <w:rsid w:val="003A49E4"/>
    <w:rsid w:val="0040038F"/>
    <w:rsid w:val="00404CEC"/>
    <w:rsid w:val="00464B33"/>
    <w:rsid w:val="004666CD"/>
    <w:rsid w:val="00467E8A"/>
    <w:rsid w:val="004B3AE7"/>
    <w:rsid w:val="00506015"/>
    <w:rsid w:val="00521961"/>
    <w:rsid w:val="00544E87"/>
    <w:rsid w:val="005934B9"/>
    <w:rsid w:val="005A16D8"/>
    <w:rsid w:val="005A1D26"/>
    <w:rsid w:val="005C2530"/>
    <w:rsid w:val="005F1A47"/>
    <w:rsid w:val="005F1F52"/>
    <w:rsid w:val="00633956"/>
    <w:rsid w:val="00680C51"/>
    <w:rsid w:val="006F5181"/>
    <w:rsid w:val="007217EB"/>
    <w:rsid w:val="0072183D"/>
    <w:rsid w:val="00732C72"/>
    <w:rsid w:val="0077350E"/>
    <w:rsid w:val="007740E3"/>
    <w:rsid w:val="00777EE2"/>
    <w:rsid w:val="007A01CD"/>
    <w:rsid w:val="007A362F"/>
    <w:rsid w:val="007A3FE8"/>
    <w:rsid w:val="00822A46"/>
    <w:rsid w:val="00833CBB"/>
    <w:rsid w:val="00841740"/>
    <w:rsid w:val="00843856"/>
    <w:rsid w:val="0088080D"/>
    <w:rsid w:val="00882DC6"/>
    <w:rsid w:val="00890C11"/>
    <w:rsid w:val="008B6926"/>
    <w:rsid w:val="008D1AC0"/>
    <w:rsid w:val="008E1156"/>
    <w:rsid w:val="00904FF0"/>
    <w:rsid w:val="009A770A"/>
    <w:rsid w:val="009B46FF"/>
    <w:rsid w:val="009D5272"/>
    <w:rsid w:val="009E1B51"/>
    <w:rsid w:val="009E4AFF"/>
    <w:rsid w:val="00A06631"/>
    <w:rsid w:val="00A10D68"/>
    <w:rsid w:val="00A25256"/>
    <w:rsid w:val="00A510F4"/>
    <w:rsid w:val="00A73FF8"/>
    <w:rsid w:val="00A9736F"/>
    <w:rsid w:val="00AB5E9A"/>
    <w:rsid w:val="00AD7B08"/>
    <w:rsid w:val="00AF3B97"/>
    <w:rsid w:val="00B0005D"/>
    <w:rsid w:val="00B12441"/>
    <w:rsid w:val="00B473DA"/>
    <w:rsid w:val="00B876DF"/>
    <w:rsid w:val="00BB2D0F"/>
    <w:rsid w:val="00BB7D41"/>
    <w:rsid w:val="00BC344B"/>
    <w:rsid w:val="00BC7558"/>
    <w:rsid w:val="00BC77E0"/>
    <w:rsid w:val="00BF1087"/>
    <w:rsid w:val="00BF725C"/>
    <w:rsid w:val="00C07AAE"/>
    <w:rsid w:val="00C523F6"/>
    <w:rsid w:val="00CA4D87"/>
    <w:rsid w:val="00CB1605"/>
    <w:rsid w:val="00CC5E5D"/>
    <w:rsid w:val="00CD4F59"/>
    <w:rsid w:val="00CE1331"/>
    <w:rsid w:val="00CF6D23"/>
    <w:rsid w:val="00D01326"/>
    <w:rsid w:val="00D07629"/>
    <w:rsid w:val="00D11F52"/>
    <w:rsid w:val="00D32299"/>
    <w:rsid w:val="00D421D4"/>
    <w:rsid w:val="00D57BF0"/>
    <w:rsid w:val="00D83EC4"/>
    <w:rsid w:val="00DE71D8"/>
    <w:rsid w:val="00E31E97"/>
    <w:rsid w:val="00E45681"/>
    <w:rsid w:val="00EB3A4D"/>
    <w:rsid w:val="00F24457"/>
    <w:rsid w:val="00F37D83"/>
    <w:rsid w:val="00F47A8E"/>
    <w:rsid w:val="00FB0403"/>
    <w:rsid w:val="00FC5D2E"/>
    <w:rsid w:val="00FD6BB0"/>
    <w:rsid w:val="00FE3118"/>
    <w:rsid w:val="00FF0361"/>
    <w:rsid w:val="00FF153E"/>
    <w:rsid w:val="01027276"/>
    <w:rsid w:val="01183639"/>
    <w:rsid w:val="011C3F71"/>
    <w:rsid w:val="01332594"/>
    <w:rsid w:val="015F6664"/>
    <w:rsid w:val="01690385"/>
    <w:rsid w:val="016D343C"/>
    <w:rsid w:val="01793F0E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18125C"/>
    <w:rsid w:val="041B155D"/>
    <w:rsid w:val="042D6435"/>
    <w:rsid w:val="042E1A53"/>
    <w:rsid w:val="04995F80"/>
    <w:rsid w:val="051177E7"/>
    <w:rsid w:val="05446B20"/>
    <w:rsid w:val="0589656C"/>
    <w:rsid w:val="05B903C3"/>
    <w:rsid w:val="06050133"/>
    <w:rsid w:val="0623601E"/>
    <w:rsid w:val="064C6DD9"/>
    <w:rsid w:val="06867355"/>
    <w:rsid w:val="06C93DAA"/>
    <w:rsid w:val="06D65C0C"/>
    <w:rsid w:val="06E9123D"/>
    <w:rsid w:val="06E97869"/>
    <w:rsid w:val="070E4D22"/>
    <w:rsid w:val="07CC0B06"/>
    <w:rsid w:val="081506B7"/>
    <w:rsid w:val="08160E1F"/>
    <w:rsid w:val="089622D9"/>
    <w:rsid w:val="08A42141"/>
    <w:rsid w:val="08B90597"/>
    <w:rsid w:val="08F63530"/>
    <w:rsid w:val="09393D54"/>
    <w:rsid w:val="096C09CB"/>
    <w:rsid w:val="09727AE2"/>
    <w:rsid w:val="09FB2DEB"/>
    <w:rsid w:val="0A121453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CFF45E1"/>
    <w:rsid w:val="0D98153B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0044B7E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4F85D2C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6F75D0"/>
    <w:rsid w:val="1A811052"/>
    <w:rsid w:val="1AC600E0"/>
    <w:rsid w:val="1ACB0A31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144B9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1E41A3"/>
    <w:rsid w:val="202D5D77"/>
    <w:rsid w:val="205E5C2B"/>
    <w:rsid w:val="20924A3F"/>
    <w:rsid w:val="20936070"/>
    <w:rsid w:val="20CB255E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2E4628C"/>
    <w:rsid w:val="230F755E"/>
    <w:rsid w:val="2340457F"/>
    <w:rsid w:val="23E55A70"/>
    <w:rsid w:val="23F20886"/>
    <w:rsid w:val="241F5474"/>
    <w:rsid w:val="24250662"/>
    <w:rsid w:val="245073B1"/>
    <w:rsid w:val="24692026"/>
    <w:rsid w:val="249936D2"/>
    <w:rsid w:val="24FA0C02"/>
    <w:rsid w:val="26326D38"/>
    <w:rsid w:val="26503514"/>
    <w:rsid w:val="265B1E4D"/>
    <w:rsid w:val="26687B2F"/>
    <w:rsid w:val="267F0A55"/>
    <w:rsid w:val="26C12CDA"/>
    <w:rsid w:val="26CF1895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9B00C4"/>
    <w:rsid w:val="2AAF4463"/>
    <w:rsid w:val="2AC8543A"/>
    <w:rsid w:val="2ACC6FD9"/>
    <w:rsid w:val="2ACE1717"/>
    <w:rsid w:val="2AD32B49"/>
    <w:rsid w:val="2AE24141"/>
    <w:rsid w:val="2B3247EE"/>
    <w:rsid w:val="2B8F3561"/>
    <w:rsid w:val="2B9D6E7D"/>
    <w:rsid w:val="2BA10CED"/>
    <w:rsid w:val="2C5320F1"/>
    <w:rsid w:val="2C585CBD"/>
    <w:rsid w:val="2D237AFA"/>
    <w:rsid w:val="2DF106F0"/>
    <w:rsid w:val="2E151E55"/>
    <w:rsid w:val="2E806B4A"/>
    <w:rsid w:val="2E840291"/>
    <w:rsid w:val="2ED33ACF"/>
    <w:rsid w:val="2ED93CBC"/>
    <w:rsid w:val="2FBF5C32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7166769"/>
    <w:rsid w:val="378B02AF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101FC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4A0B99"/>
    <w:rsid w:val="40857CE9"/>
    <w:rsid w:val="409162C1"/>
    <w:rsid w:val="41437379"/>
    <w:rsid w:val="418424C4"/>
    <w:rsid w:val="41852259"/>
    <w:rsid w:val="41BD52BE"/>
    <w:rsid w:val="42157BE9"/>
    <w:rsid w:val="42B40256"/>
    <w:rsid w:val="42D321CA"/>
    <w:rsid w:val="431605C5"/>
    <w:rsid w:val="431E09E3"/>
    <w:rsid w:val="43944CA0"/>
    <w:rsid w:val="43B15793"/>
    <w:rsid w:val="43E84FF7"/>
    <w:rsid w:val="43F34C58"/>
    <w:rsid w:val="444868FC"/>
    <w:rsid w:val="444C52C9"/>
    <w:rsid w:val="449159C8"/>
    <w:rsid w:val="44922E19"/>
    <w:rsid w:val="44F71432"/>
    <w:rsid w:val="45561FE4"/>
    <w:rsid w:val="45B33797"/>
    <w:rsid w:val="46410033"/>
    <w:rsid w:val="46D34E4A"/>
    <w:rsid w:val="47050F2B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3E52D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7E3DBF"/>
    <w:rsid w:val="4DCA3CFE"/>
    <w:rsid w:val="4DEA6E09"/>
    <w:rsid w:val="4E00338A"/>
    <w:rsid w:val="4E496362"/>
    <w:rsid w:val="4E5D4C92"/>
    <w:rsid w:val="4E645FBD"/>
    <w:rsid w:val="4E7911B8"/>
    <w:rsid w:val="4E881CB8"/>
    <w:rsid w:val="4E901E63"/>
    <w:rsid w:val="4EF8130C"/>
    <w:rsid w:val="4F5E66BC"/>
    <w:rsid w:val="4F851586"/>
    <w:rsid w:val="4FB54762"/>
    <w:rsid w:val="50FD1E50"/>
    <w:rsid w:val="51035A1E"/>
    <w:rsid w:val="510D3E62"/>
    <w:rsid w:val="515A310C"/>
    <w:rsid w:val="518F0CEB"/>
    <w:rsid w:val="518F352F"/>
    <w:rsid w:val="51D35F29"/>
    <w:rsid w:val="51EA3EB8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4FC47FE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DF6994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0527B29"/>
    <w:rsid w:val="614750DD"/>
    <w:rsid w:val="61B02CEC"/>
    <w:rsid w:val="61DB60D7"/>
    <w:rsid w:val="61ED238D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3F31E60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87438"/>
    <w:rsid w:val="6B8D543B"/>
    <w:rsid w:val="6BA63E2B"/>
    <w:rsid w:val="6BD928A7"/>
    <w:rsid w:val="6BE34C15"/>
    <w:rsid w:val="6C5921B8"/>
    <w:rsid w:val="6CCE7599"/>
    <w:rsid w:val="6CDA3D3E"/>
    <w:rsid w:val="6CDA5A16"/>
    <w:rsid w:val="6DE361CF"/>
    <w:rsid w:val="6E0E701C"/>
    <w:rsid w:val="6E102C71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4DE6"/>
    <w:rsid w:val="757B7BC9"/>
    <w:rsid w:val="75BA743E"/>
    <w:rsid w:val="75F237B8"/>
    <w:rsid w:val="765162A8"/>
    <w:rsid w:val="76730039"/>
    <w:rsid w:val="76E67FAB"/>
    <w:rsid w:val="77747E9D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1E0FD6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B24EA5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0662DEFB"/>
  <w15:docId w15:val="{322E61BA-497A-4821-9C35-A27A0BA90C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Calibri" w:eastAsia="宋体" w:hAnsi="Calibri" w:cs="黑体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qFormat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a6"/>
    <w:uiPriority w:val="99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脚 字符"/>
    <w:basedOn w:val="a0"/>
    <w:link w:val="a3"/>
    <w:uiPriority w:val="99"/>
    <w:qFormat/>
    <w:locked/>
    <w:rPr>
      <w:rFonts w:ascii="Calibri" w:hAnsi="Calibri" w:cs="黑体"/>
      <w:kern w:val="2"/>
      <w:sz w:val="18"/>
      <w:szCs w:val="18"/>
    </w:rPr>
  </w:style>
  <w:style w:type="character" w:customStyle="1" w:styleId="a6">
    <w:name w:val="页眉 字符"/>
    <w:basedOn w:val="a0"/>
    <w:link w:val="a5"/>
    <w:uiPriority w:val="99"/>
    <w:qFormat/>
    <w:locked/>
    <w:rPr>
      <w:rFonts w:ascii="Calibri" w:hAnsi="Calibri" w:cs="黑体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105</Words>
  <Characters>604</Characters>
  <Application>Microsoft Office Word</Application>
  <DocSecurity>0</DocSecurity>
  <Lines>5</Lines>
  <Paragraphs>1</Paragraphs>
  <ScaleCrop>false</ScaleCrop>
  <Company>磐石电脑</Company>
  <LinksUpToDate>false</LinksUpToDate>
  <CharactersWithSpaces>708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店员考核日常工作表</dc:title>
  <dc:creator>Administrator</dc:creator>
  <cp:lastModifiedBy>Administrator</cp:lastModifiedBy>
  <cp:revision>3</cp:revision>
  <dcterms:created xsi:type="dcterms:W3CDTF">2020-05-25T02:49:00Z</dcterms:created>
  <dcterms:modified xsi:type="dcterms:W3CDTF">2020-09-25T05:02:00Z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