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(2020)135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2891" w:firstLineChars="9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部分宣传物料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的通知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宣传物料  </w:t>
      </w:r>
    </w:p>
    <w:tbl>
      <w:tblPr>
        <w:tblStyle w:val="5"/>
        <w:tblpPr w:leftFromText="180" w:rightFromText="180" w:vertAnchor="text" w:horzAnchor="page" w:tblpX="925" w:tblpY="18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0"/>
        <w:gridCol w:w="2586"/>
        <w:gridCol w:w="2570"/>
        <w:gridCol w:w="2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7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物料</w:t>
            </w:r>
          </w:p>
        </w:tc>
        <w:tc>
          <w:tcPr>
            <w:tcW w:w="257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图片</w:t>
            </w:r>
          </w:p>
        </w:tc>
        <w:tc>
          <w:tcPr>
            <w:tcW w:w="257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数量</w:t>
            </w:r>
          </w:p>
        </w:tc>
        <w:tc>
          <w:tcPr>
            <w:tcW w:w="257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4" w:type="dxa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left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left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602" w:firstLineChars="200"/>
              <w:jc w:val="left"/>
              <w:rPr>
                <w:rFonts w:hint="default" w:ascii="Calibri" w:hAnsi="Calibri" w:eastAsia="宋体" w:cs="Times New Roman"/>
                <w:b/>
                <w:bCs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海报</w:t>
            </w:r>
          </w:p>
        </w:tc>
        <w:tc>
          <w:tcPr>
            <w:tcW w:w="257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 xml:space="preserve">   </w:t>
            </w:r>
            <w:r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922020" cy="1342390"/>
                  <wp:effectExtent l="0" t="0" r="11430" b="10160"/>
                  <wp:docPr id="6" name="图片 6" descr="4f86a2b21316c9bde7d2a07a6b590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f86a2b21316c9bde7d2a07a6b5904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3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 xml:space="preserve">  100家门店</w:t>
            </w:r>
          </w:p>
        </w:tc>
        <w:tc>
          <w:tcPr>
            <w:tcW w:w="257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4" w:type="dxa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602" w:firstLineChars="200"/>
              <w:jc w:val="left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firstLine="602" w:firstLineChars="200"/>
              <w:jc w:val="left"/>
              <w:rPr>
                <w:rFonts w:hint="default" w:ascii="Calibri" w:hAnsi="Calibri" w:eastAsia="宋体" w:cs="Times New Roman"/>
                <w:b/>
                <w:bCs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陈列盒</w:t>
            </w:r>
          </w:p>
        </w:tc>
        <w:tc>
          <w:tcPr>
            <w:tcW w:w="257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 xml:space="preserve">   </w:t>
            </w:r>
            <w:r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948690" cy="873125"/>
                  <wp:effectExtent l="0" t="0" r="3810" b="3175"/>
                  <wp:docPr id="10" name="图片 10" descr="a30c8fc58f21b8ed28591a711ec24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30c8fc58f21b8ed28591a711ec244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3305" r="17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firstLine="301" w:firstLineChars="100"/>
              <w:jc w:val="left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29家门店</w:t>
            </w:r>
          </w:p>
        </w:tc>
        <w:tc>
          <w:tcPr>
            <w:tcW w:w="257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4" w:type="dxa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602" w:firstLineChars="200"/>
              <w:jc w:val="left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602" w:firstLineChars="200"/>
              <w:jc w:val="left"/>
              <w:rPr>
                <w:rFonts w:hint="eastAsia" w:ascii="Calibri" w:hAnsi="Calibri" w:eastAsia="宋体" w:cs="Times New Roman"/>
                <w:b/>
                <w:bCs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赠品</w:t>
            </w:r>
          </w:p>
        </w:tc>
        <w:tc>
          <w:tcPr>
            <w:tcW w:w="257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 xml:space="preserve">  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firstLine="602" w:firstLineChars="200"/>
              <w:jc w:val="left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清洁片</w:t>
            </w:r>
          </w:p>
        </w:tc>
        <w:tc>
          <w:tcPr>
            <w:tcW w:w="257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firstLine="301" w:firstLineChars="100"/>
              <w:jc w:val="left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100家门店每个门店10个</w:t>
            </w:r>
          </w:p>
        </w:tc>
        <w:tc>
          <w:tcPr>
            <w:tcW w:w="257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4" w:type="dxa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left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 xml:space="preserve">  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602" w:firstLineChars="200"/>
              <w:jc w:val="left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脱发插卡</w:t>
            </w:r>
          </w:p>
        </w:tc>
        <w:tc>
          <w:tcPr>
            <w:tcW w:w="257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1490345" cy="1300480"/>
                  <wp:effectExtent l="0" t="0" r="14605" b="13970"/>
                  <wp:docPr id="12" name="图片 12" descr="LEX2](AMFLTXGF6GDT[CF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LEX2](AMFLTXGF6GDT[CFPL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firstLine="301" w:firstLineChars="100"/>
              <w:jc w:val="left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每个门店2套</w:t>
            </w:r>
          </w:p>
        </w:tc>
        <w:tc>
          <w:tcPr>
            <w:tcW w:w="257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二、陈列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color w:val="auto"/>
          <w:sz w:val="32"/>
        </w:rPr>
        <mc:AlternateContent>
          <mc:Choice Requires="wps">
            <w:drawing>
              <wp:anchor distT="0" distB="0" distL="114300" distR="114300" simplePos="0" relativeHeight="257815552" behindDoc="0" locked="0" layoutInCell="1" allowOverlap="1">
                <wp:simplePos x="0" y="0"/>
                <wp:positionH relativeFrom="column">
                  <wp:posOffset>4068445</wp:posOffset>
                </wp:positionH>
                <wp:positionV relativeFrom="paragraph">
                  <wp:posOffset>1017905</wp:posOffset>
                </wp:positionV>
                <wp:extent cx="1207770" cy="450850"/>
                <wp:effectExtent l="3175" t="17780" r="8255" b="2667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7770" cy="45085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20.35pt;margin-top:80.15pt;height:35.5pt;width:95.1pt;z-index:257815552;mso-width-relative:page;mso-height-relative:page;" filled="f" stroked="t" coordsize="21600,21600" o:gfxdata="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94LY42gAAAAsBAAAPAAAAAAAAAAEAIAAAACIAAABkcnMvZG93&#10;bnJldi54bWxQSwECFAAUAAAACACHTuJAOG2UHf4BAAC0AwAADgAAAAAAAAABACAAAAApAQAAZHJz&#10;L2Uyb0RvYy54bWxQSwUGAAAAAAYABgBZAQAAmQUAAAAA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316865</wp:posOffset>
                </wp:positionV>
                <wp:extent cx="1736725" cy="2045970"/>
                <wp:effectExtent l="5080" t="4445" r="10795" b="698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43780" y="2635250"/>
                          <a:ext cx="1736725" cy="2045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门店橱窗有位置的可将海报陈列橱窗，没有位置的可陈列在腰线以下位置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3.65pt;margin-top:24.95pt;height:161.1pt;width:136.75pt;z-index:253170688;mso-width-relative:page;mso-height-relative:page;" fillcolor="#FFFFFF [3201]" filled="t" stroked="t" coordsize="21600,21600" o:gfxdata="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7AtNK1wAAAAoBAAAPAAAAAAAA&#10;AAEAIAAAACIAAABkcnMvZG93bnJldi54bWxQSwECFAAUAAAACACHTuJA3POK8EwCAAB4BAAADgAA&#10;AAAAAAABACAAAAAm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门店橱窗有位置的可将海报陈列橱窗，没有位置的可陈列在腰线以下位置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660015" cy="1866900"/>
            <wp:effectExtent l="0" t="0" r="0" b="6985"/>
            <wp:docPr id="13" name="图片 13" descr="lADPDgfLNzFtAH7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ADPDgfLNzFtAH7NC9DND8A_4032_3024"/>
                    <pic:cNvPicPr>
                      <a:picLocks noChangeAspect="1"/>
                    </pic:cNvPicPr>
                  </pic:nvPicPr>
                  <pic:blipFill>
                    <a:blip r:embed="rId8"/>
                    <a:srcRect l="7452" t="10401" r="6319" b="89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001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 xml:space="preserve">      </w:t>
      </w:r>
      <w:r>
        <w:rPr>
          <w:color w:val="auto"/>
          <w:sz w:val="32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718820</wp:posOffset>
                </wp:positionV>
                <wp:extent cx="1153160" cy="621030"/>
                <wp:effectExtent l="0" t="3810" r="8890" b="2286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3" idx="1"/>
                      </wps:cNvCnPr>
                      <wps:spPr>
                        <a:xfrm flipH="1" flipV="1">
                          <a:off x="0" y="0"/>
                          <a:ext cx="1153160" cy="62103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92.85pt;margin-top:56.6pt;height:48.9pt;width:90.8pt;z-index:253205504;mso-width-relative:page;mso-height-relative:page;" filled="f" stroked="t" coordsize="21600,21600" o:gfxdata="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Hls4DjZAAAACwEAAA8AAAAA&#10;AAAAAQAgAAAAIgAAAGRycy9kb3ducmV2LnhtbFBLAQIUABQAAAAIAIdO4kCGACo/EwIAAOMDAAAO&#10;AAAAAAAAAAEAIAAAACgBAABkcnMvZTJvRG9jLnhtbFBLBQYAAAAABgAGAFkBAACtBQAAAAA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auto"/>
          <w:sz w:val="32"/>
          <w:lang w:val="en-US" w:eastAsia="zh-CN"/>
        </w:rPr>
        <w:t xml:space="preserve">                 </w:t>
      </w:r>
      <w:r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1973580" cy="2632075"/>
            <wp:effectExtent l="0" t="0" r="7620" b="15875"/>
            <wp:docPr id="16" name="图片 16" descr="lADPDhJzsyEvs97ND8DNC9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DPDhJzsyEvs97ND8DNC9A_3024_40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二、样品盒陈列   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color w:val="auto"/>
          <w:sz w:val="32"/>
        </w:rPr>
        <mc:AlternateContent>
          <mc:Choice Requires="wps">
            <w:drawing>
              <wp:anchor distT="0" distB="0" distL="114300" distR="114300" simplePos="0" relativeHeight="256267264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1094740</wp:posOffset>
                </wp:positionV>
                <wp:extent cx="1997075" cy="410845"/>
                <wp:effectExtent l="1905" t="33655" r="1270" b="1270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7075" cy="41084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1.55pt;margin-top:86.2pt;height:32.35pt;width:157.25pt;z-index:256267264;mso-width-relative:page;mso-height-relative:page;" filled="f" stroked="t" coordsize="21600,21600" o:gfxdata="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ScxXq2gAAAAsBAAAPAAAAAAAAAAEAIAAAACIAAABkcnMvZG93&#10;bnJldi54bWxQSwECFAAUAAAACACHTuJANd0skP4BAAC0AwAADgAAAAAAAAABACAAAAApAQAAZHJz&#10;L2Uyb0RvYy54bWxQSwUGAAAAAAYABgBZAQAAmQUAAAAA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4718976" behindDoc="0" locked="0" layoutInCell="1" allowOverlap="1">
                <wp:simplePos x="0" y="0"/>
                <wp:positionH relativeFrom="column">
                  <wp:posOffset>3989070</wp:posOffset>
                </wp:positionH>
                <wp:positionV relativeFrom="paragraph">
                  <wp:posOffset>227330</wp:posOffset>
                </wp:positionV>
                <wp:extent cx="1931670" cy="2458085"/>
                <wp:effectExtent l="4445" t="4445" r="6985" b="1397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2458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收到陈列盒的29家门店如图陈列在收银台或收银台旁边的处方前柜，把赠品清洁片陈列在一次性杯内。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1pt;margin-top:17.9pt;height:193.55pt;width:152.1pt;z-index:254718976;mso-width-relative:page;mso-height-relative:page;" fillcolor="#FFFFFF [3201]" filled="t" stroked="t" coordsize="21600,21600" o:gfxdata="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xFsKNcAAAAKAQAADwAAAAAAAAABACAAAAAiAAAAZHJz&#10;L2Rvd25yZXYueG1sUEsBAhQAFAAAAAgAh07iQG+xYsU+AgAAbAQAAA4AAAAAAAAAAQAgAAAAJ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收到陈列盒的29家门店如图陈列在收银台或收银台旁边的处方前柜，把赠品清洁片陈列在一次性杯内。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844165" cy="2880360"/>
            <wp:effectExtent l="0" t="0" r="13335" b="15240"/>
            <wp:docPr id="18" name="图片 18" descr="a30c8fc58f21b8ed28591a711ec24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30c8fc58f21b8ed28591a711ec244c"/>
                    <pic:cNvPicPr>
                      <a:picLocks noChangeAspect="1"/>
                    </pic:cNvPicPr>
                  </pic:nvPicPr>
                  <pic:blipFill>
                    <a:blip r:embed="rId6"/>
                    <a:srcRect l="31548" r="24018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三、</w:t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保丽净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100家门店陆续收到【保丽净假牙清洁片】（id：160912）和（id：160913），请将商品陈列在门店的休息区柜子里，此商品只在门店的小程序上进行销售。不得陈列并展示在店内。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配发样品盒的29家门店明细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      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245485" cy="4144645"/>
            <wp:effectExtent l="0" t="0" r="12065" b="8255"/>
            <wp:docPr id="28" name="图片 28" descr="lALPD2eDMH2YVOvNAk7NAc4_462_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lALPD2eDMH2YVOvNAk7NAc4_462_5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四、脱发宣传卡陈列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color w:val="auto"/>
          <w:sz w:val="32"/>
        </w:rPr>
        <mc:AlternateContent>
          <mc:Choice Requires="wps">
            <w:drawing>
              <wp:anchor distT="0" distB="0" distL="114300" distR="114300" simplePos="0" relativeHeight="274707456" behindDoc="0" locked="0" layoutInCell="1" allowOverlap="1">
                <wp:simplePos x="0" y="0"/>
                <wp:positionH relativeFrom="column">
                  <wp:posOffset>4209415</wp:posOffset>
                </wp:positionH>
                <wp:positionV relativeFrom="paragraph">
                  <wp:posOffset>450215</wp:posOffset>
                </wp:positionV>
                <wp:extent cx="1572260" cy="2444750"/>
                <wp:effectExtent l="0" t="5080" r="8890" b="7620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2260" cy="244475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1.45pt;margin-top:35.45pt;height:192.5pt;width:123.8pt;z-index:274707456;mso-width-relative:page;mso-height-relative:page;" filled="f" stroked="t" coordsize="21600,21600" o:gfxdata="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r7Dzn2gAAAAoBAAAPAAAAAAAAAAEAIAAAACIAAABkcnMv&#10;ZG93bnJldi54bWxQSwECFAAUAAAACACHTuJAIFr3ZAECAAC1AwAADgAAAAAAAAABACAAAAApAQAA&#10;ZHJzL2Uyb0RvYy54bWxQSwUGAAAAAAYABgBZAQAAnAUAAAAA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32"/>
        </w:rPr>
        <mc:AlternateContent>
          <mc:Choice Requires="wps">
            <w:drawing>
              <wp:anchor distT="0" distB="0" distL="114300" distR="114300" simplePos="0" relativeHeight="265487360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2123440</wp:posOffset>
                </wp:positionV>
                <wp:extent cx="1362710" cy="920750"/>
                <wp:effectExtent l="5080" t="7620" r="3810" b="508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710" cy="92075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7.5pt;margin-top:167.2pt;height:72.5pt;width:107.3pt;z-index:265487360;mso-width-relative:page;mso-height-relative:page;" filled="f" stroked="t" coordsize="21600,21600" o:gfxdata="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WvEMFtoAAAALAQAADwAAAAAAAAABACAAAAAiAAAAZHJzL2Rvd25yZXYu&#10;eG1sUEsBAhQAFAAAAAgAh07iQEoCsxD5AQAAqgMAAA4AAAAAAAAAAQAgAAAAKQEAAGRycy9lMm9E&#10;b2MueG1sUEsFBgAAAAAGAAYAWQEAAJQ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279015" cy="1709420"/>
            <wp:effectExtent l="0" t="0" r="6985" b="5080"/>
            <wp:docPr id="19" name="图片 19" descr="lADPD3IrrOAAk4b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lADPD3IrrOAAk4bNC9DND8A_4032_30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     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90800" cy="2183765"/>
            <wp:effectExtent l="0" t="0" r="6985" b="0"/>
            <wp:docPr id="20" name="图片 20" descr="lADPD2eDMPGtE5L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lADPD2eDMPGtE5LNC9DND8A_4032_3024"/>
                    <pic:cNvPicPr>
                      <a:picLocks noChangeAspect="1"/>
                    </pic:cNvPicPr>
                  </pic:nvPicPr>
                  <pic:blipFill>
                    <a:blip r:embed="rId12"/>
                    <a:srcRect l="110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080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60877312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92075</wp:posOffset>
                </wp:positionV>
                <wp:extent cx="1289050" cy="2171700"/>
                <wp:effectExtent l="4445" t="4445" r="20955" b="1460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脱发插卡如图可陈列在药品前，提示相关药品的作用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05pt;margin-top:7.25pt;height:171pt;width:101.5pt;z-index:260877312;mso-width-relative:page;mso-height-relative:page;" fillcolor="#FFFFFF [3201]" filled="t" stroked="t" coordsize="21600,21600" o:gfxdata="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vYU1f1gAAAAoBAAAPAAAAAAAAAAEAIAAAACIAAABkcnMv&#10;ZG93bnJldi54bWxQSwECFAAUAAAACACHTuJAnuO/Kj4CAABsBAAADgAAAAAAAAABACAAAAAl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脱发插卡如图可陈列在药品前，提示相关药品的作用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color w:val="auto"/>
          <w:sz w:val="32"/>
        </w:rPr>
        <mc:AlternateContent>
          <mc:Choice Requires="wps">
            <w:drawing>
              <wp:anchor distT="0" distB="0" distL="114300" distR="114300" simplePos="0" relativeHeight="270097408" behindDoc="0" locked="0" layoutInCell="1" allowOverlap="1">
                <wp:simplePos x="0" y="0"/>
                <wp:positionH relativeFrom="column">
                  <wp:posOffset>4049395</wp:posOffset>
                </wp:positionH>
                <wp:positionV relativeFrom="paragraph">
                  <wp:posOffset>695325</wp:posOffset>
                </wp:positionV>
                <wp:extent cx="929640" cy="803910"/>
                <wp:effectExtent l="0" t="0" r="22860" b="1524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9640" cy="80391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18.85pt;margin-top:54.75pt;height:63.3pt;width:73.2pt;z-index:270097408;mso-width-relative:page;mso-height-relative:page;" filled="f" stroked="t" coordsize="21600,21600" o:gfxdata="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fcpEc9oAAAALAQAADwAAAAAAAAABACAAAAAiAAAAZHJz&#10;L2Rvd25yZXYueG1sUEsBAhQAFAAAAAgAh07iQEgkZcACAgAAvQMAAA4AAAAAAAAAAQAgAAAAKQEA&#10;AGRycy9lMm9Eb2MueG1sUEsFBgAAAAAGAAYAWQEAAJ0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32"/>
        </w:rPr>
        <mc:AlternateContent>
          <mc:Choice Requires="wps">
            <w:drawing>
              <wp:anchor distT="0" distB="0" distL="114300" distR="114300" simplePos="0" relativeHeight="279317504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694055</wp:posOffset>
                </wp:positionV>
                <wp:extent cx="1310005" cy="337185"/>
                <wp:effectExtent l="2540" t="28575" r="1905" b="1524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0005" cy="33718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27.1pt;margin-top:54.65pt;height:26.55pt;width:103.15pt;z-index:279317504;mso-width-relative:page;mso-height-relative:page;" filled="f" stroked="t" coordsize="21600,21600" o:gfxdata="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ogpu3aAAAACwEAAA8AAAAAAAAAAQAgAAAAIgAAAGRycy9k&#10;b3ducmV2LnhtbFBLAQIUABQAAAAIAIdO4kDQZqi9AAIAALQDAAAOAAAAAAAAAAEAIAAAACkBAABk&#10;cnMvZTJvRG9jLnhtbFBLBQYAAAAABgAGAFkBAACbBQAAAAA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246630" cy="2233295"/>
            <wp:effectExtent l="0" t="0" r="1270" b="14605"/>
            <wp:docPr id="21" name="图片 21" descr="lADPGqGoZ6j7DI7NBQDNA8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lADPGqGoZ6j7DI7NBQDNA8A_960_1280"/>
                    <pic:cNvPicPr>
                      <a:picLocks noChangeAspect="1"/>
                    </pic:cNvPicPr>
                  </pic:nvPicPr>
                  <pic:blipFill>
                    <a:blip r:embed="rId13"/>
                    <a:srcRect t="25441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        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760855" cy="2348230"/>
            <wp:effectExtent l="0" t="0" r="10795" b="13970"/>
            <wp:docPr id="22" name="图片 22" descr="lADPGoU8coLj7DHNBQDNA8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lADPGoU8coLj7DHNBQDNA8A_960_12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32"/>
          <w:szCs w:val="32"/>
          <w:highlight w:val="yellow"/>
          <w:lang w:eastAsia="zh-CN"/>
        </w:rPr>
      </w:pPr>
      <w:r>
        <w:rPr>
          <w:rFonts w:hint="eastAsia"/>
          <w:b/>
          <w:bCs/>
          <w:color w:val="FF0000"/>
          <w:sz w:val="32"/>
          <w:szCs w:val="32"/>
          <w:highlight w:val="yellow"/>
          <w:lang w:eastAsia="zh-CN"/>
        </w:rPr>
        <w:t>五、脱发商品插卡不予陈列，会随货配发新商品插卡。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六、</w:t>
      </w:r>
      <w:r>
        <w:rPr>
          <w:rFonts w:hint="eastAsia"/>
          <w:b/>
          <w:bCs/>
          <w:sz w:val="32"/>
          <w:szCs w:val="32"/>
        </w:rPr>
        <w:t>检核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2020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5月14日下午21点前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5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月14日下午22点前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5月14日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2020年5月12日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71552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PO/+ELSAAAAAwEAAA8AAAAAAAAAAQAgAAAA&#10;IgAAAGRycy9kb3ducmV2LnhtbFBLAQIUABQAAAAIAIdO4kB+2Mfd2AEAAJUDAAAOAAAAAAAAAAEA&#10;IAAAACEBAABkcnMvZTJvRG9jLnhtbFBLBQYAAAAABgAGAFkBAABr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 xml:space="preserve">主题词：  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部分宣传陈列通知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营运部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2020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5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12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核对：谭莉杨    </w:t>
      </w: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6F417BF"/>
    <w:multiLevelType w:val="singleLevel"/>
    <w:tmpl w:val="E6F417B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10846F1"/>
    <w:rsid w:val="01A5695C"/>
    <w:rsid w:val="02282821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D76B23"/>
    <w:rsid w:val="09DD65C2"/>
    <w:rsid w:val="0A9812B8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2CD60CB"/>
    <w:rsid w:val="131A4D5B"/>
    <w:rsid w:val="14C816B7"/>
    <w:rsid w:val="153D74CD"/>
    <w:rsid w:val="158E1882"/>
    <w:rsid w:val="15FA3421"/>
    <w:rsid w:val="15FB52CB"/>
    <w:rsid w:val="168C2D49"/>
    <w:rsid w:val="177935CC"/>
    <w:rsid w:val="18191CF1"/>
    <w:rsid w:val="194674FA"/>
    <w:rsid w:val="19744AE7"/>
    <w:rsid w:val="19A775EE"/>
    <w:rsid w:val="19E85323"/>
    <w:rsid w:val="1AD4141F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3A23C61"/>
    <w:rsid w:val="24355F92"/>
    <w:rsid w:val="24D7063A"/>
    <w:rsid w:val="25EE7A3E"/>
    <w:rsid w:val="26A3327D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33454A"/>
    <w:rsid w:val="2E7D38EE"/>
    <w:rsid w:val="2EC15C26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585208"/>
    <w:rsid w:val="35766555"/>
    <w:rsid w:val="36E27F89"/>
    <w:rsid w:val="36F5701C"/>
    <w:rsid w:val="37356971"/>
    <w:rsid w:val="3B233987"/>
    <w:rsid w:val="3B9835AA"/>
    <w:rsid w:val="3BC72BE1"/>
    <w:rsid w:val="3BD836CD"/>
    <w:rsid w:val="3CB670F2"/>
    <w:rsid w:val="3EE34E06"/>
    <w:rsid w:val="41A21606"/>
    <w:rsid w:val="4221686A"/>
    <w:rsid w:val="43857808"/>
    <w:rsid w:val="43DB2EDB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4320F8"/>
    <w:rsid w:val="4BC03439"/>
    <w:rsid w:val="4BCD2EA8"/>
    <w:rsid w:val="4BDA0520"/>
    <w:rsid w:val="4BFE219F"/>
    <w:rsid w:val="4D354B11"/>
    <w:rsid w:val="4D9B6B11"/>
    <w:rsid w:val="4DE76F18"/>
    <w:rsid w:val="4E7C7107"/>
    <w:rsid w:val="50CF1EB0"/>
    <w:rsid w:val="512A232D"/>
    <w:rsid w:val="52B15964"/>
    <w:rsid w:val="55357BBF"/>
    <w:rsid w:val="5596255D"/>
    <w:rsid w:val="56467571"/>
    <w:rsid w:val="577A20B6"/>
    <w:rsid w:val="58165DDE"/>
    <w:rsid w:val="59E569DF"/>
    <w:rsid w:val="59F05B1D"/>
    <w:rsid w:val="5A30732D"/>
    <w:rsid w:val="5C672AD1"/>
    <w:rsid w:val="5D4A7AD0"/>
    <w:rsid w:val="5DAA225A"/>
    <w:rsid w:val="5EAE31DD"/>
    <w:rsid w:val="5EBC2A7A"/>
    <w:rsid w:val="5F27657C"/>
    <w:rsid w:val="5F92713E"/>
    <w:rsid w:val="5FE460A1"/>
    <w:rsid w:val="60AF2193"/>
    <w:rsid w:val="61215E10"/>
    <w:rsid w:val="61313448"/>
    <w:rsid w:val="61490E54"/>
    <w:rsid w:val="620127D2"/>
    <w:rsid w:val="628267E6"/>
    <w:rsid w:val="62F16CE2"/>
    <w:rsid w:val="63A23C8D"/>
    <w:rsid w:val="641F7430"/>
    <w:rsid w:val="64412D1C"/>
    <w:rsid w:val="64CC0D15"/>
    <w:rsid w:val="67491F2A"/>
    <w:rsid w:val="68170655"/>
    <w:rsid w:val="688313C9"/>
    <w:rsid w:val="6B4D1ECA"/>
    <w:rsid w:val="6C441154"/>
    <w:rsid w:val="6C59368E"/>
    <w:rsid w:val="6D6D414E"/>
    <w:rsid w:val="6DBC124E"/>
    <w:rsid w:val="6DD847D9"/>
    <w:rsid w:val="6FD73C85"/>
    <w:rsid w:val="6FE03E30"/>
    <w:rsid w:val="708F0EA9"/>
    <w:rsid w:val="711D60E7"/>
    <w:rsid w:val="71266285"/>
    <w:rsid w:val="721B76BF"/>
    <w:rsid w:val="72610E00"/>
    <w:rsid w:val="72713F65"/>
    <w:rsid w:val="745809BF"/>
    <w:rsid w:val="7471255D"/>
    <w:rsid w:val="762364FE"/>
    <w:rsid w:val="783A2E65"/>
    <w:rsid w:val="79842348"/>
    <w:rsid w:val="79B4546B"/>
    <w:rsid w:val="7A5C3721"/>
    <w:rsid w:val="7A724DF3"/>
    <w:rsid w:val="7B1373F6"/>
    <w:rsid w:val="7B3E3FEE"/>
    <w:rsid w:val="7B7B6F0E"/>
    <w:rsid w:val="7BB81B2D"/>
    <w:rsid w:val="7C7B7310"/>
    <w:rsid w:val="7CCB48CB"/>
    <w:rsid w:val="7D596550"/>
    <w:rsid w:val="7DF51E6B"/>
    <w:rsid w:val="7EB21C19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考拉</cp:lastModifiedBy>
  <cp:lastPrinted>2020-01-02T09:02:00Z</cp:lastPrinted>
  <dcterms:modified xsi:type="dcterms:W3CDTF">2020-05-12T12:56:47Z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