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药品有会员价,</w:t>
      </w:r>
      <w:r>
        <w:rPr>
          <w:rFonts w:hint="default" w:eastAsiaTheme="minorEastAsia"/>
          <w:lang w:val="en-US" w:eastAsia="zh-CN"/>
        </w:rPr>
        <w:t>1241</w:t>
      </w:r>
      <w:r>
        <w:rPr>
          <w:rFonts w:hint="eastAsia"/>
          <w:lang w:val="en-US" w:eastAsia="zh-CN"/>
        </w:rPr>
        <w:t>,</w:t>
      </w:r>
      <w:r>
        <w:rPr>
          <w:rFonts w:hint="default" w:eastAsiaTheme="minorEastAsia"/>
          <w:lang w:val="en-US" w:eastAsia="zh-CN"/>
        </w:rPr>
        <w:t>2085</w:t>
      </w:r>
      <w:r>
        <w:rPr>
          <w:rFonts w:hint="eastAsia"/>
          <w:lang w:val="en-US" w:eastAsia="zh-CN"/>
        </w:rPr>
        <w:t>,</w:t>
      </w:r>
      <w:r>
        <w:rPr>
          <w:rFonts w:hint="default" w:eastAsiaTheme="minorEastAsia"/>
          <w:lang w:val="en-US" w:eastAsia="zh-CN"/>
        </w:rPr>
        <w:t>11229</w:t>
      </w:r>
      <w:r>
        <w:rPr>
          <w:rFonts w:hint="eastAsia"/>
          <w:lang w:val="en-US" w:eastAsia="zh-CN"/>
        </w:rPr>
        <w:t>,</w:t>
      </w:r>
      <w:r>
        <w:rPr>
          <w:rFonts w:hint="default" w:eastAsiaTheme="minorEastAsia"/>
          <w:lang w:val="en-US" w:eastAsia="zh-CN"/>
        </w:rPr>
        <w:t>24147</w:t>
      </w:r>
      <w:r>
        <w:rPr>
          <w:rFonts w:hint="eastAsia"/>
          <w:lang w:val="en-US" w:eastAsia="zh-CN"/>
        </w:rPr>
        <w:t>,</w:t>
      </w:r>
      <w:r>
        <w:rPr>
          <w:rFonts w:hint="default" w:eastAsiaTheme="minorEastAsia"/>
          <w:lang w:val="en-US" w:eastAsia="zh-CN"/>
        </w:rPr>
        <w:t>31950</w:t>
      </w:r>
      <w:r>
        <w:rPr>
          <w:rFonts w:hint="eastAsia"/>
          <w:lang w:val="en-US" w:eastAsia="zh-CN"/>
        </w:rPr>
        <w:t>,</w:t>
      </w:r>
      <w:r>
        <w:rPr>
          <w:rFonts w:hint="default" w:eastAsiaTheme="minorEastAsia"/>
          <w:lang w:val="en-US" w:eastAsia="zh-CN"/>
        </w:rPr>
        <w:t>35531</w:t>
      </w:r>
      <w:r>
        <w:rPr>
          <w:rFonts w:hint="eastAsia"/>
          <w:lang w:val="en-US" w:eastAsia="zh-CN"/>
        </w:rPr>
        <w:t>,</w:t>
      </w:r>
      <w:r>
        <w:rPr>
          <w:rFonts w:hint="default" w:eastAsiaTheme="minorEastAsia"/>
          <w:lang w:val="en-US" w:eastAsia="zh-CN"/>
        </w:rPr>
        <w:t>37050</w:t>
      </w:r>
      <w:r>
        <w:rPr>
          <w:rFonts w:hint="eastAsia"/>
          <w:lang w:val="en-US" w:eastAsia="zh-CN"/>
        </w:rPr>
        <w:t>,</w:t>
      </w:r>
      <w:r>
        <w:rPr>
          <w:rFonts w:hint="default" w:eastAsiaTheme="minorEastAsia"/>
          <w:lang w:val="en-US" w:eastAsia="zh-CN"/>
        </w:rPr>
        <w:t>41077</w:t>
      </w:r>
      <w:r>
        <w:rPr>
          <w:rFonts w:hint="eastAsia"/>
          <w:lang w:val="en-US" w:eastAsia="zh-CN"/>
        </w:rPr>
        <w:t>,</w:t>
      </w:r>
      <w:r>
        <w:rPr>
          <w:rFonts w:hint="default" w:eastAsiaTheme="minorEastAsia"/>
          <w:lang w:val="en-US" w:eastAsia="zh-CN"/>
        </w:rPr>
        <w:t>47918</w:t>
      </w:r>
      <w:r>
        <w:rPr>
          <w:rFonts w:hint="eastAsia"/>
          <w:lang w:val="en-US" w:eastAsia="zh-CN"/>
        </w:rPr>
        <w:t>,</w:t>
      </w:r>
      <w:r>
        <w:rPr>
          <w:rFonts w:hint="default" w:eastAsiaTheme="minorEastAsia"/>
          <w:lang w:val="en-US" w:eastAsia="zh-CN"/>
        </w:rPr>
        <w:t>55863</w:t>
      </w:r>
      <w:r>
        <w:rPr>
          <w:rFonts w:hint="eastAsia"/>
          <w:lang w:val="en-US" w:eastAsia="zh-CN"/>
        </w:rPr>
        <w:t>,</w:t>
      </w:r>
      <w:r>
        <w:rPr>
          <w:rFonts w:hint="default" w:eastAsiaTheme="minorEastAsia"/>
          <w:lang w:val="en-US" w:eastAsia="zh-CN"/>
        </w:rPr>
        <w:t>58880</w:t>
      </w:r>
      <w:r>
        <w:rPr>
          <w:rFonts w:hint="eastAsia"/>
          <w:lang w:val="en-US" w:eastAsia="zh-CN"/>
        </w:rPr>
        <w:t>,</w:t>
      </w:r>
      <w:r>
        <w:rPr>
          <w:rFonts w:hint="default" w:eastAsiaTheme="minorEastAsia"/>
          <w:lang w:val="en-US" w:eastAsia="zh-CN"/>
        </w:rPr>
        <w:t>67413</w:t>
      </w:r>
      <w:r>
        <w:rPr>
          <w:rFonts w:hint="eastAsia"/>
          <w:lang w:val="en-US" w:eastAsia="zh-CN"/>
        </w:rPr>
        <w:t>,</w:t>
      </w:r>
      <w:r>
        <w:rPr>
          <w:rFonts w:hint="default" w:eastAsiaTheme="minorEastAsia"/>
          <w:lang w:val="en-US" w:eastAsia="zh-CN"/>
        </w:rPr>
        <w:t>69871</w:t>
      </w:r>
      <w:r>
        <w:rPr>
          <w:rFonts w:hint="eastAsia"/>
          <w:lang w:val="en-US" w:eastAsia="zh-CN"/>
        </w:rPr>
        <w:t>,</w:t>
      </w:r>
      <w:r>
        <w:rPr>
          <w:rFonts w:hint="default" w:eastAsiaTheme="minorEastAsia"/>
          <w:lang w:val="en-US" w:eastAsia="zh-CN"/>
        </w:rPr>
        <w:t>75261</w:t>
      </w:r>
      <w:r>
        <w:rPr>
          <w:rFonts w:hint="eastAsia"/>
          <w:lang w:val="en-US" w:eastAsia="zh-CN"/>
        </w:rPr>
        <w:t>,</w:t>
      </w:r>
      <w:r>
        <w:rPr>
          <w:rFonts w:hint="default" w:eastAsiaTheme="minorEastAsia"/>
          <w:lang w:val="en-US" w:eastAsia="zh-CN"/>
        </w:rPr>
        <w:t>75479</w:t>
      </w:r>
      <w:r>
        <w:rPr>
          <w:rFonts w:hint="eastAsia"/>
          <w:lang w:val="en-US" w:eastAsia="zh-CN"/>
        </w:rPr>
        <w:t>,</w:t>
      </w:r>
      <w:r>
        <w:rPr>
          <w:rFonts w:hint="default" w:eastAsiaTheme="minorEastAsia"/>
          <w:lang w:val="en-US" w:eastAsia="zh-CN"/>
        </w:rPr>
        <w:t>109591</w:t>
      </w:r>
      <w:r>
        <w:rPr>
          <w:rFonts w:hint="eastAsia"/>
          <w:lang w:val="en-US" w:eastAsia="zh-CN"/>
        </w:rPr>
        <w:t>,</w:t>
      </w:r>
      <w:r>
        <w:rPr>
          <w:rFonts w:hint="default" w:eastAsiaTheme="minorEastAsia"/>
          <w:lang w:val="en-US" w:eastAsia="zh-CN"/>
        </w:rPr>
        <w:t>114983</w:t>
      </w:r>
      <w:r>
        <w:rPr>
          <w:rFonts w:hint="eastAsia"/>
          <w:lang w:val="en-US" w:eastAsia="zh-CN"/>
        </w:rPr>
        <w:t>,</w:t>
      </w:r>
      <w:r>
        <w:rPr>
          <w:rFonts w:hint="default" w:eastAsiaTheme="minorEastAsia"/>
          <w:lang w:val="en-US" w:eastAsia="zh-CN"/>
        </w:rPr>
        <w:t>115039</w:t>
      </w:r>
      <w:r>
        <w:rPr>
          <w:rFonts w:hint="eastAsia"/>
          <w:lang w:val="en-US" w:eastAsia="zh-CN"/>
        </w:rPr>
        <w:t>,</w:t>
      </w:r>
      <w:r>
        <w:rPr>
          <w:rFonts w:hint="default" w:eastAsiaTheme="minorEastAsia"/>
          <w:lang w:val="en-US" w:eastAsia="zh-CN"/>
        </w:rPr>
        <w:t>132390</w:t>
      </w:r>
      <w:r>
        <w:rPr>
          <w:rFonts w:hint="eastAsia"/>
          <w:lang w:val="en-US" w:eastAsia="zh-CN"/>
        </w:rPr>
        <w:t>,</w:t>
      </w:r>
      <w:r>
        <w:rPr>
          <w:rFonts w:hint="default" w:eastAsiaTheme="minorEastAsia"/>
          <w:lang w:val="en-US" w:eastAsia="zh-CN"/>
        </w:rPr>
        <w:t>142709</w:t>
      </w:r>
      <w:r>
        <w:rPr>
          <w:rFonts w:hint="eastAsia"/>
          <w:lang w:val="en-US" w:eastAsia="zh-CN"/>
        </w:rPr>
        <w:t>,</w:t>
      </w:r>
      <w:r>
        <w:rPr>
          <w:rFonts w:hint="default" w:eastAsiaTheme="minorEastAsia"/>
          <w:lang w:val="en-US" w:eastAsia="zh-CN"/>
        </w:rPr>
        <w:t>152866</w:t>
      </w:r>
      <w:r>
        <w:rPr>
          <w:rFonts w:hint="eastAsia"/>
          <w:lang w:val="en-US" w:eastAsia="zh-CN"/>
        </w:rPr>
        <w:t>,</w:t>
      </w:r>
      <w:r>
        <w:rPr>
          <w:rFonts w:hint="default" w:eastAsiaTheme="minorEastAsia"/>
          <w:lang w:val="en-US" w:eastAsia="zh-CN"/>
        </w:rPr>
        <w:t>155108</w:t>
      </w:r>
      <w:r>
        <w:rPr>
          <w:rFonts w:hint="eastAsia"/>
          <w:lang w:val="en-US" w:eastAsia="zh-CN"/>
        </w:rPr>
        <w:t>,</w:t>
      </w:r>
      <w:r>
        <w:rPr>
          <w:rFonts w:hint="default" w:eastAsiaTheme="minorEastAsia"/>
          <w:lang w:val="en-US" w:eastAsia="zh-CN"/>
        </w:rPr>
        <w:t>159612</w:t>
      </w:r>
      <w:r>
        <w:rPr>
          <w:rFonts w:hint="eastAsia"/>
          <w:lang w:val="en-US" w:eastAsia="zh-CN"/>
        </w:rPr>
        <w:t>,</w:t>
      </w:r>
      <w:r>
        <w:rPr>
          <w:rFonts w:hint="default" w:eastAsiaTheme="minorEastAsia"/>
          <w:lang w:val="en-US" w:eastAsia="zh-CN"/>
        </w:rPr>
        <w:t>164485</w:t>
      </w:r>
      <w:r>
        <w:rPr>
          <w:rFonts w:hint="eastAsia"/>
          <w:lang w:val="en-US" w:eastAsia="zh-CN"/>
        </w:rPr>
        <w:t>,</w:t>
      </w:r>
      <w:r>
        <w:rPr>
          <w:rFonts w:hint="default" w:eastAsiaTheme="minorEastAsia"/>
          <w:lang w:val="en-US" w:eastAsia="zh-CN"/>
        </w:rPr>
        <w:t>179631</w:t>
      </w:r>
      <w:r>
        <w:rPr>
          <w:rFonts w:hint="eastAsia"/>
          <w:lang w:val="en-US" w:eastAsia="zh-CN"/>
        </w:rPr>
        <w:t>,</w:t>
      </w:r>
      <w:r>
        <w:rPr>
          <w:rFonts w:hint="default" w:eastAsiaTheme="minorEastAsia"/>
          <w:lang w:val="en-US" w:eastAsia="zh-CN"/>
        </w:rPr>
        <w:t>189661</w:t>
      </w:r>
      <w:r>
        <w:rPr>
          <w:rFonts w:hint="eastAsia"/>
          <w:lang w:val="en-US" w:eastAsia="zh-CN"/>
        </w:rPr>
        <w:t>,</w:t>
      </w:r>
      <w:r>
        <w:rPr>
          <w:rFonts w:hint="default" w:eastAsiaTheme="minorEastAsia"/>
          <w:lang w:val="en-US" w:eastAsia="zh-CN"/>
        </w:rPr>
        <w:t>189663</w:t>
      </w:r>
      <w:r>
        <w:rPr>
          <w:rFonts w:hint="eastAsia"/>
          <w:lang w:val="en-US" w:eastAsia="zh-CN"/>
        </w:rPr>
        <w:t>,,药品无会员价,</w:t>
      </w:r>
      <w:r>
        <w:rPr>
          <w:rFonts w:hint="default"/>
          <w:lang w:val="en-US" w:eastAsia="zh-CN"/>
        </w:rPr>
        <w:t>66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273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332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336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386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525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827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873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1240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1418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1504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1647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2384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5391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6180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8267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9384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10968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10969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11203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11551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11654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11655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12503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12514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15609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15613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19498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19830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21848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27861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28273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34489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37038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41074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45464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47881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54485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57153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58506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58607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59432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59581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59759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63123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63486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67579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69805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69947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74392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81513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84545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84546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93013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93484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93487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93495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95043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101719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105511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106235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107890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113618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113820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114497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120681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120952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122195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128940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129876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131809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131813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137250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137775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139200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141233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145742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148772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151748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152346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153840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154506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154542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155346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161287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161589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162040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163281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165176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165189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165227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167971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167972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168104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168327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168423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168727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169354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173043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173080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174666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178419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178558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180752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182085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182086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182978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183042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183811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183896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183964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183986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184328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185524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186545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186741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188730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189662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189852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189944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190101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190105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192576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193333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193349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194251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194347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195158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195217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195632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195840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196069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196160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196719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197514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197666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197710</w:t>
      </w:r>
      <w:r>
        <w:rPr>
          <w:rFonts w:hint="eastAsia"/>
          <w:lang w:val="en-US" w:eastAsia="zh-CN"/>
        </w:rPr>
        <w:t>,,,非药品有价签,,</w:t>
      </w:r>
      <w:r>
        <w:rPr>
          <w:rFonts w:hint="default"/>
          <w:lang w:val="en-US" w:eastAsia="zh-CN"/>
        </w:rPr>
        <w:t>26995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123152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123502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129651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134863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140515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161888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172339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178291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181158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187380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191818</w:t>
      </w:r>
      <w:r>
        <w:rPr>
          <w:rFonts w:hint="eastAsia"/>
          <w:lang w:val="en-US" w:eastAsia="zh-CN"/>
        </w:rPr>
        <w:t>,,非药品无会员价,,</w:t>
      </w:r>
      <w:r>
        <w:rPr>
          <w:rFonts w:hint="default"/>
          <w:lang w:val="en-US" w:eastAsia="zh-CN"/>
        </w:rPr>
        <w:t>2739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4552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23744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23858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23861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31167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43864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62049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62982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67583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96679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97710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104983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111912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113538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119012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130783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134106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134828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134830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135024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135051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135149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137775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139662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144141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146398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152746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152802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155361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157003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158603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158955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160163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160695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160857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160885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164178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164371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164502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167000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167214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168291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168345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168905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169053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170164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170166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175434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176893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178036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179327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179360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179396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179673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180334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184361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184369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184477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187172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187173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187175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187176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187318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187376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187382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187702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188707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188898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189581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189583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190968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191797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191798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193202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193203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193316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197012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197320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197500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197516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197517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197519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197666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197753</w:t>
      </w:r>
      <w:r>
        <w:rPr>
          <w:rFonts w:hint="eastAsia"/>
          <w:lang w:val="en-US" w:eastAsia="zh-CN"/>
        </w:rPr>
        <w:t>,197058,167972,155346,168104,167971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642DC"/>
    <w:rsid w:val="02A511F7"/>
    <w:rsid w:val="031D1020"/>
    <w:rsid w:val="06230D8B"/>
    <w:rsid w:val="06AE4182"/>
    <w:rsid w:val="07537BA3"/>
    <w:rsid w:val="07F171D5"/>
    <w:rsid w:val="08397A03"/>
    <w:rsid w:val="08B33FD5"/>
    <w:rsid w:val="08ED2331"/>
    <w:rsid w:val="0C686D28"/>
    <w:rsid w:val="0D2A532F"/>
    <w:rsid w:val="0EE82870"/>
    <w:rsid w:val="0FCA1B38"/>
    <w:rsid w:val="10225150"/>
    <w:rsid w:val="10B23BC6"/>
    <w:rsid w:val="117A4F28"/>
    <w:rsid w:val="12AC7EE9"/>
    <w:rsid w:val="13903575"/>
    <w:rsid w:val="17C605C4"/>
    <w:rsid w:val="1B110947"/>
    <w:rsid w:val="1C542294"/>
    <w:rsid w:val="1C72299E"/>
    <w:rsid w:val="1CE528FE"/>
    <w:rsid w:val="1E7D01F1"/>
    <w:rsid w:val="1FB71F26"/>
    <w:rsid w:val="20132937"/>
    <w:rsid w:val="211B6D61"/>
    <w:rsid w:val="2170481A"/>
    <w:rsid w:val="219E46C3"/>
    <w:rsid w:val="21AA5E6A"/>
    <w:rsid w:val="221D3E66"/>
    <w:rsid w:val="28362EEC"/>
    <w:rsid w:val="293D1886"/>
    <w:rsid w:val="2CF46D23"/>
    <w:rsid w:val="2D940455"/>
    <w:rsid w:val="318F194D"/>
    <w:rsid w:val="32DD08EE"/>
    <w:rsid w:val="32F54466"/>
    <w:rsid w:val="356A238D"/>
    <w:rsid w:val="3875121E"/>
    <w:rsid w:val="3B0B518D"/>
    <w:rsid w:val="3B824789"/>
    <w:rsid w:val="3CA82407"/>
    <w:rsid w:val="3E5C5B8E"/>
    <w:rsid w:val="3E644A78"/>
    <w:rsid w:val="42287233"/>
    <w:rsid w:val="425F6691"/>
    <w:rsid w:val="43534366"/>
    <w:rsid w:val="43794A0B"/>
    <w:rsid w:val="4A5303C4"/>
    <w:rsid w:val="4C821C80"/>
    <w:rsid w:val="4CF0211F"/>
    <w:rsid w:val="4E20722C"/>
    <w:rsid w:val="4E7D087A"/>
    <w:rsid w:val="4EB76A81"/>
    <w:rsid w:val="4F186DC2"/>
    <w:rsid w:val="4FD35E11"/>
    <w:rsid w:val="508F03C7"/>
    <w:rsid w:val="51D64E8D"/>
    <w:rsid w:val="51F94979"/>
    <w:rsid w:val="52D477B8"/>
    <w:rsid w:val="53B871E4"/>
    <w:rsid w:val="54A34D1E"/>
    <w:rsid w:val="561F5992"/>
    <w:rsid w:val="5B110198"/>
    <w:rsid w:val="5CC11D23"/>
    <w:rsid w:val="5EBB3A4C"/>
    <w:rsid w:val="627A0435"/>
    <w:rsid w:val="64FE5C0F"/>
    <w:rsid w:val="660A5407"/>
    <w:rsid w:val="66B82598"/>
    <w:rsid w:val="69420CBA"/>
    <w:rsid w:val="6CB673F9"/>
    <w:rsid w:val="6DB61E3F"/>
    <w:rsid w:val="70333F71"/>
    <w:rsid w:val="708B62A2"/>
    <w:rsid w:val="75B34E13"/>
    <w:rsid w:val="76FF1DBB"/>
    <w:rsid w:val="7703711B"/>
    <w:rsid w:val="7A4E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2020-04-02T06:43:51Z</dcterms:created>
  <dc:creator>Administrator</dc:creator>
  <cp:lastModifiedBy>太极大药房汇融名城店15680895689</cp:lastModifiedBy>
  <dcterms:modified xsi:type="dcterms:W3CDTF">2020-04-02T09:47:19Z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