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商品价签（无会员价）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73463,131811,131807,167972,155346,168104,167971,</w:t>
      </w:r>
      <w:r>
        <w:rPr>
          <w:rFonts w:hint="default"/>
          <w:lang w:val="en-US" w:eastAsia="zh-CN"/>
        </w:rPr>
        <w:t>182108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162891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162890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162888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162054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129719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15208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11395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197012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45637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115454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162801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137163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101529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47482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47459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14516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162622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159520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159519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159509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164382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74291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197519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197517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197516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119012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157625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131807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124630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161289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145742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124620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146389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146384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148760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161930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187382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187377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187376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173734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154549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169933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154592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154583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135051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166331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167972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167971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155346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175233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175232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196274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182970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197666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59237</w:t>
      </w:r>
      <w:r>
        <w:rPr>
          <w:rFonts w:hint="eastAsia"/>
          <w:lang w:val="en-US" w:eastAsia="zh-CN"/>
        </w:rPr>
        <w:t>,196777,197012,197519,197517,197516,104983,177500,197003,173330,122707,170230,129728,129766,75273,8444,115454,47481,47482,160880,141231,146996,184476,165971,151174,57,182109,39103,174232,84546,84545,11203,11207,188702,188703,142827,1887744,147221,163069,191818,191813,191812,146396,184024,197710,157625,167809,162004,187177,87611,60572,9438,193732,193730,193731,182892,191797,</w:t>
      </w:r>
      <w:r>
        <w:rPr>
          <w:rFonts w:hint="default"/>
          <w:lang w:val="en-US" w:eastAsia="zh-CN"/>
        </w:rPr>
        <w:t>162875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162305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156160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159510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73596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148113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158717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148112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94655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184546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190258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161287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107114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173916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115725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93495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145734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164951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138710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75241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190954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185522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167215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167214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69947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173081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173080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184964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189583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189581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191766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165998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93484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168207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175172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186874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69777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190291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164382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99290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175176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166997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166996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166994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190104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180987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135024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135051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147947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93487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188362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187091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193752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190103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161289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191322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193717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178401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183303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173918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62607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195767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191885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187170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127505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134725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191517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191516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178246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139662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139661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139658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139657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168265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155361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187318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183896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187702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175265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175263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183063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183062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159092</w:t>
      </w:r>
      <w:r>
        <w:rPr>
          <w:rFonts w:hint="eastAsia"/>
          <w:lang w:val="en-US" w:eastAsia="zh-CN"/>
        </w:rPr>
        <w:t>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商品价签（有会员价）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70682,73433,135050,140679,141013,141317,145728,145738,152730,159077,161888,162592,163511,177234,132583,182900,134529,131809,131813,108717,56298,8481,40784,176713,32909,1555,26801,400,133312,26791,139843,196777,22397,159076,175630,173834,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药品（有会员价）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67759,15223,15224,104146,122370,152012,57716,101037,59103,74870,155108,26560,115039,83882,153488,135379,11546,27623,136484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药品（无会员价）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136714,21300,186741,74554,120952,158053,23120,153840,1490,183041,132433,72815,101720,1836,74885,5326,173710,63123,1466,135320,1504,135640,65072,135401,20293,154800,28273,12069,59432,50546,159961,39719,26395,35833,112252,183134,112546,151932,</w:t>
      </w:r>
      <w:r>
        <w:rPr>
          <w:rFonts w:hint="default"/>
          <w:lang w:val="en-US" w:eastAsia="zh-CN"/>
        </w:rPr>
        <w:t>913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5688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7706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10123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13250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14619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17401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17403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17418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22944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24057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28935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35782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39913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44539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48724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49925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50112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59169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60346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63970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67101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111902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127318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140824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182718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186425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186885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189715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191817</w:t>
      </w:r>
      <w:r>
        <w:rPr>
          <w:rFonts w:hint="eastAsia"/>
          <w:lang w:val="en-US" w:eastAsia="zh-CN"/>
        </w:rPr>
        <w:t>,47683,161198,195158,241,45749,7987,49118,1644,194097,136604,20502,118020,115586,112576,155108,124828,193349,195217,165176,58522,110038,55824,154878,14080,1556,195632,59759,155553,183736,2232,28215,173059,14003,13109,59027,132519,48640,1264,18480,11998,28360,91,11779,144537,386,105230,121439,3073,191522,119652,59000,3841,2114,660,5270,136362,194347,119273,22522,43227,2176,131078,82243,117442,38928,14002,72302,172731,163152,23979,117370,173782,1222,191074,54408,45748,160686,163243,5742,</w:t>
      </w:r>
      <w:r>
        <w:rPr>
          <w:rFonts w:hint="default"/>
          <w:lang w:val="en-US" w:eastAsia="zh-CN"/>
        </w:rPr>
        <w:t>53784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12019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20180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39937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120127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2752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336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90323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181400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35782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177459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194351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189554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115179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24929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24158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21580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19498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187752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183042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2307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148955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84546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84545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26929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155857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190513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39708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171020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74899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953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905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136401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72353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31227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55334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118013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2317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195840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152190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154883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8001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184685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1391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54351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195323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13752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122216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526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3056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9688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166819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42767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820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11548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82433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10432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130902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14608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58183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147320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35209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10123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148753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45375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187465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64193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12204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21692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4760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182338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69284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40929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21267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84174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195172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5627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88801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42642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167972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167971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155346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49482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154056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131917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66828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174232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166892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4331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66158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36438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44903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71676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193821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49939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40264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493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135354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11469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105512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169354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10968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35930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130589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82097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56837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47728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71230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66789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194096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47394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161368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28604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26695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350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186424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91847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168318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11203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110207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10185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48949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181355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181354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66073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249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186928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181356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47245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26353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109247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188618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40413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31223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130557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164430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112534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109792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19608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35237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53851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13607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67031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60944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106912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27394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1797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57068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36163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165051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118629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3862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118055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47881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93645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186429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192265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187348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173914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52540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3157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22758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8514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66161</w:t>
      </w:r>
      <w:r>
        <w:rPr>
          <w:rFonts w:hint="eastAsia"/>
          <w:lang w:val="en-US" w:eastAsia="zh-CN"/>
        </w:rPr>
        <w:t>,115733,26777,11439,12514,3292,11266,16522,77742,30557,134167,153885,189553,40880,32625,63464,43211,64805,15846,154504,124670,191528,23177,2999,189944,166819,15929,16650,2121,2279,8267,2339,373,13623,62215,12260,17315,114715,64092,10518,17264,16187,13613,19398,95443,138183,43464,39498,88744,105511,121223,39499,66185,168327,39400,196610,56523,90312,136485,137345,89965,117371,191090,12503,525,523,95050,281,382,13491,311,29029,416,15105,11424,2384,620,722,20332,14004,87398,72581,17320,27853,560,3126,75171,16671,133728,17328,39539,34060,17261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14CB4"/>
    <w:rsid w:val="01B37D48"/>
    <w:rsid w:val="08D3387A"/>
    <w:rsid w:val="0C6310DE"/>
    <w:rsid w:val="17F35473"/>
    <w:rsid w:val="19784E2C"/>
    <w:rsid w:val="1DCB6CAD"/>
    <w:rsid w:val="1EE1616B"/>
    <w:rsid w:val="243948B8"/>
    <w:rsid w:val="28342EAE"/>
    <w:rsid w:val="2B080063"/>
    <w:rsid w:val="34A67ACC"/>
    <w:rsid w:val="35157962"/>
    <w:rsid w:val="3B0C32C8"/>
    <w:rsid w:val="46E23BE9"/>
    <w:rsid w:val="4FA30166"/>
    <w:rsid w:val="625952F4"/>
    <w:rsid w:val="67876B1C"/>
    <w:rsid w:val="6AD14CB4"/>
    <w:rsid w:val="6B620145"/>
    <w:rsid w:val="715F7CF8"/>
    <w:rsid w:val="71C26F5C"/>
    <w:rsid w:val="7B970F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2020-04-04T13:23:00Z</dcterms:created>
  <dc:creator>Administrator</dc:creator>
  <cp:lastModifiedBy>Administrator</cp:lastModifiedBy>
  <dcterms:modified xsi:type="dcterms:W3CDTF">2020-04-10T05:18:35Z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