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宋体" w:hAnsi="宋体" w:eastAsia="宋体" w:cs="宋体"/>
          <w:i w:val="0"/>
          <w:caps w:val="0"/>
          <w:color w:val="333333"/>
          <w:spacing w:val="0"/>
          <w:sz w:val="24"/>
          <w:szCs w:val="24"/>
          <w:lang w:val="en-US" w:eastAsia="zh-CN"/>
        </w:rPr>
      </w:pPr>
      <w:r>
        <w:rPr>
          <w:rFonts w:hint="eastAsia" w:ascii="仿宋_GB2312" w:hAnsi="仿宋_GB2312" w:eastAsia="仿宋_GB2312" w:cs="仿宋_GB2312"/>
          <w:b w:val="0"/>
          <w:bCs w:val="0"/>
          <w:sz w:val="32"/>
          <w:szCs w:val="32"/>
        </w:rPr>
        <w:t>营运部发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lang w:val="en-US" w:eastAsia="zh-CN"/>
        </w:rPr>
        <w:t>052</w:t>
      </w:r>
      <w:r>
        <w:rPr>
          <w:rFonts w:hint="eastAsia" w:ascii="仿宋_GB2312" w:hAnsi="仿宋_GB2312" w:eastAsia="仿宋_GB2312" w:cs="仿宋_GB2312"/>
          <w:b w:val="0"/>
          <w:bCs w:val="0"/>
          <w:sz w:val="32"/>
        </w:rPr>
        <w:t xml:space="preserve">号             </w:t>
      </w:r>
      <w:r>
        <w:rPr>
          <w:rFonts w:hint="eastAsia" w:ascii="仿宋_GB2312" w:hAnsi="仿宋_GB2312" w:eastAsia="仿宋_GB2312" w:cs="仿宋_GB2312"/>
          <w:b w:val="0"/>
          <w:bCs w:val="0"/>
          <w:sz w:val="32"/>
          <w:lang w:val="en-US" w:eastAsia="zh-CN"/>
        </w:rPr>
        <w:t xml:space="preserve">  </w:t>
      </w:r>
      <w:r>
        <w:rPr>
          <w:rFonts w:hint="eastAsia" w:ascii="仿宋_GB2312" w:hAnsi="仿宋_GB2312" w:eastAsia="仿宋_GB2312" w:cs="仿宋_GB2312"/>
          <w:b w:val="0"/>
          <w:bCs w:val="0"/>
          <w:sz w:val="32"/>
        </w:rPr>
        <w:t>签发人</w:t>
      </w:r>
      <w:r>
        <w:rPr>
          <w:rFonts w:hint="eastAsia" w:ascii="仿宋_GB2312" w:hAnsi="仿宋_GB2312" w:eastAsia="仿宋_GB2312" w:cs="仿宋_GB2312"/>
          <w:b w:val="0"/>
          <w:bCs w:val="0"/>
          <w:sz w:val="32"/>
          <w:lang w:eastAsia="zh-CN"/>
        </w:rPr>
        <w:t>：李坚</w:t>
      </w:r>
      <w:bookmarkStart w:id="0" w:name="_GoBack"/>
      <w:bookmarkEnd w:id="0"/>
      <w:r>
        <w:rPr>
          <w:rFonts w:hint="eastAsia" w:ascii="仿宋_GB2312" w:hAnsi="仿宋_GB2312" w:eastAsia="仿宋_GB2312" w:cs="仿宋_GB2312"/>
          <w:b w:val="0"/>
          <w:bCs w:val="0"/>
          <w:sz w:val="32"/>
          <w:lang w:eastAsia="zh-CN"/>
        </w:rPr>
        <w:br w:type="textWrapping"/>
      </w:r>
      <w:r>
        <w:rPr>
          <w:rFonts w:hint="eastAsia" w:ascii="仿宋_GB2312" w:hAnsi="仿宋_GB2312" w:eastAsia="仿宋_GB2312" w:cs="仿宋_GB2312"/>
          <w:b w:val="0"/>
          <w:bCs w:val="0"/>
          <w:sz w:val="32"/>
          <w:lang w:eastAsia="zh-CN"/>
        </w:rPr>
        <w:br w:type="textWrapping"/>
      </w:r>
      <w:r>
        <w:rPr>
          <w:rFonts w:hint="eastAsia" w:ascii="仿宋_GB2312" w:hAnsi="仿宋_GB2312" w:eastAsia="仿宋_GB2312" w:cs="仿宋_GB2312"/>
          <w:b w:val="0"/>
          <w:bCs w:val="0"/>
          <w:sz w:val="32"/>
          <w:lang w:val="en-US" w:eastAsia="zh-CN"/>
        </w:rPr>
        <w:t xml:space="preserve">     </w:t>
      </w:r>
      <w:r>
        <w:rPr>
          <w:rFonts w:hint="eastAsia" w:ascii="仿宋_GB2312" w:hAnsi="仿宋_GB2312" w:eastAsia="仿宋_GB2312" w:cs="仿宋_GB2312"/>
          <w:b w:val="0"/>
          <w:bCs w:val="0"/>
          <w:sz w:val="32"/>
          <w:lang w:val="en-US" w:eastAsia="zh-CN"/>
        </w:rPr>
        <w:br w:type="textWrapping"/>
      </w:r>
      <w:r>
        <w:rPr>
          <w:rFonts w:hint="eastAsia"/>
          <w:b/>
          <w:bCs/>
          <w:sz w:val="36"/>
          <w:szCs w:val="36"/>
          <w:lang w:val="en-US" w:eastAsia="zh-CN"/>
        </w:rPr>
        <w:t xml:space="preserve">         太</w:t>
      </w:r>
      <w:r>
        <w:rPr>
          <w:rFonts w:hint="eastAsia"/>
          <w:b/>
          <w:bCs/>
          <w:sz w:val="36"/>
          <w:szCs w:val="36"/>
          <w:lang w:eastAsia="zh-CN"/>
        </w:rPr>
        <w:t>极大药房药师服务群使用原则</w:t>
      </w:r>
      <w:r>
        <w:rPr>
          <w:rFonts w:hint="eastAsia"/>
          <w:sz w:val="24"/>
          <w:szCs w:val="24"/>
          <w:lang w:eastAsia="zh-CN"/>
        </w:rPr>
        <w:br w:type="textWrapping"/>
      </w:r>
      <w:r>
        <w:rPr>
          <w:rFonts w:hint="eastAsia"/>
          <w:b/>
          <w:bCs/>
          <w:sz w:val="28"/>
          <w:szCs w:val="28"/>
          <w:lang w:eastAsia="zh-CN"/>
        </w:rPr>
        <w:t>一：建群原则：</w:t>
      </w:r>
      <w:r>
        <w:rPr>
          <w:rFonts w:hint="eastAsia"/>
          <w:b/>
          <w:bCs/>
          <w:sz w:val="24"/>
          <w:szCs w:val="24"/>
          <w:lang w:eastAsia="zh-CN"/>
        </w:rPr>
        <w:br w:type="textWrapping"/>
      </w:r>
      <w:r>
        <w:rPr>
          <w:rFonts w:hint="eastAsia"/>
          <w:sz w:val="24"/>
          <w:szCs w:val="24"/>
          <w:lang w:eastAsia="zh-CN"/>
        </w:rPr>
        <w:t>为帮助各店更好的维系顾客，增加门店的销售途径及方式，增加会员粘度</w:t>
      </w:r>
      <w:r>
        <w:rPr>
          <w:rFonts w:hint="eastAsia"/>
          <w:sz w:val="24"/>
          <w:szCs w:val="24"/>
          <w:lang w:eastAsia="zh-CN"/>
        </w:rPr>
        <w:br w:type="textWrapping"/>
      </w:r>
      <w:r>
        <w:rPr>
          <w:rFonts w:hint="eastAsia"/>
          <w:b/>
          <w:bCs/>
          <w:sz w:val="28"/>
          <w:szCs w:val="28"/>
          <w:lang w:eastAsia="zh-CN"/>
        </w:rPr>
        <w:t>二：建群方式：</w:t>
      </w:r>
      <w:r>
        <w:rPr>
          <w:rFonts w:hint="eastAsia"/>
          <w:b/>
          <w:bCs/>
          <w:sz w:val="24"/>
          <w:szCs w:val="24"/>
          <w:lang w:eastAsia="zh-CN"/>
        </w:rPr>
        <w:br w:type="textWrapping"/>
      </w:r>
      <w:r>
        <w:rPr>
          <w:rFonts w:hint="eastAsia"/>
          <w:b w:val="0"/>
          <w:bCs w:val="0"/>
          <w:sz w:val="24"/>
          <w:szCs w:val="24"/>
          <w:lang w:val="en-US" w:eastAsia="zh-CN"/>
        </w:rPr>
        <w:t>1、群名称：“太极大药房xx店药师服务群”</w:t>
      </w:r>
      <w:r>
        <w:rPr>
          <w:rFonts w:hint="eastAsia"/>
          <w:sz w:val="24"/>
          <w:szCs w:val="24"/>
          <w:lang w:eastAsia="zh-CN"/>
        </w:rPr>
        <w:br w:type="textWrapping"/>
      </w:r>
      <w:r>
        <w:rPr>
          <w:rFonts w:hint="eastAsia"/>
          <w:sz w:val="24"/>
          <w:szCs w:val="24"/>
          <w:lang w:val="en-US" w:eastAsia="zh-CN"/>
        </w:rPr>
        <w:t>2、请各店直接用门店账号选取40个人发起群聊，此方式可直接将选择的顾客加入群聊，不需经过顾客同意，因此，请门店在选择这40个名额时，优先选择门店优质微信会员</w:t>
      </w:r>
      <w:r>
        <w:rPr>
          <w:rFonts w:hint="eastAsia"/>
          <w:sz w:val="24"/>
          <w:szCs w:val="24"/>
          <w:lang w:val="en-US" w:eastAsia="zh-CN"/>
        </w:rPr>
        <w:br w:type="textWrapping"/>
      </w:r>
      <w:r>
        <w:rPr>
          <w:rFonts w:hint="eastAsia"/>
          <w:sz w:val="24"/>
          <w:szCs w:val="24"/>
          <w:lang w:val="en-US" w:eastAsia="zh-CN"/>
        </w:rPr>
        <w:t>3、超过40个人后，进群必须由顾客同意，可直接私发分享群链接或者群二维码邀请所有顾客进群，并附带一段邀请进群的标准话术：</w:t>
      </w:r>
      <w:r>
        <w:rPr>
          <w:rFonts w:hint="eastAsia"/>
          <w:color w:val="0000FF"/>
          <w:sz w:val="24"/>
          <w:szCs w:val="24"/>
          <w:lang w:val="en-US" w:eastAsia="zh-CN"/>
        </w:rPr>
        <w:t>“亲爱的会员朋友，您好！这是太极大药房蜀汉店的药师服务群，您可以识别二维码进群，我店有酒精、口罩、消毒液等抗疫产品到货后会第一时间在群里通知。我店特别提供送货上门、药师咨询等专属服务，您有任何需求可在群里@我们，我们会在第一时间回复，满足您的需求！”</w:t>
      </w:r>
      <w:r>
        <w:rPr>
          <w:rFonts w:hint="eastAsia"/>
          <w:color w:val="0000FF"/>
          <w:sz w:val="24"/>
          <w:szCs w:val="24"/>
          <w:lang w:val="en-US" w:eastAsia="zh-CN"/>
        </w:rPr>
        <w:br w:type="textWrapping"/>
      </w:r>
      <w:r>
        <w:rPr>
          <w:rFonts w:hint="eastAsia"/>
          <w:b/>
          <w:bCs/>
          <w:color w:val="auto"/>
          <w:sz w:val="28"/>
          <w:szCs w:val="28"/>
          <w:lang w:val="en-US" w:eastAsia="zh-CN"/>
        </w:rPr>
        <w:t>三：群内维系要求：</w:t>
      </w:r>
      <w:r>
        <w:rPr>
          <w:rFonts w:hint="eastAsia"/>
          <w:color w:val="auto"/>
          <w:sz w:val="24"/>
          <w:szCs w:val="24"/>
          <w:lang w:val="en-US" w:eastAsia="zh-CN"/>
        </w:rPr>
        <w:br w:type="textWrapping"/>
      </w:r>
      <w:r>
        <w:rPr>
          <w:rFonts w:hint="eastAsia"/>
          <w:color w:val="auto"/>
          <w:sz w:val="24"/>
          <w:szCs w:val="24"/>
          <w:lang w:val="en-US" w:eastAsia="zh-CN"/>
        </w:rPr>
        <w:t>1、今日建好群后，可将门店有库存的口罩或者正在预定的口罩信息及价格发进群内宣传、销售。注意所有口罩的宣传图片均不可将背面发进群，只能发正面图片</w:t>
      </w:r>
      <w:r>
        <w:rPr>
          <w:rFonts w:hint="eastAsia"/>
          <w:color w:val="auto"/>
          <w:sz w:val="24"/>
          <w:szCs w:val="24"/>
          <w:lang w:val="en-US" w:eastAsia="zh-CN"/>
        </w:rPr>
        <w:br w:type="textWrapping"/>
      </w:r>
      <w:r>
        <w:rPr>
          <w:rFonts w:hint="eastAsia"/>
          <w:color w:val="auto"/>
          <w:sz w:val="24"/>
          <w:szCs w:val="24"/>
          <w:lang w:val="en-US" w:eastAsia="zh-CN"/>
        </w:rPr>
        <w:t>2、无公司的要求，不要发其他宣传信息到群内</w:t>
      </w:r>
      <w:r>
        <w:rPr>
          <w:rFonts w:hint="eastAsia"/>
          <w:color w:val="auto"/>
          <w:sz w:val="24"/>
          <w:szCs w:val="24"/>
          <w:lang w:val="en-US" w:eastAsia="zh-CN"/>
        </w:rPr>
        <w:br w:type="textWrapping"/>
      </w:r>
      <w:r>
        <w:rPr>
          <w:rFonts w:hint="eastAsia"/>
          <w:color w:val="auto"/>
          <w:sz w:val="24"/>
          <w:szCs w:val="24"/>
          <w:lang w:val="en-US" w:eastAsia="zh-CN"/>
        </w:rPr>
        <w:t>3、顾客有问题询问时，请及时回复，尽量用门店手机进行回复，若比较繁忙时，可用员工自己账号进行回复，请员工将群内个人名称改为“名字+太极xx店健康顾问”</w:t>
      </w:r>
      <w:r>
        <w:rPr>
          <w:rFonts w:hint="eastAsia"/>
          <w:color w:val="auto"/>
          <w:sz w:val="24"/>
          <w:szCs w:val="24"/>
          <w:lang w:val="en-US" w:eastAsia="zh-CN"/>
        </w:rPr>
        <w:br w:type="textWrapping"/>
      </w:r>
      <w:r>
        <w:rPr>
          <w:rFonts w:hint="eastAsia"/>
          <w:b/>
          <w:bCs/>
          <w:color w:val="auto"/>
          <w:sz w:val="28"/>
          <w:szCs w:val="28"/>
          <w:lang w:val="en-US" w:eastAsia="zh-CN"/>
        </w:rPr>
        <w:t>四、注意事项：</w:t>
      </w:r>
      <w:r>
        <w:rPr>
          <w:rFonts w:hint="eastAsia"/>
          <w:color w:val="auto"/>
          <w:sz w:val="24"/>
          <w:szCs w:val="24"/>
          <w:lang w:val="en-US" w:eastAsia="zh-CN"/>
        </w:rPr>
        <w:br w:type="textWrapping"/>
      </w:r>
      <w:r>
        <w:rPr>
          <w:rFonts w:hint="eastAsia"/>
          <w:color w:val="auto"/>
          <w:sz w:val="24"/>
          <w:szCs w:val="24"/>
          <w:lang w:val="en-US" w:eastAsia="zh-CN"/>
        </w:rPr>
        <w:t>1、群内不允许任何厂家存在，若已经加入的，请立即清除</w:t>
      </w:r>
      <w:r>
        <w:rPr>
          <w:rFonts w:hint="eastAsia"/>
          <w:color w:val="auto"/>
          <w:sz w:val="24"/>
          <w:szCs w:val="24"/>
          <w:lang w:val="en-US" w:eastAsia="zh-CN"/>
        </w:rPr>
        <w:br w:type="textWrapping"/>
      </w:r>
      <w:r>
        <w:rPr>
          <w:rFonts w:hint="eastAsia"/>
          <w:color w:val="auto"/>
          <w:sz w:val="24"/>
          <w:szCs w:val="24"/>
          <w:lang w:val="en-US" w:eastAsia="zh-CN"/>
        </w:rPr>
        <w:t>2、后勤人员是以顾客的身份在群内，提出的一切问题均是以顾客的身份提出，请各店员按接待顾客的方式回答问题，若有工作上的问题，请单独沟通</w:t>
      </w:r>
      <w:r>
        <w:rPr>
          <w:rFonts w:hint="eastAsia"/>
          <w:color w:val="auto"/>
          <w:sz w:val="24"/>
          <w:szCs w:val="24"/>
          <w:lang w:val="en-US" w:eastAsia="zh-CN"/>
        </w:rPr>
        <w:br w:type="textWrapping"/>
      </w:r>
      <w:r>
        <w:rPr>
          <w:rFonts w:hint="eastAsia"/>
          <w:color w:val="auto"/>
          <w:sz w:val="24"/>
          <w:szCs w:val="24"/>
          <w:lang w:val="en-US" w:eastAsia="zh-CN"/>
        </w:rPr>
        <w:t>3、若顾客有疾病问题询问，简单的问题在群内直接回复，比较复杂的问题请在群内回复顾客，私信联系他，为他服务。避免聊天内容太多，影响其他顾客查阅消息。</w:t>
      </w:r>
      <w:r>
        <w:rPr>
          <w:rFonts w:hint="eastAsia"/>
          <w:color w:val="auto"/>
          <w:sz w:val="24"/>
          <w:szCs w:val="24"/>
          <w:lang w:val="en-US" w:eastAsia="zh-CN"/>
        </w:rPr>
        <w:br w:type="textWrapping"/>
      </w:r>
      <w:r>
        <w:rPr>
          <w:rFonts w:hint="eastAsia"/>
          <w:b/>
          <w:bCs/>
          <w:color w:val="auto"/>
          <w:sz w:val="28"/>
          <w:szCs w:val="28"/>
          <w:lang w:val="en-US" w:eastAsia="zh-CN"/>
        </w:rPr>
        <w:t>五、近期顾客常见问题回答话术：</w:t>
      </w:r>
      <w:r>
        <w:rPr>
          <w:rFonts w:hint="eastAsia"/>
          <w:color w:val="auto"/>
          <w:sz w:val="24"/>
          <w:szCs w:val="24"/>
          <w:lang w:val="en-US" w:eastAsia="zh-CN"/>
        </w:rPr>
        <w:br w:type="textWrapping"/>
      </w:r>
      <w:r>
        <w:rPr>
          <w:rFonts w:hint="eastAsia"/>
          <w:color w:val="auto"/>
          <w:sz w:val="24"/>
          <w:szCs w:val="24"/>
          <w:lang w:val="en-US" w:eastAsia="zh-CN"/>
        </w:rPr>
        <w:t>1、、顾客询问店内有无某种货品，若遇到缺货时，回答顾客没有的同时，请给出替代商品，询问顾客是否需要。或者能调货的情况下，可以私聊顾客，沟通是否接受调货处理。</w:t>
      </w:r>
      <w:r>
        <w:rPr>
          <w:rFonts w:hint="eastAsia"/>
          <w:color w:val="auto"/>
          <w:sz w:val="24"/>
          <w:szCs w:val="24"/>
          <w:lang w:val="en-US" w:eastAsia="zh-CN"/>
        </w:rPr>
        <w:br w:type="textWrapping"/>
      </w:r>
      <w:r>
        <w:rPr>
          <w:rFonts w:hint="eastAsia"/>
          <w:color w:val="0070C0"/>
          <w:sz w:val="24"/>
          <w:szCs w:val="24"/>
          <w:lang w:val="en-US" w:eastAsia="zh-CN"/>
        </w:rPr>
        <w:t>例如：门店一次性口罩缺货，但有其它口罩（例如KN95口罩）时，顾客询问是否有一次性口罩？门店应回答“我们目前没有一次性口罩，但是我们目前有KN95口罩，现货，请问您是否需要？”</w:t>
      </w:r>
      <w:r>
        <w:rPr>
          <w:rFonts w:hint="eastAsia"/>
          <w:color w:val="0070C0"/>
          <w:sz w:val="24"/>
          <w:szCs w:val="24"/>
          <w:lang w:val="en-US" w:eastAsia="zh-CN"/>
        </w:rPr>
        <w:br w:type="textWrapping"/>
      </w:r>
      <w:r>
        <w:rPr>
          <w:rFonts w:hint="eastAsia"/>
          <w:b w:val="0"/>
          <w:bCs w:val="0"/>
          <w:color w:val="auto"/>
          <w:sz w:val="24"/>
          <w:szCs w:val="24"/>
          <w:lang w:val="en-US" w:eastAsia="zh-CN"/>
        </w:rPr>
        <w:t>2、若顾客询问群内是否有店员能帮助解决问题时，请使用话术：</w:t>
      </w:r>
      <w:r>
        <w:rPr>
          <w:rFonts w:hint="eastAsia"/>
          <w:b w:val="0"/>
          <w:bCs w:val="0"/>
          <w:color w:val="auto"/>
          <w:sz w:val="24"/>
          <w:szCs w:val="24"/>
          <w:lang w:val="en-US" w:eastAsia="zh-CN"/>
        </w:rPr>
        <w:br w:type="textWrapping"/>
      </w:r>
      <w:r>
        <w:rPr>
          <w:rFonts w:hint="eastAsia"/>
          <w:b w:val="0"/>
          <w:bCs w:val="0"/>
          <w:color w:val="auto"/>
          <w:sz w:val="24"/>
          <w:szCs w:val="24"/>
          <w:lang w:val="en-US" w:eastAsia="zh-CN"/>
        </w:rPr>
        <w:t>您好，请问有什么可以帮助您的呢？我是xx店健康顾问+姓名。</w:t>
      </w:r>
      <w:r>
        <w:rPr>
          <w:rFonts w:hint="eastAsia"/>
          <w:b w:val="0"/>
          <w:bCs w:val="0"/>
          <w:color w:val="auto"/>
          <w:sz w:val="24"/>
          <w:szCs w:val="24"/>
          <w:lang w:val="en-US" w:eastAsia="zh-CN"/>
        </w:rPr>
        <w:br w:type="textWrapping"/>
      </w:r>
      <w:r>
        <w:rPr>
          <w:rFonts w:hint="eastAsia"/>
          <w:b w:val="0"/>
          <w:bCs w:val="0"/>
          <w:color w:val="auto"/>
          <w:sz w:val="24"/>
          <w:szCs w:val="24"/>
          <w:lang w:val="en-US" w:eastAsia="zh-CN"/>
        </w:rPr>
        <w:t>3、回答每位顾客问题时，第一句话必须有打招呼语：如“您好”、“亲”等。</w:t>
      </w:r>
      <w:r>
        <w:rPr>
          <w:rFonts w:hint="eastAsia"/>
          <w:b w:val="0"/>
          <w:bCs w:val="0"/>
          <w:color w:val="auto"/>
          <w:sz w:val="24"/>
          <w:szCs w:val="24"/>
          <w:lang w:val="en-US" w:eastAsia="zh-CN"/>
        </w:rPr>
        <w:br w:type="textWrapping"/>
      </w:r>
      <w:r>
        <w:rPr>
          <w:rFonts w:hint="eastAsia"/>
          <w:b w:val="0"/>
          <w:bCs w:val="0"/>
          <w:color w:val="auto"/>
          <w:sz w:val="24"/>
          <w:szCs w:val="24"/>
          <w:lang w:val="en-US" w:eastAsia="zh-CN"/>
        </w:rPr>
        <w:t>例如：@顾客微信名+您好+回答；不允许出现买啥子、要不要，这种无礼貌用语。</w:t>
      </w:r>
      <w:r>
        <w:rPr>
          <w:rFonts w:hint="eastAsia"/>
          <w:b w:val="0"/>
          <w:bCs w:val="0"/>
          <w:color w:val="auto"/>
          <w:sz w:val="24"/>
          <w:szCs w:val="24"/>
          <w:lang w:val="en-US" w:eastAsia="zh-CN"/>
        </w:rPr>
        <w:br w:type="textWrapping"/>
      </w:r>
      <w:r>
        <w:rPr>
          <w:rFonts w:hint="eastAsia"/>
          <w:b w:val="0"/>
          <w:bCs w:val="0"/>
          <w:color w:val="auto"/>
          <w:sz w:val="24"/>
          <w:szCs w:val="24"/>
          <w:lang w:val="en-US" w:eastAsia="zh-CN"/>
        </w:rPr>
        <w:t>4、近期询问口罩的顾客较多，若门店均无库存，请统一回复：</w:t>
      </w:r>
      <w:r>
        <w:rPr>
          <w:rFonts w:hint="eastAsia"/>
          <w:b w:val="0"/>
          <w:bCs w:val="0"/>
          <w:color w:val="auto"/>
          <w:sz w:val="24"/>
          <w:szCs w:val="24"/>
          <w:lang w:val="en-US" w:eastAsia="zh-CN"/>
        </w:rPr>
        <w:br w:type="textWrapping"/>
      </w:r>
      <w:r>
        <w:rPr>
          <w:rFonts w:hint="eastAsia"/>
          <w:b w:val="0"/>
          <w:bCs w:val="0"/>
          <w:color w:val="auto"/>
          <w:sz w:val="24"/>
          <w:szCs w:val="24"/>
          <w:lang w:val="en-US" w:eastAsia="zh-CN"/>
        </w:rPr>
        <w:t>“门店目前暂无库存，我们正在积极调货，近期会到货，到货后我们会在群内统一通知”</w:t>
      </w:r>
      <w:r>
        <w:rPr>
          <w:rFonts w:hint="eastAsia"/>
          <w:b w:val="0"/>
          <w:bCs w:val="0"/>
          <w:color w:val="auto"/>
          <w:sz w:val="24"/>
          <w:szCs w:val="24"/>
          <w:lang w:val="en-US" w:eastAsia="zh-CN"/>
        </w:rPr>
        <w:br w:type="textWrapping"/>
      </w:r>
      <w:r>
        <w:rPr>
          <w:rFonts w:hint="eastAsia"/>
          <w:b/>
          <w:bCs/>
          <w:color w:val="auto"/>
          <w:sz w:val="28"/>
          <w:szCs w:val="28"/>
          <w:lang w:val="en-US" w:eastAsia="zh-CN"/>
        </w:rPr>
        <w:t>六：群规则：</w:t>
      </w:r>
      <w:r>
        <w:rPr>
          <w:rFonts w:hint="eastAsia"/>
          <w:b w:val="0"/>
          <w:bCs w:val="0"/>
          <w:color w:val="auto"/>
          <w:sz w:val="24"/>
          <w:szCs w:val="24"/>
          <w:lang w:val="en-US" w:eastAsia="zh-CN"/>
        </w:rPr>
        <w:br w:type="textWrapping"/>
      </w:r>
      <w:r>
        <w:rPr>
          <w:rFonts w:hint="eastAsia"/>
          <w:b/>
          <w:bCs/>
          <w:color w:val="auto"/>
          <w:sz w:val="24"/>
          <w:szCs w:val="24"/>
          <w:lang w:val="en-US" w:eastAsia="zh-CN"/>
        </w:rPr>
        <w:t>请将以下消息复制发在群公告中</w:t>
      </w:r>
      <w:r>
        <w:rPr>
          <w:rFonts w:hint="eastAsia"/>
          <w:b w:val="0"/>
          <w:bCs w:val="0"/>
          <w:color w:val="auto"/>
          <w:sz w:val="24"/>
          <w:szCs w:val="24"/>
          <w:lang w:val="en-US" w:eastAsia="zh-CN"/>
        </w:rPr>
        <w:br w:type="textWrapping"/>
      </w:r>
      <w:r>
        <w:rPr>
          <w:rFonts w:hint="eastAsia"/>
          <w:b w:val="0"/>
          <w:bCs w:val="0"/>
          <w:color w:val="auto"/>
          <w:sz w:val="24"/>
          <w:szCs w:val="24"/>
          <w:lang w:val="en-US" w:eastAsia="zh-CN"/>
        </w:rPr>
        <w:t>为保证我们能够最大程度的帮助顾客解决健康问题，不遗漏顾客的询问消息，因此，对此群建立群规，请群内的伙伴们共同遵守</w:t>
      </w:r>
      <w:r>
        <w:rPr>
          <w:rFonts w:hint="eastAsia"/>
          <w:b w:val="0"/>
          <w:bCs w:val="0"/>
          <w:color w:val="auto"/>
          <w:sz w:val="24"/>
          <w:szCs w:val="24"/>
          <w:lang w:val="en-US" w:eastAsia="zh-CN"/>
        </w:rPr>
        <w:br w:type="textWrapping"/>
      </w:r>
      <w:r>
        <w:rPr>
          <w:rFonts w:hint="eastAsia" w:ascii="宋体" w:hAnsi="宋体" w:eastAsia="宋体" w:cs="宋体"/>
          <w:i w:val="0"/>
          <w:caps w:val="0"/>
          <w:color w:val="333333"/>
          <w:spacing w:val="0"/>
          <w:sz w:val="24"/>
          <w:szCs w:val="24"/>
          <w:shd w:val="clear" w:fill="FFFFFF"/>
        </w:rPr>
        <w:t>禁止：</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lang w:val="en-US" w:eastAsia="zh-CN"/>
        </w:rPr>
        <w:t>1、禁止在群内发不相关、不正当的广告、链接、二维码、名片、含文字图片及音频等</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rPr>
        <w:t>、群内严禁发布任何危害国家及各人利益的言论</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禁止发布和转发未经核实的信息。</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lang w:val="en-US" w:eastAsia="zh-CN"/>
        </w:rPr>
        <w:t>3、禁止</w:t>
      </w:r>
      <w:r>
        <w:rPr>
          <w:rFonts w:hint="eastAsia" w:ascii="宋体" w:hAnsi="宋体" w:eastAsia="宋体" w:cs="宋体"/>
          <w:i w:val="0"/>
          <w:caps w:val="0"/>
          <w:color w:val="333333"/>
          <w:spacing w:val="0"/>
          <w:sz w:val="24"/>
          <w:szCs w:val="24"/>
          <w:shd w:val="clear" w:fill="FFFFFF"/>
        </w:rPr>
        <w:t>恶意刷屏，或发带有欺骗性质的言论及消息</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lang w:eastAsia="zh-CN"/>
        </w:rPr>
        <w:t>违反上述群规者，群主将强制其退群</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lang w:eastAsia="zh-CN"/>
        </w:rPr>
        <w:t>七：要求</w:t>
      </w:r>
      <w:r>
        <w:rPr>
          <w:rFonts w:hint="eastAsia" w:ascii="宋体" w:hAnsi="宋体" w:eastAsia="宋体" w:cs="宋体"/>
          <w:i w:val="0"/>
          <w:caps w:val="0"/>
          <w:color w:val="333333"/>
          <w:spacing w:val="0"/>
          <w:sz w:val="24"/>
          <w:szCs w:val="24"/>
          <w:shd w:val="clear" w:fill="FFFFFF"/>
          <w:lang w:eastAsia="zh-CN"/>
        </w:rPr>
        <w:br w:type="textWrapping"/>
      </w:r>
      <w:r>
        <w:rPr>
          <w:rFonts w:hint="eastAsia" w:ascii="宋体" w:hAnsi="宋体" w:eastAsia="宋体" w:cs="宋体"/>
          <w:i w:val="0"/>
          <w:caps w:val="0"/>
          <w:color w:val="FF0000"/>
          <w:spacing w:val="0"/>
          <w:sz w:val="24"/>
          <w:szCs w:val="24"/>
          <w:shd w:val="clear" w:fill="FFFFFF"/>
          <w:lang w:eastAsia="zh-CN"/>
        </w:rPr>
        <w:t>请各店今日</w:t>
      </w:r>
      <w:r>
        <w:rPr>
          <w:rFonts w:hint="eastAsia" w:ascii="宋体" w:hAnsi="宋体" w:eastAsia="宋体" w:cs="宋体"/>
          <w:i w:val="0"/>
          <w:caps w:val="0"/>
          <w:color w:val="FF0000"/>
          <w:spacing w:val="0"/>
          <w:sz w:val="24"/>
          <w:szCs w:val="24"/>
          <w:shd w:val="clear" w:fill="FFFFFF"/>
          <w:lang w:val="en-US" w:eastAsia="zh-CN"/>
        </w:rPr>
        <w:t>18</w:t>
      </w:r>
      <w:r>
        <w:rPr>
          <w:rFonts w:hint="eastAsia" w:ascii="宋体" w:hAnsi="宋体" w:eastAsia="宋体" w:cs="宋体"/>
          <w:i w:val="0"/>
          <w:caps w:val="0"/>
          <w:color w:val="FF0000"/>
          <w:spacing w:val="0"/>
          <w:sz w:val="24"/>
          <w:szCs w:val="24"/>
          <w:shd w:val="clear" w:fill="FFFFFF"/>
          <w:lang w:eastAsia="zh-CN"/>
        </w:rPr>
        <w:t>点前将群建好，并按此要求执行，请片长检核后，今日</w:t>
      </w:r>
      <w:r>
        <w:rPr>
          <w:rFonts w:hint="eastAsia" w:ascii="宋体" w:hAnsi="宋体" w:eastAsia="宋体" w:cs="宋体"/>
          <w:i w:val="0"/>
          <w:caps w:val="0"/>
          <w:color w:val="FF0000"/>
          <w:spacing w:val="0"/>
          <w:sz w:val="24"/>
          <w:szCs w:val="24"/>
          <w:shd w:val="clear" w:fill="FFFFFF"/>
          <w:lang w:val="en-US" w:eastAsia="zh-CN"/>
        </w:rPr>
        <w:t>19点前反馈检核结果。</w:t>
      </w:r>
      <w:r>
        <w:rPr>
          <w:rFonts w:hint="eastAsia" w:ascii="宋体" w:hAnsi="宋体" w:eastAsia="宋体" w:cs="宋体"/>
          <w:i w:val="0"/>
          <w:caps w:val="0"/>
          <w:color w:val="FF0000"/>
          <w:spacing w:val="0"/>
          <w:sz w:val="24"/>
          <w:szCs w:val="24"/>
          <w:shd w:val="clear" w:fill="FFFFFF"/>
          <w:lang w:val="en-US" w:eastAsia="zh-CN"/>
        </w:rPr>
        <w:br w:type="textWrapping"/>
      </w:r>
      <w:r>
        <w:rPr>
          <w:rFonts w:hint="eastAsia" w:ascii="仿宋_GB2312" w:hAnsi="仿宋_GB2312" w:eastAsia="仿宋_GB2312" w:cs="仿宋_GB2312"/>
          <w:b w:val="0"/>
          <w:bCs w:val="0"/>
          <w:color w:val="000000"/>
          <w:kern w:val="0"/>
          <w:sz w:val="28"/>
          <w:szCs w:val="28"/>
          <w:u w:val="single"/>
        </w:rPr>
        <w:t xml:space="preserve">主题词： </w:t>
      </w:r>
      <w:r>
        <w:rPr>
          <w:rFonts w:hint="eastAsia" w:ascii="仿宋_GB2312" w:hAnsi="仿宋_GB2312" w:eastAsia="仿宋_GB2312" w:cs="仿宋_GB2312"/>
          <w:b w:val="0"/>
          <w:bCs w:val="0"/>
          <w:color w:val="000000"/>
          <w:kern w:val="0"/>
          <w:sz w:val="28"/>
          <w:szCs w:val="28"/>
          <w:u w:val="single"/>
          <w:lang w:val="en-US" w:eastAsia="zh-CN"/>
        </w:rPr>
        <w:t xml:space="preserve">  </w:t>
      </w:r>
      <w:r>
        <w:rPr>
          <w:rFonts w:hint="eastAsia" w:ascii="仿宋_GB2312" w:hAnsi="仿宋_GB2312" w:eastAsia="仿宋_GB2312" w:cs="仿宋_GB2312"/>
          <w:b w:val="0"/>
          <w:bCs w:val="0"/>
          <w:color w:val="000000"/>
          <w:kern w:val="0"/>
          <w:sz w:val="28"/>
          <w:szCs w:val="28"/>
          <w:u w:val="single"/>
        </w:rPr>
        <w:t xml:space="preserve">    </w:t>
      </w:r>
      <w:r>
        <w:rPr>
          <w:rFonts w:hint="eastAsia"/>
          <w:b/>
          <w:bCs/>
          <w:sz w:val="28"/>
          <w:szCs w:val="28"/>
          <w:u w:val="single"/>
          <w:lang w:val="en-US" w:eastAsia="zh-CN"/>
        </w:rPr>
        <w:t>太</w:t>
      </w:r>
      <w:r>
        <w:rPr>
          <w:rFonts w:hint="eastAsia"/>
          <w:b/>
          <w:bCs/>
          <w:sz w:val="28"/>
          <w:szCs w:val="28"/>
          <w:u w:val="single"/>
          <w:lang w:eastAsia="zh-CN"/>
        </w:rPr>
        <w:t>极大药房药师服务群使用原则</w:t>
      </w:r>
      <w:r>
        <w:rPr>
          <w:rFonts w:hint="eastAsia" w:ascii="仿宋_GB2312" w:hAnsi="仿宋_GB2312" w:eastAsia="仿宋_GB2312" w:cs="仿宋_GB2312"/>
          <w:b w:val="0"/>
          <w:bCs w:val="0"/>
          <w:sz w:val="22"/>
          <w:szCs w:val="22"/>
          <w:u w:val="single"/>
        </w:rPr>
        <w:t xml:space="preserve">  </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u w:val="single"/>
          <w:lang w:eastAsia="zh-CN"/>
        </w:rPr>
        <w:t>通知</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color w:val="000000"/>
          <w:kern w:val="0"/>
          <w:sz w:val="28"/>
          <w:szCs w:val="28"/>
          <w:u w:val="single"/>
        </w:rPr>
        <w:t xml:space="preserve"> </w:t>
      </w:r>
      <w:r>
        <w:rPr>
          <w:rFonts w:hint="eastAsia" w:ascii="仿宋_GB2312" w:hAnsi="仿宋_GB2312" w:eastAsia="仿宋_GB2312" w:cs="仿宋_GB2312"/>
          <w:b w:val="0"/>
          <w:bCs w:val="0"/>
          <w:sz w:val="28"/>
          <w:szCs w:val="28"/>
          <w:u w:val="single"/>
        </w:rPr>
        <w:t>太极大药房营运部                       20</w:t>
      </w:r>
      <w:r>
        <w:rPr>
          <w:rFonts w:hint="eastAsia" w:ascii="仿宋_GB2312" w:hAnsi="仿宋_GB2312" w:eastAsia="仿宋_GB2312" w:cs="仿宋_GB2312"/>
          <w:b w:val="0"/>
          <w:bCs w:val="0"/>
          <w:sz w:val="28"/>
          <w:szCs w:val="28"/>
          <w:u w:val="single"/>
          <w:lang w:val="en-US" w:eastAsia="zh-CN"/>
        </w:rPr>
        <w:t>20</w:t>
      </w:r>
      <w:r>
        <w:rPr>
          <w:rFonts w:hint="eastAsia" w:ascii="仿宋_GB2312" w:hAnsi="仿宋_GB2312" w:eastAsia="仿宋_GB2312" w:cs="仿宋_GB2312"/>
          <w:b w:val="0"/>
          <w:bCs w:val="0"/>
          <w:sz w:val="28"/>
          <w:szCs w:val="28"/>
          <w:u w:val="single"/>
        </w:rPr>
        <w:t>年</w:t>
      </w:r>
      <w:r>
        <w:rPr>
          <w:rFonts w:hint="eastAsia" w:ascii="仿宋_GB2312" w:hAnsi="仿宋_GB2312" w:eastAsia="仿宋_GB2312" w:cs="仿宋_GB2312"/>
          <w:b w:val="0"/>
          <w:bCs w:val="0"/>
          <w:sz w:val="28"/>
          <w:szCs w:val="28"/>
          <w:u w:val="single"/>
          <w:lang w:val="en-US" w:eastAsia="zh-CN"/>
        </w:rPr>
        <w:t>03</w:t>
      </w:r>
      <w:r>
        <w:rPr>
          <w:rFonts w:hint="eastAsia" w:ascii="仿宋_GB2312" w:hAnsi="仿宋_GB2312" w:eastAsia="仿宋_GB2312" w:cs="仿宋_GB2312"/>
          <w:b w:val="0"/>
          <w:bCs w:val="0"/>
          <w:sz w:val="28"/>
          <w:szCs w:val="28"/>
          <w:u w:val="single"/>
        </w:rPr>
        <w:t>月</w:t>
      </w:r>
      <w:r>
        <w:rPr>
          <w:rFonts w:hint="eastAsia" w:ascii="仿宋_GB2312" w:hAnsi="仿宋_GB2312" w:eastAsia="仿宋_GB2312" w:cs="仿宋_GB2312"/>
          <w:b w:val="0"/>
          <w:bCs w:val="0"/>
          <w:sz w:val="28"/>
          <w:szCs w:val="28"/>
          <w:u w:val="single"/>
          <w:lang w:val="en-US" w:eastAsia="zh-CN"/>
        </w:rPr>
        <w:t>06</w:t>
      </w:r>
      <w:r>
        <w:rPr>
          <w:rFonts w:hint="eastAsia" w:ascii="仿宋_GB2312" w:hAnsi="仿宋_GB2312" w:eastAsia="仿宋_GB2312" w:cs="仿宋_GB2312"/>
          <w:b w:val="0"/>
          <w:bCs w:val="0"/>
          <w:sz w:val="28"/>
          <w:szCs w:val="28"/>
          <w:u w:val="single"/>
        </w:rPr>
        <w:t>日印发</w:t>
      </w:r>
      <w:r>
        <w:rPr>
          <w:rFonts w:hint="eastAsia" w:ascii="仿宋_GB2312" w:hAnsi="仿宋_GB2312" w:eastAsia="仿宋_GB2312" w:cs="仿宋_GB2312"/>
          <w:b w:val="0"/>
          <w:bCs w:val="0"/>
          <w:sz w:val="28"/>
          <w:szCs w:val="28"/>
        </w:rPr>
        <w:t>打印：</w:t>
      </w:r>
      <w:r>
        <w:rPr>
          <w:rFonts w:hint="eastAsia" w:ascii="仿宋_GB2312" w:hAnsi="仿宋_GB2312" w:eastAsia="仿宋_GB2312" w:cs="仿宋_GB2312"/>
          <w:b w:val="0"/>
          <w:bCs w:val="0"/>
          <w:sz w:val="28"/>
          <w:szCs w:val="28"/>
          <w:lang w:eastAsia="zh-CN"/>
        </w:rPr>
        <w:t>刘美玲</w:t>
      </w:r>
      <w:r>
        <w:rPr>
          <w:rFonts w:hint="eastAsia" w:ascii="仿宋_GB2312" w:hAnsi="仿宋_GB2312" w:eastAsia="仿宋_GB2312" w:cs="仿宋_GB2312"/>
          <w:b w:val="0"/>
          <w:bCs w:val="0"/>
          <w:sz w:val="28"/>
          <w:szCs w:val="28"/>
        </w:rPr>
        <w:t xml:space="preserve">           核对：谭莉杨</w:t>
      </w:r>
      <w:r>
        <w:rPr>
          <w:rFonts w:hint="eastAsia" w:ascii="仿宋_GB2312" w:hAnsi="仿宋_GB2312" w:eastAsia="仿宋_GB2312" w:cs="仿宋_GB2312"/>
          <w:b w:val="0"/>
          <w:bCs w:val="0"/>
          <w:sz w:val="24"/>
        </w:rPr>
        <w:t xml:space="preserve">   </w:t>
      </w:r>
    </w:p>
    <w:p>
      <w:pPr>
        <w:spacing w:line="360" w:lineRule="auto"/>
        <w:rPr>
          <w:rFonts w:hint="default" w:eastAsiaTheme="minorEastAsia"/>
          <w:color w:val="0000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962BB"/>
    <w:rsid w:val="301E5D45"/>
    <w:rsid w:val="36E86658"/>
    <w:rsid w:val="3E3B66CD"/>
    <w:rsid w:val="43125483"/>
    <w:rsid w:val="4F7A16AF"/>
    <w:rsid w:val="505D1269"/>
    <w:rsid w:val="54347B6F"/>
    <w:rsid w:val="61DC593E"/>
    <w:rsid w:val="628E1E69"/>
    <w:rsid w:val="72106A5A"/>
    <w:rsid w:val="785762AB"/>
    <w:rsid w:val="7938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玲小妹</cp:lastModifiedBy>
  <cp:lastPrinted>2020-03-06T08:13:00Z</cp:lastPrinted>
  <dcterms:modified xsi:type="dcterms:W3CDTF">2020-03-06T08:29:52Z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