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left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</w:rPr>
        <w:t>兰新喻</w:t>
      </w:r>
      <w:r>
        <w:t xml:space="preserve">                       </w:t>
      </w:r>
      <w:r>
        <w:rPr>
          <w:rFonts w:hint="eastAsia"/>
        </w:rPr>
        <w:t>被考评人（店员）：许宗瑜</w:t>
      </w:r>
    </w:p>
    <w:p/>
    <w:p/>
    <w:p>
      <w:pPr>
        <w:ind w:firstLine="2891" w:firstLineChars="1200"/>
        <w:rPr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E1CD9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70A72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45F59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5750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845F49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磐石电脑</Company>
  <Pages>1</Pages>
  <Words>109</Words>
  <Characters>626</Characters>
  <Lines>5</Lines>
  <Paragraphs>1</Paragraphs>
  <TotalTime>9</TotalTime>
  <ScaleCrop>false</ScaleCrop>
  <LinksUpToDate>false</LinksUpToDate>
  <CharactersWithSpaces>734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2019-10-25T12:33:00Z</dcterms:created>
  <dc:creator>Administrator</dc:creator>
  <cp:lastModifiedBy>Administrator</cp:lastModifiedBy>
  <dcterms:modified xsi:type="dcterms:W3CDTF">2020-03-25T05:44:03Z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