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006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left="-420" w:leftChars="-200" w:firstLine="2833" w:firstLineChars="588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eastAsia="zh-CN"/>
        </w:rPr>
        <w:t>辉瑞制药部分品种活动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left="-420" w:leftChars="-200" w:firstLine="2833" w:firstLineChars="588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公司结合厂家资源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品种明细及活动内容</w:t>
      </w:r>
    </w:p>
    <w:tbl>
      <w:tblPr>
        <w:tblStyle w:val="2"/>
        <w:tblW w:w="1037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322"/>
        <w:gridCol w:w="1157"/>
        <w:gridCol w:w="1267"/>
        <w:gridCol w:w="936"/>
        <w:gridCol w:w="46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零售价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182086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络活喜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5mgx28片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1.买3盒+0.1元多1盒络活喜5mg*7粒（ID:3662）；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2.买6盒+0.1元多1盒络活喜5mg*28粒；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182090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立普妥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20mgx28片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1.买3盒+0.1元多1盒立普妥20mg*7粒(ID:40989)；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2.买6盒+0.1元多1盒立普妥20mg*28粒；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182085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塞来昔布胶囊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西乐葆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0.2gx18粒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1.买3盒+0.1元多1盒西乐葆0.2g*6粒(ID:47728)；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2.买6盒+0.1元多1盒西乐葆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0.2g*18粒；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二、活动时间：2020年2月25日-2020年3月31日  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三、消费者活动内容，系统自动识别；</w:t>
      </w: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1" w:firstLineChars="1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辉瑞制药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>3月活动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方案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20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eastAsia="zh-CN"/>
        </w:rPr>
      </w:pPr>
    </w:p>
    <w:sectPr>
      <w:pgSz w:w="11906" w:h="16838"/>
      <w:pgMar w:top="400" w:right="606" w:bottom="278" w:left="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3FB2227"/>
    <w:rsid w:val="07B34195"/>
    <w:rsid w:val="08AF366C"/>
    <w:rsid w:val="09446046"/>
    <w:rsid w:val="0957789A"/>
    <w:rsid w:val="0A707499"/>
    <w:rsid w:val="0A9310E4"/>
    <w:rsid w:val="0CA22CD9"/>
    <w:rsid w:val="0E063CA9"/>
    <w:rsid w:val="0E3D7444"/>
    <w:rsid w:val="0EB35DE8"/>
    <w:rsid w:val="11547640"/>
    <w:rsid w:val="11F32AC3"/>
    <w:rsid w:val="12741155"/>
    <w:rsid w:val="13A22BFC"/>
    <w:rsid w:val="15265A64"/>
    <w:rsid w:val="15FB0E12"/>
    <w:rsid w:val="18042980"/>
    <w:rsid w:val="181954E2"/>
    <w:rsid w:val="199E064E"/>
    <w:rsid w:val="1A72538B"/>
    <w:rsid w:val="1B280B1C"/>
    <w:rsid w:val="1DD97E1F"/>
    <w:rsid w:val="1E772939"/>
    <w:rsid w:val="1F77599A"/>
    <w:rsid w:val="21A03FD2"/>
    <w:rsid w:val="226508D6"/>
    <w:rsid w:val="22D40577"/>
    <w:rsid w:val="24326144"/>
    <w:rsid w:val="24885696"/>
    <w:rsid w:val="24CB1072"/>
    <w:rsid w:val="288B440D"/>
    <w:rsid w:val="29612540"/>
    <w:rsid w:val="2B681C69"/>
    <w:rsid w:val="2B897C87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952298A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4CA1CAB"/>
    <w:rsid w:val="45007642"/>
    <w:rsid w:val="45A579D8"/>
    <w:rsid w:val="46320D7D"/>
    <w:rsid w:val="464E2083"/>
    <w:rsid w:val="465A4175"/>
    <w:rsid w:val="46E22933"/>
    <w:rsid w:val="47C629BF"/>
    <w:rsid w:val="4935761B"/>
    <w:rsid w:val="4B583916"/>
    <w:rsid w:val="4C7A3A82"/>
    <w:rsid w:val="4F3F2D56"/>
    <w:rsid w:val="502F6DD3"/>
    <w:rsid w:val="50B95401"/>
    <w:rsid w:val="50D57C93"/>
    <w:rsid w:val="514219DC"/>
    <w:rsid w:val="53607E4D"/>
    <w:rsid w:val="53CC7BEA"/>
    <w:rsid w:val="54E1514B"/>
    <w:rsid w:val="55BC1E88"/>
    <w:rsid w:val="56D208EE"/>
    <w:rsid w:val="578F7634"/>
    <w:rsid w:val="57930D61"/>
    <w:rsid w:val="581627D9"/>
    <w:rsid w:val="58431CBB"/>
    <w:rsid w:val="5887476E"/>
    <w:rsid w:val="5B687FBF"/>
    <w:rsid w:val="5C3032F2"/>
    <w:rsid w:val="5DC85BE2"/>
    <w:rsid w:val="5DEC647F"/>
    <w:rsid w:val="5EAC02A0"/>
    <w:rsid w:val="5F35779F"/>
    <w:rsid w:val="5F557F37"/>
    <w:rsid w:val="6044309E"/>
    <w:rsid w:val="624F1650"/>
    <w:rsid w:val="62DF46BE"/>
    <w:rsid w:val="631778AA"/>
    <w:rsid w:val="6388634E"/>
    <w:rsid w:val="65526B90"/>
    <w:rsid w:val="656E2D47"/>
    <w:rsid w:val="65C415D7"/>
    <w:rsid w:val="674E39DE"/>
    <w:rsid w:val="67D3617C"/>
    <w:rsid w:val="68E4757E"/>
    <w:rsid w:val="6A154154"/>
    <w:rsid w:val="6ACA65B2"/>
    <w:rsid w:val="6BE44DE1"/>
    <w:rsid w:val="6F131EB4"/>
    <w:rsid w:val="702402EE"/>
    <w:rsid w:val="71884FEA"/>
    <w:rsid w:val="72086B58"/>
    <w:rsid w:val="72C80515"/>
    <w:rsid w:val="752D7D2D"/>
    <w:rsid w:val="779D0051"/>
    <w:rsid w:val="797A2280"/>
    <w:rsid w:val="79FD3656"/>
    <w:rsid w:val="7A274683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2019-04-02T03:53:00Z</cp:lastPrinted>
  <dcterms:modified xsi:type="dcterms:W3CDTF">2020-02-24T13:38:33Z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