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FC6" w:rsidRDefault="000C37A0" w:rsidP="000C37A0">
      <w:pPr>
        <w:jc w:val="center"/>
        <w:rPr>
          <w:b/>
          <w:sz w:val="32"/>
          <w:szCs w:val="32"/>
        </w:rPr>
      </w:pPr>
      <w:r w:rsidRPr="000C37A0">
        <w:rPr>
          <w:rFonts w:hint="eastAsia"/>
          <w:b/>
          <w:sz w:val="32"/>
          <w:szCs w:val="32"/>
        </w:rPr>
        <w:t>慧医卡收银系统操作手册</w:t>
      </w:r>
    </w:p>
    <w:p w:rsidR="00440BAF" w:rsidRPr="00440BAF" w:rsidRDefault="00440BAF" w:rsidP="00440BAF">
      <w:pPr>
        <w:jc w:val="left"/>
        <w:rPr>
          <w:b/>
          <w:color w:val="FF0000"/>
          <w:sz w:val="32"/>
          <w:szCs w:val="32"/>
        </w:rPr>
      </w:pPr>
      <w:r w:rsidRPr="00440BAF">
        <w:rPr>
          <w:rFonts w:hint="eastAsia"/>
          <w:b/>
          <w:color w:val="FF0000"/>
          <w:sz w:val="32"/>
          <w:szCs w:val="32"/>
        </w:rPr>
        <w:t>新版系统将于</w:t>
      </w:r>
      <w:r w:rsidRPr="00440BAF">
        <w:rPr>
          <w:rFonts w:hint="eastAsia"/>
          <w:b/>
          <w:color w:val="FF0000"/>
          <w:sz w:val="32"/>
          <w:szCs w:val="32"/>
        </w:rPr>
        <w:t>2019</w:t>
      </w:r>
      <w:r w:rsidRPr="00440BAF">
        <w:rPr>
          <w:rFonts w:hint="eastAsia"/>
          <w:b/>
          <w:color w:val="FF0000"/>
          <w:sz w:val="32"/>
          <w:szCs w:val="32"/>
        </w:rPr>
        <w:t>年</w:t>
      </w:r>
      <w:r w:rsidRPr="00440BAF">
        <w:rPr>
          <w:rFonts w:hint="eastAsia"/>
          <w:b/>
          <w:color w:val="FF0000"/>
          <w:sz w:val="32"/>
          <w:szCs w:val="32"/>
        </w:rPr>
        <w:t>7</w:t>
      </w:r>
      <w:r w:rsidRPr="00440BAF">
        <w:rPr>
          <w:rFonts w:hint="eastAsia"/>
          <w:b/>
          <w:color w:val="FF0000"/>
          <w:sz w:val="32"/>
          <w:szCs w:val="32"/>
        </w:rPr>
        <w:t>月</w:t>
      </w:r>
      <w:r w:rsidRPr="00440BAF">
        <w:rPr>
          <w:rFonts w:hint="eastAsia"/>
          <w:b/>
          <w:color w:val="FF0000"/>
          <w:sz w:val="32"/>
          <w:szCs w:val="32"/>
        </w:rPr>
        <w:t>3</w:t>
      </w:r>
      <w:r w:rsidRPr="00440BAF">
        <w:rPr>
          <w:rFonts w:hint="eastAsia"/>
          <w:b/>
          <w:color w:val="FF0000"/>
          <w:sz w:val="32"/>
          <w:szCs w:val="32"/>
        </w:rPr>
        <w:t>日正式上线启用</w:t>
      </w:r>
    </w:p>
    <w:p w:rsidR="000C37A0" w:rsidRPr="009E57BA" w:rsidRDefault="000C37A0" w:rsidP="000C37A0">
      <w:pPr>
        <w:pStyle w:val="a3"/>
        <w:numPr>
          <w:ilvl w:val="0"/>
          <w:numId w:val="1"/>
        </w:numPr>
        <w:ind w:firstLineChars="0"/>
        <w:jc w:val="left"/>
        <w:rPr>
          <w:sz w:val="28"/>
          <w:szCs w:val="28"/>
        </w:rPr>
      </w:pPr>
      <w:r w:rsidRPr="009E57BA">
        <w:rPr>
          <w:rFonts w:hint="eastAsia"/>
          <w:sz w:val="28"/>
          <w:szCs w:val="28"/>
        </w:rPr>
        <w:t>登录收费系统：</w:t>
      </w:r>
    </w:p>
    <w:p w:rsidR="000C37A0" w:rsidRPr="001C465D" w:rsidRDefault="000C37A0" w:rsidP="001C465D">
      <w:pPr>
        <w:pStyle w:val="a3"/>
        <w:numPr>
          <w:ilvl w:val="0"/>
          <w:numId w:val="6"/>
        </w:numPr>
        <w:ind w:firstLineChars="0"/>
        <w:jc w:val="left"/>
        <w:rPr>
          <w:sz w:val="28"/>
          <w:szCs w:val="28"/>
        </w:rPr>
      </w:pPr>
      <w:r w:rsidRPr="001C465D">
        <w:rPr>
          <w:rFonts w:hint="eastAsia"/>
          <w:sz w:val="28"/>
          <w:szCs w:val="28"/>
        </w:rPr>
        <w:t>打开浏览器，输入网址：</w:t>
      </w:r>
      <w:hyperlink r:id="rId8" w:history="1">
        <w:r w:rsidRPr="001C465D">
          <w:rPr>
            <w:rStyle w:val="a4"/>
            <w:rFonts w:hint="eastAsia"/>
            <w:sz w:val="28"/>
            <w:szCs w:val="28"/>
          </w:rPr>
          <w:t>https://webpos.huiyika.com</w:t>
        </w:r>
      </w:hyperlink>
      <w:r w:rsidRPr="001C465D">
        <w:rPr>
          <w:rFonts w:hint="eastAsia"/>
          <w:sz w:val="28"/>
          <w:szCs w:val="28"/>
        </w:rPr>
        <w:t>（</w:t>
      </w:r>
      <w:r w:rsidRPr="001C465D">
        <w:rPr>
          <w:rFonts w:hint="eastAsia"/>
          <w:color w:val="FF0000"/>
          <w:sz w:val="28"/>
          <w:szCs w:val="28"/>
        </w:rPr>
        <w:t>浏览器不支持自带</w:t>
      </w:r>
      <w:r w:rsidRPr="001C465D">
        <w:rPr>
          <w:rFonts w:hint="eastAsia"/>
          <w:color w:val="FF0000"/>
          <w:sz w:val="28"/>
          <w:szCs w:val="28"/>
        </w:rPr>
        <w:t>IE</w:t>
      </w:r>
      <w:r w:rsidRPr="001C465D">
        <w:rPr>
          <w:rFonts w:hint="eastAsia"/>
          <w:color w:val="FF0000"/>
          <w:sz w:val="28"/>
          <w:szCs w:val="28"/>
        </w:rPr>
        <w:t>，请下载</w:t>
      </w:r>
      <w:r w:rsidRPr="001C465D">
        <w:rPr>
          <w:rFonts w:hint="eastAsia"/>
          <w:color w:val="FF0000"/>
          <w:sz w:val="28"/>
          <w:szCs w:val="28"/>
        </w:rPr>
        <w:t>360</w:t>
      </w:r>
      <w:r w:rsidRPr="001C465D">
        <w:rPr>
          <w:rFonts w:hint="eastAsia"/>
          <w:color w:val="FF0000"/>
          <w:sz w:val="28"/>
          <w:szCs w:val="28"/>
        </w:rPr>
        <w:t>浏览器，</w:t>
      </w:r>
      <w:r w:rsidRPr="001C465D">
        <w:rPr>
          <w:rFonts w:hint="eastAsia"/>
          <w:color w:val="FF0000"/>
          <w:sz w:val="28"/>
          <w:szCs w:val="28"/>
        </w:rPr>
        <w:t>QQ</w:t>
      </w:r>
      <w:r w:rsidRPr="001C465D">
        <w:rPr>
          <w:rFonts w:hint="eastAsia"/>
          <w:color w:val="FF0000"/>
          <w:sz w:val="28"/>
          <w:szCs w:val="28"/>
        </w:rPr>
        <w:t>，谷歌等常用浏览器，</w:t>
      </w:r>
      <w:r w:rsidRPr="001C465D">
        <w:rPr>
          <w:rFonts w:hint="eastAsia"/>
          <w:b/>
          <w:color w:val="FF0000"/>
          <w:sz w:val="28"/>
          <w:szCs w:val="28"/>
        </w:rPr>
        <w:t>非极速模式请先切换为极速模式</w:t>
      </w:r>
      <w:r w:rsidRPr="001C465D">
        <w:rPr>
          <w:rFonts w:hint="eastAsia"/>
          <w:sz w:val="28"/>
          <w:szCs w:val="28"/>
        </w:rPr>
        <w:t>）</w:t>
      </w:r>
    </w:p>
    <w:p w:rsidR="001C465D" w:rsidRPr="001C465D" w:rsidRDefault="001C465D" w:rsidP="001C465D">
      <w:pPr>
        <w:rPr>
          <w:rFonts w:ascii="微软雅黑" w:eastAsia="微软雅黑" w:hAnsi="微软雅黑"/>
          <w:color w:val="FF0000"/>
          <w:sz w:val="32"/>
          <w:szCs w:val="32"/>
        </w:rPr>
      </w:pPr>
      <w:r w:rsidRPr="001C465D">
        <w:rPr>
          <w:rFonts w:ascii="微软雅黑" w:eastAsia="微软雅黑" w:hAnsi="微软雅黑" w:hint="eastAsia"/>
          <w:color w:val="FF0000"/>
          <w:sz w:val="32"/>
          <w:szCs w:val="32"/>
        </w:rPr>
        <w:t>测试卡号：</w:t>
      </w:r>
      <w:r w:rsidRPr="001C465D">
        <w:rPr>
          <w:rFonts w:ascii="微软雅黑" w:eastAsia="微软雅黑" w:hAnsi="微软雅黑"/>
          <w:color w:val="FF0000"/>
          <w:sz w:val="32"/>
          <w:szCs w:val="32"/>
        </w:rPr>
        <w:t>6160201901100002</w:t>
      </w:r>
      <w:r w:rsidRPr="001C465D">
        <w:rPr>
          <w:rFonts w:ascii="微软雅黑" w:eastAsia="微软雅黑" w:hAnsi="微软雅黑" w:hint="eastAsia"/>
          <w:color w:val="FF0000"/>
          <w:sz w:val="32"/>
          <w:szCs w:val="32"/>
        </w:rPr>
        <w:t xml:space="preserve">    密码：079497（请在测试消费时交易金额填写小于1.00元，消费测试成功之后请及时退款，谢谢。）</w:t>
      </w:r>
    </w:p>
    <w:p w:rsidR="009E57BA" w:rsidRDefault="00836044" w:rsidP="000C37A0">
      <w:pPr>
        <w:jc w:val="left"/>
        <w:rPr>
          <w:sz w:val="32"/>
          <w:szCs w:val="32"/>
        </w:rPr>
      </w:pPr>
      <w:r>
        <w:rPr>
          <w:noProof/>
        </w:rPr>
        <w:drawing>
          <wp:inline distT="0" distB="0" distL="0" distR="0" wp14:anchorId="5645E9A1" wp14:editId="7FC0F4FE">
            <wp:extent cx="5723248" cy="45620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47010" cy="4660713"/>
                    </a:xfrm>
                    <a:prstGeom prst="rect">
                      <a:avLst/>
                    </a:prstGeom>
                  </pic:spPr>
                </pic:pic>
              </a:graphicData>
            </a:graphic>
          </wp:inline>
        </w:drawing>
      </w:r>
    </w:p>
    <w:p w:rsidR="001C465D" w:rsidRDefault="001C465D" w:rsidP="000C37A0">
      <w:pPr>
        <w:jc w:val="left"/>
        <w:rPr>
          <w:sz w:val="32"/>
          <w:szCs w:val="32"/>
        </w:rPr>
      </w:pPr>
    </w:p>
    <w:p w:rsidR="009E57BA" w:rsidRDefault="009E57BA" w:rsidP="000C37A0">
      <w:pPr>
        <w:jc w:val="left"/>
        <w:rPr>
          <w:sz w:val="32"/>
          <w:szCs w:val="32"/>
        </w:rPr>
      </w:pPr>
      <w:r>
        <w:rPr>
          <w:rFonts w:hint="eastAsia"/>
          <w:sz w:val="32"/>
          <w:szCs w:val="32"/>
        </w:rPr>
        <w:lastRenderedPageBreak/>
        <w:t>2.</w:t>
      </w:r>
      <w:r>
        <w:rPr>
          <w:rFonts w:hint="eastAsia"/>
          <w:sz w:val="32"/>
          <w:szCs w:val="32"/>
        </w:rPr>
        <w:t>输入门店账号密码：</w:t>
      </w:r>
    </w:p>
    <w:p w:rsidR="000C37A0" w:rsidRDefault="009E57BA" w:rsidP="000C37A0">
      <w:pPr>
        <w:jc w:val="left"/>
        <w:rPr>
          <w:sz w:val="32"/>
          <w:szCs w:val="32"/>
        </w:rPr>
      </w:pPr>
      <w:r>
        <w:rPr>
          <w:noProof/>
        </w:rPr>
        <w:drawing>
          <wp:inline distT="0" distB="0" distL="0" distR="0" wp14:anchorId="281469D5" wp14:editId="7C456480">
            <wp:extent cx="3746148" cy="2603168"/>
            <wp:effectExtent l="0" t="0" r="698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05701" cy="2644551"/>
                    </a:xfrm>
                    <a:prstGeom prst="rect">
                      <a:avLst/>
                    </a:prstGeom>
                  </pic:spPr>
                </pic:pic>
              </a:graphicData>
            </a:graphic>
          </wp:inline>
        </w:drawing>
      </w:r>
    </w:p>
    <w:p w:rsidR="00A41B91" w:rsidRPr="00A41B91" w:rsidRDefault="00A41B91" w:rsidP="00A41B91">
      <w:pPr>
        <w:pStyle w:val="a3"/>
        <w:numPr>
          <w:ilvl w:val="0"/>
          <w:numId w:val="1"/>
        </w:numPr>
        <w:ind w:firstLineChars="0"/>
        <w:jc w:val="left"/>
        <w:rPr>
          <w:sz w:val="32"/>
          <w:szCs w:val="32"/>
        </w:rPr>
      </w:pPr>
      <w:r w:rsidRPr="00A41B91">
        <w:rPr>
          <w:rFonts w:hint="eastAsia"/>
          <w:sz w:val="32"/>
          <w:szCs w:val="32"/>
        </w:rPr>
        <w:t>安装打印机控件</w:t>
      </w:r>
    </w:p>
    <w:p w:rsidR="00836044" w:rsidRDefault="00836044" w:rsidP="00A41B91">
      <w:pPr>
        <w:jc w:val="left"/>
        <w:rPr>
          <w:sz w:val="32"/>
          <w:szCs w:val="32"/>
        </w:rPr>
      </w:pPr>
      <w:r>
        <w:rPr>
          <w:noProof/>
        </w:rPr>
        <w:drawing>
          <wp:inline distT="0" distB="0" distL="0" distR="0" wp14:anchorId="67521319" wp14:editId="7E4AA013">
            <wp:extent cx="4880113" cy="129032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89293" cy="1292747"/>
                    </a:xfrm>
                    <a:prstGeom prst="rect">
                      <a:avLst/>
                    </a:prstGeom>
                  </pic:spPr>
                </pic:pic>
              </a:graphicData>
            </a:graphic>
          </wp:inline>
        </w:drawing>
      </w:r>
    </w:p>
    <w:p w:rsidR="00A41B91" w:rsidRPr="00A41B91" w:rsidRDefault="00A41B91" w:rsidP="00A41B91">
      <w:pPr>
        <w:jc w:val="left"/>
        <w:rPr>
          <w:sz w:val="32"/>
          <w:szCs w:val="32"/>
        </w:rPr>
      </w:pPr>
      <w:r>
        <w:rPr>
          <w:rFonts w:hint="eastAsia"/>
          <w:sz w:val="32"/>
          <w:szCs w:val="32"/>
        </w:rPr>
        <w:t>1.</w:t>
      </w:r>
      <w:r>
        <w:rPr>
          <w:rFonts w:hint="eastAsia"/>
          <w:sz w:val="32"/>
          <w:szCs w:val="32"/>
        </w:rPr>
        <w:t>点击提示页面上的“下载执行安装”</w:t>
      </w:r>
      <w:r w:rsidR="00874DEB">
        <w:rPr>
          <w:rFonts w:hint="eastAsia"/>
          <w:sz w:val="32"/>
          <w:szCs w:val="32"/>
        </w:rPr>
        <w:t>,</w:t>
      </w:r>
      <w:r w:rsidR="00874DEB" w:rsidRPr="00874DEB">
        <w:rPr>
          <w:rFonts w:hint="eastAsia"/>
          <w:sz w:val="32"/>
          <w:szCs w:val="32"/>
        </w:rPr>
        <w:t xml:space="preserve"> </w:t>
      </w:r>
      <w:r w:rsidR="00874DEB">
        <w:rPr>
          <w:rFonts w:hint="eastAsia"/>
          <w:sz w:val="32"/>
          <w:szCs w:val="32"/>
        </w:rPr>
        <w:t>下载运行打印机控件</w:t>
      </w:r>
    </w:p>
    <w:p w:rsidR="00A41B91" w:rsidRDefault="00874DEB" w:rsidP="000C37A0">
      <w:pPr>
        <w:jc w:val="left"/>
        <w:rPr>
          <w:sz w:val="32"/>
          <w:szCs w:val="32"/>
        </w:rPr>
      </w:pPr>
      <w:r>
        <w:rPr>
          <w:noProof/>
          <w:sz w:val="32"/>
          <w:szCs w:val="32"/>
        </w:rPr>
        <w:drawing>
          <wp:inline distT="0" distB="0" distL="0" distR="0">
            <wp:extent cx="4730750" cy="2273673"/>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dop02.png"/>
                    <pic:cNvPicPr/>
                  </pic:nvPicPr>
                  <pic:blipFill>
                    <a:blip r:embed="rId12">
                      <a:extLst>
                        <a:ext uri="{28A0092B-C50C-407E-A947-70E740481C1C}">
                          <a14:useLocalDpi xmlns:a14="http://schemas.microsoft.com/office/drawing/2010/main" val="0"/>
                        </a:ext>
                      </a:extLst>
                    </a:blip>
                    <a:stretch>
                      <a:fillRect/>
                    </a:stretch>
                  </pic:blipFill>
                  <pic:spPr>
                    <a:xfrm>
                      <a:off x="0" y="0"/>
                      <a:ext cx="4771660" cy="2293335"/>
                    </a:xfrm>
                    <a:prstGeom prst="rect">
                      <a:avLst/>
                    </a:prstGeom>
                  </pic:spPr>
                </pic:pic>
              </a:graphicData>
            </a:graphic>
          </wp:inline>
        </w:drawing>
      </w:r>
    </w:p>
    <w:p w:rsidR="00A41B91" w:rsidRDefault="00A41B91" w:rsidP="000C37A0">
      <w:pPr>
        <w:jc w:val="left"/>
        <w:rPr>
          <w:sz w:val="32"/>
          <w:szCs w:val="32"/>
        </w:rPr>
      </w:pPr>
      <w:r>
        <w:rPr>
          <w:rFonts w:hint="eastAsia"/>
          <w:sz w:val="32"/>
          <w:szCs w:val="32"/>
        </w:rPr>
        <w:t>2</w:t>
      </w:r>
      <w:r>
        <w:rPr>
          <w:sz w:val="32"/>
          <w:szCs w:val="32"/>
        </w:rPr>
        <w:t>.</w:t>
      </w:r>
      <w:r>
        <w:rPr>
          <w:rFonts w:hint="eastAsia"/>
          <w:sz w:val="32"/>
          <w:szCs w:val="32"/>
        </w:rPr>
        <w:t>根据提示点击下一步</w:t>
      </w:r>
      <w:r w:rsidR="00874DEB">
        <w:rPr>
          <w:rFonts w:hint="eastAsia"/>
          <w:sz w:val="32"/>
          <w:szCs w:val="32"/>
        </w:rPr>
        <w:t>,</w:t>
      </w:r>
      <w:r w:rsidR="00874DEB">
        <w:rPr>
          <w:rFonts w:hint="eastAsia"/>
          <w:sz w:val="32"/>
          <w:szCs w:val="32"/>
        </w:rPr>
        <w:t>启动完成之后点击“确定”</w:t>
      </w:r>
    </w:p>
    <w:p w:rsidR="009E57BA" w:rsidRDefault="00874DEB" w:rsidP="000C37A0">
      <w:pPr>
        <w:jc w:val="left"/>
        <w:rPr>
          <w:sz w:val="32"/>
          <w:szCs w:val="32"/>
        </w:rPr>
      </w:pPr>
      <w:r>
        <w:rPr>
          <w:noProof/>
          <w:sz w:val="32"/>
          <w:szCs w:val="32"/>
        </w:rPr>
        <w:lastRenderedPageBreak/>
        <w:drawing>
          <wp:inline distT="0" distB="0" distL="0" distR="0">
            <wp:extent cx="2667600" cy="2073015"/>
            <wp:effectExtent l="0" t="0" r="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dop03.png"/>
                    <pic:cNvPicPr/>
                  </pic:nvPicPr>
                  <pic:blipFill>
                    <a:blip r:embed="rId13">
                      <a:extLst>
                        <a:ext uri="{28A0092B-C50C-407E-A947-70E740481C1C}">
                          <a14:useLocalDpi xmlns:a14="http://schemas.microsoft.com/office/drawing/2010/main" val="0"/>
                        </a:ext>
                      </a:extLst>
                    </a:blip>
                    <a:stretch>
                      <a:fillRect/>
                    </a:stretch>
                  </pic:blipFill>
                  <pic:spPr>
                    <a:xfrm>
                      <a:off x="0" y="0"/>
                      <a:ext cx="2667600" cy="2073015"/>
                    </a:xfrm>
                    <a:prstGeom prst="rect">
                      <a:avLst/>
                    </a:prstGeom>
                  </pic:spPr>
                </pic:pic>
              </a:graphicData>
            </a:graphic>
          </wp:inline>
        </w:drawing>
      </w:r>
      <w:r>
        <w:rPr>
          <w:noProof/>
          <w:sz w:val="32"/>
          <w:szCs w:val="32"/>
        </w:rPr>
        <w:drawing>
          <wp:inline distT="0" distB="0" distL="0" distR="0">
            <wp:extent cx="2544510" cy="2124000"/>
            <wp:effectExtent l="0" t="0" r="825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dop04.png"/>
                    <pic:cNvPicPr/>
                  </pic:nvPicPr>
                  <pic:blipFill>
                    <a:blip r:embed="rId14">
                      <a:extLst>
                        <a:ext uri="{28A0092B-C50C-407E-A947-70E740481C1C}">
                          <a14:useLocalDpi xmlns:a14="http://schemas.microsoft.com/office/drawing/2010/main" val="0"/>
                        </a:ext>
                      </a:extLst>
                    </a:blip>
                    <a:stretch>
                      <a:fillRect/>
                    </a:stretch>
                  </pic:blipFill>
                  <pic:spPr>
                    <a:xfrm>
                      <a:off x="0" y="0"/>
                      <a:ext cx="2544510" cy="2124000"/>
                    </a:xfrm>
                    <a:prstGeom prst="rect">
                      <a:avLst/>
                    </a:prstGeom>
                  </pic:spPr>
                </pic:pic>
              </a:graphicData>
            </a:graphic>
          </wp:inline>
        </w:drawing>
      </w:r>
    </w:p>
    <w:p w:rsidR="00874DEB" w:rsidRDefault="000A682A" w:rsidP="000C37A0">
      <w:pPr>
        <w:jc w:val="left"/>
        <w:rPr>
          <w:sz w:val="32"/>
          <w:szCs w:val="32"/>
        </w:rPr>
      </w:pPr>
      <w:r>
        <w:rPr>
          <w:rFonts w:hint="eastAsia"/>
          <w:sz w:val="32"/>
          <w:szCs w:val="32"/>
        </w:rPr>
        <w:t>3</w:t>
      </w:r>
      <w:r>
        <w:rPr>
          <w:sz w:val="32"/>
          <w:szCs w:val="32"/>
        </w:rPr>
        <w:t>.</w:t>
      </w:r>
      <w:r>
        <w:rPr>
          <w:rFonts w:hint="eastAsia"/>
          <w:sz w:val="32"/>
          <w:szCs w:val="32"/>
        </w:rPr>
        <w:t>点击打印机</w:t>
      </w:r>
      <w:r w:rsidR="005433AF">
        <w:rPr>
          <w:rFonts w:hint="eastAsia"/>
          <w:sz w:val="32"/>
          <w:szCs w:val="32"/>
        </w:rPr>
        <w:t>管理点击上方“新增”</w:t>
      </w:r>
    </w:p>
    <w:p w:rsidR="00874DEB" w:rsidRDefault="005433AF" w:rsidP="000C37A0">
      <w:pPr>
        <w:jc w:val="left"/>
        <w:rPr>
          <w:sz w:val="32"/>
          <w:szCs w:val="32"/>
        </w:rPr>
      </w:pPr>
      <w:r>
        <w:rPr>
          <w:noProof/>
          <w:sz w:val="32"/>
          <w:szCs w:val="32"/>
        </w:rPr>
        <w:drawing>
          <wp:inline distT="0" distB="0" distL="0" distR="0">
            <wp:extent cx="5508146" cy="20193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打印机1.png"/>
                    <pic:cNvPicPr/>
                  </pic:nvPicPr>
                  <pic:blipFill>
                    <a:blip r:embed="rId15">
                      <a:extLst>
                        <a:ext uri="{28A0092B-C50C-407E-A947-70E740481C1C}">
                          <a14:useLocalDpi xmlns:a14="http://schemas.microsoft.com/office/drawing/2010/main" val="0"/>
                        </a:ext>
                      </a:extLst>
                    </a:blip>
                    <a:stretch>
                      <a:fillRect/>
                    </a:stretch>
                  </pic:blipFill>
                  <pic:spPr>
                    <a:xfrm>
                      <a:off x="0" y="0"/>
                      <a:ext cx="5510836" cy="2020286"/>
                    </a:xfrm>
                    <a:prstGeom prst="rect">
                      <a:avLst/>
                    </a:prstGeom>
                  </pic:spPr>
                </pic:pic>
              </a:graphicData>
            </a:graphic>
          </wp:inline>
        </w:drawing>
      </w:r>
    </w:p>
    <w:p w:rsidR="005433AF" w:rsidRDefault="005433AF" w:rsidP="000C37A0">
      <w:pPr>
        <w:jc w:val="left"/>
        <w:rPr>
          <w:sz w:val="32"/>
          <w:szCs w:val="32"/>
        </w:rPr>
      </w:pPr>
    </w:p>
    <w:p w:rsidR="00041AAB" w:rsidRDefault="00874DEB" w:rsidP="000C37A0">
      <w:pPr>
        <w:jc w:val="left"/>
        <w:rPr>
          <w:sz w:val="32"/>
          <w:szCs w:val="32"/>
        </w:rPr>
      </w:pPr>
      <w:r>
        <w:rPr>
          <w:rFonts w:hint="eastAsia"/>
          <w:sz w:val="32"/>
          <w:szCs w:val="32"/>
        </w:rPr>
        <w:t>4.</w:t>
      </w:r>
      <w:r w:rsidR="00041AAB">
        <w:rPr>
          <w:rFonts w:hint="eastAsia"/>
          <w:sz w:val="32"/>
          <w:szCs w:val="32"/>
        </w:rPr>
        <w:t>新增打印机配置设置两次，分别选择小票类型设置“消费小票”、“退货小票”。</w:t>
      </w:r>
      <w:r>
        <w:rPr>
          <w:rFonts w:hint="eastAsia"/>
          <w:sz w:val="32"/>
          <w:szCs w:val="32"/>
        </w:rPr>
        <w:t>“打印机名称”选择成前台的小票打印机型号点击“提交”即可</w:t>
      </w:r>
    </w:p>
    <w:p w:rsidR="009E57BA" w:rsidRDefault="00FF7578" w:rsidP="000C37A0">
      <w:pPr>
        <w:jc w:val="left"/>
        <w:rPr>
          <w:noProof/>
          <w:sz w:val="32"/>
          <w:szCs w:val="32"/>
        </w:rPr>
      </w:pPr>
      <w:r>
        <w:rPr>
          <w:noProof/>
          <w:sz w:val="32"/>
          <w:szCs w:val="32"/>
        </w:rPr>
        <w:drawing>
          <wp:inline distT="0" distB="0" distL="0" distR="0">
            <wp:extent cx="2590800" cy="2122463"/>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打印机3.png"/>
                    <pic:cNvPicPr/>
                  </pic:nvPicPr>
                  <pic:blipFill>
                    <a:blip r:embed="rId16">
                      <a:extLst>
                        <a:ext uri="{28A0092B-C50C-407E-A947-70E740481C1C}">
                          <a14:useLocalDpi xmlns:a14="http://schemas.microsoft.com/office/drawing/2010/main" val="0"/>
                        </a:ext>
                      </a:extLst>
                    </a:blip>
                    <a:stretch>
                      <a:fillRect/>
                    </a:stretch>
                  </pic:blipFill>
                  <pic:spPr>
                    <a:xfrm>
                      <a:off x="0" y="0"/>
                      <a:ext cx="2619151" cy="2145689"/>
                    </a:xfrm>
                    <a:prstGeom prst="rect">
                      <a:avLst/>
                    </a:prstGeom>
                  </pic:spPr>
                </pic:pic>
              </a:graphicData>
            </a:graphic>
          </wp:inline>
        </w:drawing>
      </w:r>
      <w:r>
        <w:rPr>
          <w:noProof/>
          <w:sz w:val="32"/>
          <w:szCs w:val="32"/>
        </w:rPr>
        <w:drawing>
          <wp:inline distT="0" distB="0" distL="0" distR="0">
            <wp:extent cx="2533650" cy="2125279"/>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打印机4.png"/>
                    <pic:cNvPicPr/>
                  </pic:nvPicPr>
                  <pic:blipFill>
                    <a:blip r:embed="rId17">
                      <a:extLst>
                        <a:ext uri="{28A0092B-C50C-407E-A947-70E740481C1C}">
                          <a14:useLocalDpi xmlns:a14="http://schemas.microsoft.com/office/drawing/2010/main" val="0"/>
                        </a:ext>
                      </a:extLst>
                    </a:blip>
                    <a:stretch>
                      <a:fillRect/>
                    </a:stretch>
                  </pic:blipFill>
                  <pic:spPr>
                    <a:xfrm>
                      <a:off x="0" y="0"/>
                      <a:ext cx="2582499" cy="2166255"/>
                    </a:xfrm>
                    <a:prstGeom prst="rect">
                      <a:avLst/>
                    </a:prstGeom>
                  </pic:spPr>
                </pic:pic>
              </a:graphicData>
            </a:graphic>
          </wp:inline>
        </w:drawing>
      </w:r>
    </w:p>
    <w:p w:rsidR="000A682A" w:rsidRDefault="000545B6" w:rsidP="000C37A0">
      <w:pPr>
        <w:jc w:val="left"/>
        <w:rPr>
          <w:sz w:val="32"/>
          <w:szCs w:val="32"/>
        </w:rPr>
      </w:pPr>
      <w:r>
        <w:rPr>
          <w:rFonts w:hint="eastAsia"/>
          <w:sz w:val="32"/>
          <w:szCs w:val="32"/>
        </w:rPr>
        <w:t>安装注意事项：</w:t>
      </w:r>
    </w:p>
    <w:p w:rsidR="000545B6" w:rsidRPr="00606A19" w:rsidRDefault="000545B6" w:rsidP="00606A19">
      <w:pPr>
        <w:pStyle w:val="a3"/>
        <w:numPr>
          <w:ilvl w:val="0"/>
          <w:numId w:val="5"/>
        </w:numPr>
        <w:ind w:firstLineChars="0"/>
        <w:jc w:val="left"/>
        <w:rPr>
          <w:sz w:val="32"/>
          <w:szCs w:val="32"/>
        </w:rPr>
      </w:pPr>
      <w:r w:rsidRPr="00606A19">
        <w:rPr>
          <w:rFonts w:hint="eastAsia"/>
          <w:sz w:val="32"/>
          <w:szCs w:val="32"/>
        </w:rPr>
        <w:lastRenderedPageBreak/>
        <w:t>安装慧医卡小票控件之前请</w:t>
      </w:r>
      <w:r w:rsidR="00606A19" w:rsidRPr="00606A19">
        <w:rPr>
          <w:rFonts w:hint="eastAsia"/>
          <w:sz w:val="32"/>
          <w:szCs w:val="32"/>
        </w:rPr>
        <w:t>在</w:t>
      </w:r>
      <w:r w:rsidRPr="00606A19">
        <w:rPr>
          <w:rFonts w:hint="eastAsia"/>
          <w:sz w:val="32"/>
          <w:szCs w:val="32"/>
        </w:rPr>
        <w:t>先门店收银电脑上提前安装小票打印机驱动</w:t>
      </w:r>
      <w:r w:rsidR="00606A19" w:rsidRPr="00606A19">
        <w:rPr>
          <w:rFonts w:hint="eastAsia"/>
          <w:sz w:val="32"/>
          <w:szCs w:val="32"/>
        </w:rPr>
        <w:t>。</w:t>
      </w:r>
    </w:p>
    <w:p w:rsidR="00606A19" w:rsidRPr="00606A19" w:rsidRDefault="00606A19" w:rsidP="00606A19">
      <w:pPr>
        <w:pStyle w:val="a3"/>
        <w:numPr>
          <w:ilvl w:val="0"/>
          <w:numId w:val="5"/>
        </w:numPr>
        <w:ind w:firstLineChars="0"/>
        <w:jc w:val="left"/>
        <w:rPr>
          <w:sz w:val="32"/>
          <w:szCs w:val="32"/>
        </w:rPr>
      </w:pPr>
      <w:r>
        <w:rPr>
          <w:rFonts w:hint="eastAsia"/>
          <w:sz w:val="32"/>
          <w:szCs w:val="32"/>
        </w:rPr>
        <w:t>安装小票打印机驱动完成后请将小票打印机设置为连接状态，脱机打印状态无法打印出小票。</w:t>
      </w:r>
      <w:r w:rsidRPr="00606A19">
        <w:rPr>
          <w:noProof/>
          <w:sz w:val="32"/>
          <w:szCs w:val="32"/>
        </w:rPr>
        <w:drawing>
          <wp:inline distT="0" distB="0" distL="0" distR="0">
            <wp:extent cx="4321858" cy="2486025"/>
            <wp:effectExtent l="0" t="0" r="2540" b="0"/>
            <wp:docPr id="31" name="图片 31" descr="C:\Users\Lenovo\AppData\Local\Temp\WeChat Files\960ae174c96a7197b8fa2edb41448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960ae174c96a7197b8fa2edb41448d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1446" cy="2514549"/>
                    </a:xfrm>
                    <a:prstGeom prst="rect">
                      <a:avLst/>
                    </a:prstGeom>
                    <a:noFill/>
                    <a:ln>
                      <a:noFill/>
                    </a:ln>
                  </pic:spPr>
                </pic:pic>
              </a:graphicData>
            </a:graphic>
          </wp:inline>
        </w:drawing>
      </w:r>
    </w:p>
    <w:p w:rsidR="00606A19" w:rsidRDefault="00606A19" w:rsidP="000C37A0">
      <w:pPr>
        <w:jc w:val="left"/>
        <w:rPr>
          <w:sz w:val="32"/>
          <w:szCs w:val="32"/>
        </w:rPr>
      </w:pPr>
    </w:p>
    <w:p w:rsidR="00041AAB" w:rsidRDefault="00041AAB" w:rsidP="000C37A0">
      <w:pPr>
        <w:jc w:val="left"/>
        <w:rPr>
          <w:sz w:val="32"/>
          <w:szCs w:val="32"/>
        </w:rPr>
      </w:pPr>
    </w:p>
    <w:p w:rsidR="009E57BA" w:rsidRPr="009E57BA" w:rsidRDefault="009E57BA" w:rsidP="009E57BA">
      <w:pPr>
        <w:pStyle w:val="a3"/>
        <w:numPr>
          <w:ilvl w:val="0"/>
          <w:numId w:val="1"/>
        </w:numPr>
        <w:ind w:firstLineChars="0"/>
        <w:jc w:val="left"/>
        <w:rPr>
          <w:sz w:val="32"/>
          <w:szCs w:val="32"/>
        </w:rPr>
      </w:pPr>
      <w:r w:rsidRPr="009E57BA">
        <w:rPr>
          <w:rFonts w:hint="eastAsia"/>
          <w:sz w:val="32"/>
          <w:szCs w:val="32"/>
        </w:rPr>
        <w:t>收费</w:t>
      </w:r>
      <w:r>
        <w:rPr>
          <w:rFonts w:hint="eastAsia"/>
          <w:sz w:val="32"/>
          <w:szCs w:val="32"/>
        </w:rPr>
        <w:t>操作</w:t>
      </w:r>
    </w:p>
    <w:p w:rsidR="009E57BA" w:rsidRPr="005E2B46" w:rsidRDefault="009E57BA" w:rsidP="005E2B46">
      <w:pPr>
        <w:pStyle w:val="a3"/>
        <w:numPr>
          <w:ilvl w:val="0"/>
          <w:numId w:val="2"/>
        </w:numPr>
        <w:ind w:firstLineChars="0"/>
        <w:jc w:val="left"/>
        <w:rPr>
          <w:sz w:val="32"/>
          <w:szCs w:val="32"/>
        </w:rPr>
      </w:pPr>
      <w:r w:rsidRPr="005E2B46">
        <w:rPr>
          <w:rFonts w:hint="eastAsia"/>
          <w:sz w:val="32"/>
          <w:szCs w:val="32"/>
        </w:rPr>
        <w:t>登录慧医卡</w:t>
      </w:r>
      <w:r w:rsidRPr="005E2B46">
        <w:rPr>
          <w:rFonts w:hint="eastAsia"/>
          <w:sz w:val="32"/>
          <w:szCs w:val="32"/>
        </w:rPr>
        <w:t>webpos</w:t>
      </w:r>
      <w:r w:rsidRPr="005E2B46">
        <w:rPr>
          <w:rFonts w:hint="eastAsia"/>
          <w:sz w:val="32"/>
          <w:szCs w:val="32"/>
        </w:rPr>
        <w:t>后点击左侧“</w:t>
      </w:r>
      <w:r w:rsidR="00836044">
        <w:rPr>
          <w:rFonts w:hint="eastAsia"/>
          <w:sz w:val="32"/>
          <w:szCs w:val="32"/>
        </w:rPr>
        <w:t>首页</w:t>
      </w:r>
      <w:r w:rsidRPr="005E2B46">
        <w:rPr>
          <w:rFonts w:hint="eastAsia"/>
          <w:sz w:val="32"/>
          <w:szCs w:val="32"/>
        </w:rPr>
        <w:t>”</w:t>
      </w:r>
    </w:p>
    <w:p w:rsidR="005E2B46" w:rsidRDefault="00836044" w:rsidP="000C37A0">
      <w:pPr>
        <w:jc w:val="left"/>
        <w:rPr>
          <w:sz w:val="32"/>
          <w:szCs w:val="32"/>
        </w:rPr>
      </w:pPr>
      <w:r>
        <w:rPr>
          <w:noProof/>
        </w:rPr>
        <w:drawing>
          <wp:inline distT="0" distB="0" distL="0" distR="0" wp14:anchorId="364AAB9C" wp14:editId="019CBFA9">
            <wp:extent cx="5274310" cy="2633869"/>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86932" cy="2640172"/>
                    </a:xfrm>
                    <a:prstGeom prst="rect">
                      <a:avLst/>
                    </a:prstGeom>
                  </pic:spPr>
                </pic:pic>
              </a:graphicData>
            </a:graphic>
          </wp:inline>
        </w:drawing>
      </w:r>
    </w:p>
    <w:p w:rsidR="001C465D" w:rsidRDefault="001C465D" w:rsidP="000C37A0">
      <w:pPr>
        <w:jc w:val="left"/>
        <w:rPr>
          <w:sz w:val="32"/>
          <w:szCs w:val="32"/>
        </w:rPr>
      </w:pPr>
    </w:p>
    <w:p w:rsidR="009E57BA" w:rsidRPr="00AA168C" w:rsidRDefault="009E57BA" w:rsidP="000C37A0">
      <w:pPr>
        <w:jc w:val="left"/>
        <w:rPr>
          <w:sz w:val="32"/>
          <w:szCs w:val="32"/>
        </w:rPr>
      </w:pPr>
      <w:r>
        <w:rPr>
          <w:rFonts w:hint="eastAsia"/>
          <w:sz w:val="32"/>
          <w:szCs w:val="32"/>
        </w:rPr>
        <w:lastRenderedPageBreak/>
        <w:t>2.</w:t>
      </w:r>
      <w:r w:rsidR="005E2B46">
        <w:rPr>
          <w:rFonts w:hint="eastAsia"/>
          <w:sz w:val="32"/>
          <w:szCs w:val="32"/>
        </w:rPr>
        <w:t xml:space="preserve"> </w:t>
      </w:r>
      <w:r>
        <w:rPr>
          <w:rFonts w:hint="eastAsia"/>
          <w:sz w:val="32"/>
          <w:szCs w:val="32"/>
        </w:rPr>
        <w:t>点击</w:t>
      </w:r>
      <w:r w:rsidR="00AA168C">
        <w:rPr>
          <w:rFonts w:hint="eastAsia"/>
          <w:sz w:val="32"/>
          <w:szCs w:val="32"/>
        </w:rPr>
        <w:t>输入商品关键字搜索如“感冒颗粒”</w:t>
      </w:r>
      <w:r w:rsidR="00AA168C">
        <w:rPr>
          <w:noProof/>
        </w:rPr>
        <w:drawing>
          <wp:inline distT="0" distB="0" distL="0" distR="0" wp14:anchorId="08C8AD75" wp14:editId="0074C095">
            <wp:extent cx="5436235" cy="2723321"/>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6678" cy="2843773"/>
                    </a:xfrm>
                    <a:prstGeom prst="rect">
                      <a:avLst/>
                    </a:prstGeom>
                  </pic:spPr>
                </pic:pic>
              </a:graphicData>
            </a:graphic>
          </wp:inline>
        </w:drawing>
      </w:r>
    </w:p>
    <w:p w:rsidR="00530CEC" w:rsidRDefault="00530CEC" w:rsidP="000C37A0">
      <w:pPr>
        <w:jc w:val="left"/>
        <w:rPr>
          <w:sz w:val="32"/>
          <w:szCs w:val="32"/>
        </w:rPr>
      </w:pPr>
      <w:r>
        <w:rPr>
          <w:rFonts w:hint="eastAsia"/>
          <w:sz w:val="32"/>
          <w:szCs w:val="32"/>
        </w:rPr>
        <w:t>3.</w:t>
      </w:r>
      <w:r w:rsidR="005E2B46">
        <w:rPr>
          <w:rFonts w:hint="eastAsia"/>
          <w:sz w:val="32"/>
          <w:szCs w:val="32"/>
        </w:rPr>
        <w:t xml:space="preserve"> </w:t>
      </w:r>
      <w:r>
        <w:rPr>
          <w:rFonts w:hint="eastAsia"/>
          <w:sz w:val="32"/>
          <w:szCs w:val="32"/>
        </w:rPr>
        <w:t>点击</w:t>
      </w:r>
      <w:r w:rsidR="001C465D">
        <w:rPr>
          <w:rFonts w:hint="eastAsia"/>
          <w:sz w:val="32"/>
          <w:szCs w:val="32"/>
        </w:rPr>
        <w:t>选中药品名称</w:t>
      </w:r>
      <w:r>
        <w:rPr>
          <w:rFonts w:hint="eastAsia"/>
          <w:sz w:val="32"/>
          <w:szCs w:val="32"/>
        </w:rPr>
        <w:t>，将价格修改为本次收款的金额，确认金额无误后，然后点击“结算”</w:t>
      </w:r>
    </w:p>
    <w:p w:rsidR="00530CEC" w:rsidRDefault="001C465D" w:rsidP="000C37A0">
      <w:pPr>
        <w:jc w:val="left"/>
        <w:rPr>
          <w:sz w:val="32"/>
          <w:szCs w:val="32"/>
        </w:rPr>
      </w:pPr>
      <w:r>
        <w:rPr>
          <w:noProof/>
        </w:rPr>
        <w:drawing>
          <wp:inline distT="0" distB="0" distL="0" distR="0" wp14:anchorId="558724E2" wp14:editId="25CAAA3D">
            <wp:extent cx="6151546" cy="2961861"/>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42302" cy="3005558"/>
                    </a:xfrm>
                    <a:prstGeom prst="rect">
                      <a:avLst/>
                    </a:prstGeom>
                  </pic:spPr>
                </pic:pic>
              </a:graphicData>
            </a:graphic>
          </wp:inline>
        </w:drawing>
      </w:r>
    </w:p>
    <w:p w:rsidR="000C29B6" w:rsidRDefault="00530CEC" w:rsidP="000C37A0">
      <w:pPr>
        <w:jc w:val="left"/>
        <w:rPr>
          <w:color w:val="FF0000"/>
          <w:sz w:val="24"/>
          <w:szCs w:val="24"/>
        </w:rPr>
      </w:pPr>
      <w:r>
        <w:rPr>
          <w:rFonts w:hint="eastAsia"/>
          <w:sz w:val="32"/>
          <w:szCs w:val="32"/>
        </w:rPr>
        <w:t>4.</w:t>
      </w:r>
      <w:r w:rsidR="005E2B46">
        <w:rPr>
          <w:rFonts w:hint="eastAsia"/>
          <w:sz w:val="32"/>
          <w:szCs w:val="32"/>
        </w:rPr>
        <w:t xml:space="preserve"> </w:t>
      </w:r>
      <w:r w:rsidR="00594B80">
        <w:rPr>
          <w:rFonts w:hint="eastAsia"/>
          <w:sz w:val="32"/>
          <w:szCs w:val="32"/>
        </w:rPr>
        <w:t>提供</w:t>
      </w:r>
      <w:r w:rsidR="005E2B46">
        <w:rPr>
          <w:rFonts w:hint="eastAsia"/>
          <w:sz w:val="32"/>
          <w:szCs w:val="32"/>
        </w:rPr>
        <w:t>2</w:t>
      </w:r>
      <w:r w:rsidR="00594B80">
        <w:rPr>
          <w:rFonts w:hint="eastAsia"/>
          <w:sz w:val="32"/>
          <w:szCs w:val="32"/>
        </w:rPr>
        <w:t>种收款方式：选择“卡号</w:t>
      </w:r>
      <w:r w:rsidR="00594B80">
        <w:rPr>
          <w:rFonts w:hint="eastAsia"/>
          <w:sz w:val="32"/>
          <w:szCs w:val="32"/>
        </w:rPr>
        <w:t>/</w:t>
      </w:r>
      <w:r w:rsidR="00594B80">
        <w:rPr>
          <w:rFonts w:hint="eastAsia"/>
          <w:sz w:val="32"/>
          <w:szCs w:val="32"/>
        </w:rPr>
        <w:t>密码”支付或“扫码支付”，</w:t>
      </w:r>
      <w:r w:rsidR="005E2B46">
        <w:rPr>
          <w:rFonts w:hint="eastAsia"/>
          <w:sz w:val="32"/>
          <w:szCs w:val="32"/>
        </w:rPr>
        <w:t>两</w:t>
      </w:r>
      <w:r w:rsidR="00594B80">
        <w:rPr>
          <w:rFonts w:hint="eastAsia"/>
          <w:sz w:val="32"/>
          <w:szCs w:val="32"/>
        </w:rPr>
        <w:t>种收款方式选择其中</w:t>
      </w:r>
      <w:r w:rsidR="005E2B46">
        <w:rPr>
          <w:rFonts w:hint="eastAsia"/>
          <w:sz w:val="32"/>
          <w:szCs w:val="32"/>
        </w:rPr>
        <w:t>1</w:t>
      </w:r>
      <w:r w:rsidR="00594B80">
        <w:rPr>
          <w:rFonts w:hint="eastAsia"/>
          <w:sz w:val="32"/>
          <w:szCs w:val="32"/>
        </w:rPr>
        <w:t>种即可。</w:t>
      </w:r>
    </w:p>
    <w:p w:rsidR="00530CEC" w:rsidRDefault="00594B80" w:rsidP="000C37A0">
      <w:pPr>
        <w:jc w:val="left"/>
        <w:rPr>
          <w:sz w:val="32"/>
          <w:szCs w:val="32"/>
        </w:rPr>
      </w:pPr>
      <w:r>
        <w:rPr>
          <w:rFonts w:hint="eastAsia"/>
          <w:sz w:val="32"/>
          <w:szCs w:val="32"/>
        </w:rPr>
        <w:t>（</w:t>
      </w:r>
      <w:r>
        <w:rPr>
          <w:rFonts w:hint="eastAsia"/>
          <w:sz w:val="32"/>
          <w:szCs w:val="32"/>
        </w:rPr>
        <w:t>1</w:t>
      </w:r>
      <w:r>
        <w:rPr>
          <w:rFonts w:hint="eastAsia"/>
          <w:sz w:val="32"/>
          <w:szCs w:val="32"/>
        </w:rPr>
        <w:t>）“卡号</w:t>
      </w:r>
      <w:r>
        <w:rPr>
          <w:rFonts w:hint="eastAsia"/>
          <w:sz w:val="32"/>
          <w:szCs w:val="32"/>
        </w:rPr>
        <w:t>/</w:t>
      </w:r>
      <w:r>
        <w:rPr>
          <w:rFonts w:hint="eastAsia"/>
          <w:sz w:val="32"/>
          <w:szCs w:val="32"/>
        </w:rPr>
        <w:t>密码”支付：输入顾客慧医卡卡号，顾客自行输入慧医卡密码，点击“支付”</w:t>
      </w:r>
    </w:p>
    <w:p w:rsidR="00530CEC" w:rsidRDefault="00594B80" w:rsidP="00594B80">
      <w:pPr>
        <w:ind w:left="105" w:hangingChars="50" w:hanging="105"/>
        <w:jc w:val="left"/>
        <w:rPr>
          <w:noProof/>
        </w:rPr>
      </w:pPr>
      <w:r>
        <w:rPr>
          <w:noProof/>
        </w:rPr>
        <w:lastRenderedPageBreak/>
        <w:drawing>
          <wp:inline distT="0" distB="0" distL="0" distR="0" wp14:anchorId="70F049C4" wp14:editId="4C183347">
            <wp:extent cx="2667000" cy="2247899"/>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66668" cy="2247619"/>
                    </a:xfrm>
                    <a:prstGeom prst="rect">
                      <a:avLst/>
                    </a:prstGeom>
                  </pic:spPr>
                </pic:pic>
              </a:graphicData>
            </a:graphic>
          </wp:inline>
        </w:drawing>
      </w:r>
      <w:r>
        <w:rPr>
          <w:rFonts w:hint="eastAsia"/>
          <w:noProof/>
        </w:rPr>
        <w:t xml:space="preserve"> </w:t>
      </w:r>
      <w:r>
        <w:rPr>
          <w:noProof/>
        </w:rPr>
        <w:drawing>
          <wp:inline distT="0" distB="0" distL="0" distR="0" wp14:anchorId="2113E7E6" wp14:editId="13B43235">
            <wp:extent cx="2466975" cy="22383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66667" cy="2238096"/>
                    </a:xfrm>
                    <a:prstGeom prst="rect">
                      <a:avLst/>
                    </a:prstGeom>
                  </pic:spPr>
                </pic:pic>
              </a:graphicData>
            </a:graphic>
          </wp:inline>
        </w:drawing>
      </w:r>
    </w:p>
    <w:p w:rsidR="00594B80" w:rsidRDefault="00594B80" w:rsidP="00594B80">
      <w:pPr>
        <w:jc w:val="left"/>
        <w:rPr>
          <w:noProof/>
        </w:rPr>
      </w:pPr>
    </w:p>
    <w:p w:rsidR="00594B80" w:rsidRDefault="00594B80" w:rsidP="00594B80">
      <w:pPr>
        <w:jc w:val="left"/>
        <w:rPr>
          <w:sz w:val="32"/>
          <w:szCs w:val="32"/>
        </w:rPr>
      </w:pPr>
      <w:r w:rsidRPr="00594B80">
        <w:rPr>
          <w:rFonts w:hint="eastAsia"/>
          <w:sz w:val="32"/>
          <w:szCs w:val="32"/>
        </w:rPr>
        <w:t>（</w:t>
      </w:r>
      <w:r w:rsidRPr="00594B80">
        <w:rPr>
          <w:rFonts w:hint="eastAsia"/>
          <w:sz w:val="32"/>
          <w:szCs w:val="32"/>
        </w:rPr>
        <w:t>2</w:t>
      </w:r>
      <w:r w:rsidRPr="00594B80">
        <w:rPr>
          <w:rFonts w:hint="eastAsia"/>
          <w:sz w:val="32"/>
          <w:szCs w:val="32"/>
        </w:rPr>
        <w:t>）</w:t>
      </w:r>
      <w:r>
        <w:rPr>
          <w:rFonts w:hint="eastAsia"/>
          <w:sz w:val="32"/>
          <w:szCs w:val="32"/>
        </w:rPr>
        <w:t>“扫码支付”：点击右侧“扫码支付”，页面弹出二维码</w:t>
      </w:r>
      <w:r w:rsidR="00844CBC">
        <w:rPr>
          <w:rFonts w:hint="eastAsia"/>
          <w:sz w:val="32"/>
          <w:szCs w:val="32"/>
        </w:rPr>
        <w:t>，</w:t>
      </w:r>
      <w:r w:rsidR="00844CBC" w:rsidRPr="004C5F88">
        <w:rPr>
          <w:rFonts w:hint="eastAsia"/>
          <w:color w:val="FF0000"/>
          <w:sz w:val="32"/>
          <w:szCs w:val="32"/>
        </w:rPr>
        <w:t>顾客</w:t>
      </w:r>
      <w:r w:rsidR="004C5F88">
        <w:rPr>
          <w:rFonts w:hint="eastAsia"/>
          <w:color w:val="FF0000"/>
          <w:sz w:val="32"/>
          <w:szCs w:val="32"/>
        </w:rPr>
        <w:t>操作：顾客在自己手机上</w:t>
      </w:r>
      <w:r w:rsidR="00844CBC" w:rsidRPr="004C5F88">
        <w:rPr>
          <w:rFonts w:hint="eastAsia"/>
          <w:color w:val="FF0000"/>
          <w:sz w:val="32"/>
          <w:szCs w:val="32"/>
        </w:rPr>
        <w:t>打开“慧医卡微信公众号”，进入个人中心打开“扫码支付”，点击“扫一扫</w:t>
      </w:r>
      <w:r w:rsidR="00140735" w:rsidRPr="004C5F88">
        <w:rPr>
          <w:rFonts w:hint="eastAsia"/>
          <w:color w:val="FF0000"/>
          <w:sz w:val="32"/>
          <w:szCs w:val="32"/>
        </w:rPr>
        <w:t>”，扫描</w:t>
      </w:r>
      <w:r w:rsidR="004C5F88">
        <w:rPr>
          <w:rFonts w:hint="eastAsia"/>
          <w:color w:val="FF0000"/>
          <w:sz w:val="32"/>
          <w:szCs w:val="32"/>
        </w:rPr>
        <w:t>收费</w:t>
      </w:r>
      <w:r w:rsidR="00844CBC" w:rsidRPr="004C5F88">
        <w:rPr>
          <w:rFonts w:hint="eastAsia"/>
          <w:color w:val="FF0000"/>
          <w:sz w:val="32"/>
          <w:szCs w:val="32"/>
        </w:rPr>
        <w:t>页面二维码，在手机上输入卡密码即可完成付款。</w:t>
      </w:r>
    </w:p>
    <w:p w:rsidR="00844CBC" w:rsidRDefault="00594B80" w:rsidP="00594B80">
      <w:pPr>
        <w:jc w:val="left"/>
        <w:rPr>
          <w:sz w:val="32"/>
          <w:szCs w:val="32"/>
        </w:rPr>
      </w:pPr>
      <w:r>
        <w:rPr>
          <w:noProof/>
        </w:rPr>
        <w:drawing>
          <wp:inline distT="0" distB="0" distL="0" distR="0" wp14:anchorId="26631897" wp14:editId="6DC9BE0F">
            <wp:extent cx="2543175" cy="232387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46019" cy="2326474"/>
                    </a:xfrm>
                    <a:prstGeom prst="rect">
                      <a:avLst/>
                    </a:prstGeom>
                  </pic:spPr>
                </pic:pic>
              </a:graphicData>
            </a:graphic>
          </wp:inline>
        </w:drawing>
      </w:r>
      <w:r w:rsidR="008F1D18">
        <w:rPr>
          <w:rFonts w:hint="eastAsia"/>
          <w:noProof/>
          <w:sz w:val="32"/>
          <w:szCs w:val="32"/>
        </w:rPr>
        <w:t xml:space="preserve"> </w:t>
      </w:r>
      <w:r w:rsidR="00D7758F">
        <w:rPr>
          <w:noProof/>
          <w:sz w:val="32"/>
          <w:szCs w:val="32"/>
        </w:rPr>
        <w:drawing>
          <wp:inline distT="0" distB="0" distL="0" distR="0">
            <wp:extent cx="2426658" cy="23323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扫码成功.png"/>
                    <pic:cNvPicPr/>
                  </pic:nvPicPr>
                  <pic:blipFill>
                    <a:blip r:embed="rId25">
                      <a:extLst>
                        <a:ext uri="{28A0092B-C50C-407E-A947-70E740481C1C}">
                          <a14:useLocalDpi xmlns:a14="http://schemas.microsoft.com/office/drawing/2010/main" val="0"/>
                        </a:ext>
                      </a:extLst>
                    </a:blip>
                    <a:stretch>
                      <a:fillRect/>
                    </a:stretch>
                  </pic:blipFill>
                  <pic:spPr>
                    <a:xfrm>
                      <a:off x="0" y="0"/>
                      <a:ext cx="2463722" cy="2367979"/>
                    </a:xfrm>
                    <a:prstGeom prst="rect">
                      <a:avLst/>
                    </a:prstGeom>
                  </pic:spPr>
                </pic:pic>
              </a:graphicData>
            </a:graphic>
          </wp:inline>
        </w:drawing>
      </w:r>
    </w:p>
    <w:p w:rsidR="000C29B6" w:rsidRDefault="000C29B6" w:rsidP="00594B80">
      <w:pPr>
        <w:jc w:val="left"/>
        <w:rPr>
          <w:sz w:val="32"/>
          <w:szCs w:val="32"/>
        </w:rPr>
      </w:pPr>
    </w:p>
    <w:p w:rsidR="000C29B6" w:rsidRDefault="000C29B6" w:rsidP="00594B80">
      <w:pPr>
        <w:jc w:val="left"/>
        <w:rPr>
          <w:sz w:val="32"/>
          <w:szCs w:val="32"/>
        </w:rPr>
      </w:pPr>
    </w:p>
    <w:p w:rsidR="000C29B6" w:rsidRPr="000C29B6" w:rsidRDefault="00844CBC" w:rsidP="00E446D6">
      <w:pPr>
        <w:ind w:firstLineChars="100" w:firstLine="320"/>
        <w:jc w:val="left"/>
        <w:rPr>
          <w:sz w:val="32"/>
          <w:szCs w:val="32"/>
        </w:rPr>
      </w:pPr>
      <w:r>
        <w:rPr>
          <w:rFonts w:hint="eastAsia"/>
          <w:sz w:val="32"/>
          <w:szCs w:val="32"/>
        </w:rPr>
        <w:t>附：顾客扫码支付微信操作步骤：</w:t>
      </w:r>
    </w:p>
    <w:p w:rsidR="00844CBC" w:rsidRDefault="00844CBC" w:rsidP="00594B80">
      <w:pPr>
        <w:jc w:val="left"/>
        <w:rPr>
          <w:sz w:val="32"/>
          <w:szCs w:val="32"/>
        </w:rPr>
      </w:pPr>
      <w:r>
        <w:rPr>
          <w:rFonts w:hint="eastAsia"/>
          <w:sz w:val="32"/>
          <w:szCs w:val="32"/>
        </w:rPr>
        <w:t>（</w:t>
      </w:r>
      <w:r>
        <w:rPr>
          <w:rFonts w:hint="eastAsia"/>
          <w:sz w:val="32"/>
          <w:szCs w:val="32"/>
        </w:rPr>
        <w:t>1</w:t>
      </w:r>
      <w:r>
        <w:rPr>
          <w:rFonts w:hint="eastAsia"/>
          <w:sz w:val="32"/>
          <w:szCs w:val="32"/>
        </w:rPr>
        <w:t>）</w:t>
      </w:r>
      <w:r w:rsidR="00140735">
        <w:rPr>
          <w:rFonts w:hint="eastAsia"/>
          <w:sz w:val="32"/>
          <w:szCs w:val="32"/>
        </w:rPr>
        <w:t>顾客打开在自己手机上慧医卡微信公众号，进入“个人中心”点击“收付款”，然后点击“扫一扫”；</w:t>
      </w:r>
    </w:p>
    <w:p w:rsidR="00844CBC" w:rsidRDefault="00844CBC" w:rsidP="00594B80">
      <w:pPr>
        <w:jc w:val="left"/>
        <w:rPr>
          <w:sz w:val="32"/>
          <w:szCs w:val="32"/>
        </w:rPr>
      </w:pPr>
      <w:r>
        <w:rPr>
          <w:noProof/>
        </w:rPr>
        <w:lastRenderedPageBreak/>
        <w:drawing>
          <wp:inline distT="0" distB="0" distL="0" distR="0" wp14:anchorId="34B4F135" wp14:editId="4D7F50BF">
            <wp:extent cx="2247900" cy="31623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47620" cy="3161905"/>
                    </a:xfrm>
                    <a:prstGeom prst="rect">
                      <a:avLst/>
                    </a:prstGeom>
                  </pic:spPr>
                </pic:pic>
              </a:graphicData>
            </a:graphic>
          </wp:inline>
        </w:drawing>
      </w:r>
      <w:r>
        <w:rPr>
          <w:rFonts w:hint="eastAsia"/>
          <w:sz w:val="32"/>
          <w:szCs w:val="32"/>
        </w:rPr>
        <w:t xml:space="preserve">    </w:t>
      </w:r>
      <w:r>
        <w:rPr>
          <w:noProof/>
        </w:rPr>
        <w:drawing>
          <wp:inline distT="0" distB="0" distL="0" distR="0" wp14:anchorId="3C77FC5A" wp14:editId="6218CB74">
            <wp:extent cx="2162175" cy="31623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61905" cy="3161905"/>
                    </a:xfrm>
                    <a:prstGeom prst="rect">
                      <a:avLst/>
                    </a:prstGeom>
                  </pic:spPr>
                </pic:pic>
              </a:graphicData>
            </a:graphic>
          </wp:inline>
        </w:drawing>
      </w:r>
    </w:p>
    <w:p w:rsidR="00844CBC" w:rsidRDefault="00844CBC" w:rsidP="00594B80">
      <w:pPr>
        <w:jc w:val="left"/>
        <w:rPr>
          <w:sz w:val="32"/>
          <w:szCs w:val="32"/>
        </w:rPr>
      </w:pPr>
    </w:p>
    <w:p w:rsidR="00844CBC" w:rsidRDefault="00844CBC" w:rsidP="00594B80">
      <w:pPr>
        <w:jc w:val="left"/>
        <w:rPr>
          <w:sz w:val="32"/>
          <w:szCs w:val="32"/>
        </w:rPr>
      </w:pPr>
      <w:r>
        <w:rPr>
          <w:rFonts w:hint="eastAsia"/>
          <w:sz w:val="32"/>
          <w:szCs w:val="32"/>
        </w:rPr>
        <w:t>（</w:t>
      </w:r>
      <w:r>
        <w:rPr>
          <w:rFonts w:hint="eastAsia"/>
          <w:sz w:val="32"/>
          <w:szCs w:val="32"/>
        </w:rPr>
        <w:t>2</w:t>
      </w:r>
      <w:r>
        <w:rPr>
          <w:rFonts w:hint="eastAsia"/>
          <w:sz w:val="32"/>
          <w:szCs w:val="32"/>
        </w:rPr>
        <w:t>）</w:t>
      </w:r>
      <w:r w:rsidR="00140735">
        <w:rPr>
          <w:rFonts w:hint="eastAsia"/>
          <w:sz w:val="32"/>
          <w:szCs w:val="32"/>
        </w:rPr>
        <w:t>确认金额后点击“确认支付”，然后在空格内输入“慧医卡密码”，然后点击“确认支付”，即支付成功。</w:t>
      </w:r>
    </w:p>
    <w:p w:rsidR="00844CBC" w:rsidRDefault="00844CBC" w:rsidP="00594B80">
      <w:pPr>
        <w:jc w:val="left"/>
        <w:rPr>
          <w:sz w:val="32"/>
          <w:szCs w:val="32"/>
        </w:rPr>
      </w:pPr>
      <w:r>
        <w:rPr>
          <w:noProof/>
        </w:rPr>
        <w:drawing>
          <wp:inline distT="0" distB="0" distL="0" distR="0" wp14:anchorId="58FC14DA" wp14:editId="2041B8BD">
            <wp:extent cx="1609725" cy="30575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09524" cy="3057144"/>
                    </a:xfrm>
                    <a:prstGeom prst="rect">
                      <a:avLst/>
                    </a:prstGeom>
                  </pic:spPr>
                </pic:pic>
              </a:graphicData>
            </a:graphic>
          </wp:inline>
        </w:drawing>
      </w:r>
      <w:r w:rsidR="00140735">
        <w:rPr>
          <w:rFonts w:hint="eastAsia"/>
          <w:sz w:val="32"/>
          <w:szCs w:val="32"/>
        </w:rPr>
        <w:t xml:space="preserve"> </w:t>
      </w:r>
      <w:r>
        <w:rPr>
          <w:noProof/>
        </w:rPr>
        <w:drawing>
          <wp:inline distT="0" distB="0" distL="0" distR="0" wp14:anchorId="72025CBB" wp14:editId="746D086D">
            <wp:extent cx="1638300" cy="30670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38095" cy="3066667"/>
                    </a:xfrm>
                    <a:prstGeom prst="rect">
                      <a:avLst/>
                    </a:prstGeom>
                  </pic:spPr>
                </pic:pic>
              </a:graphicData>
            </a:graphic>
          </wp:inline>
        </w:drawing>
      </w:r>
      <w:r>
        <w:rPr>
          <w:rFonts w:hint="eastAsia"/>
          <w:noProof/>
        </w:rPr>
        <w:t xml:space="preserve"> </w:t>
      </w:r>
      <w:r>
        <w:rPr>
          <w:noProof/>
        </w:rPr>
        <w:drawing>
          <wp:inline distT="0" distB="0" distL="0" distR="0" wp14:anchorId="5295213A" wp14:editId="33D6089C">
            <wp:extent cx="1733550" cy="30575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733334" cy="3057145"/>
                    </a:xfrm>
                    <a:prstGeom prst="rect">
                      <a:avLst/>
                    </a:prstGeom>
                  </pic:spPr>
                </pic:pic>
              </a:graphicData>
            </a:graphic>
          </wp:inline>
        </w:drawing>
      </w:r>
      <w:r>
        <w:rPr>
          <w:rFonts w:hint="eastAsia"/>
          <w:sz w:val="32"/>
          <w:szCs w:val="32"/>
        </w:rPr>
        <w:t xml:space="preserve"> </w:t>
      </w:r>
    </w:p>
    <w:p w:rsidR="004C5F88" w:rsidRDefault="005E2B46" w:rsidP="00594B80">
      <w:pPr>
        <w:jc w:val="left"/>
        <w:rPr>
          <w:sz w:val="32"/>
          <w:szCs w:val="32"/>
        </w:rPr>
      </w:pPr>
      <w:r>
        <w:rPr>
          <w:rFonts w:hint="eastAsia"/>
          <w:sz w:val="32"/>
          <w:szCs w:val="32"/>
        </w:rPr>
        <w:t xml:space="preserve">5. </w:t>
      </w:r>
      <w:r w:rsidR="000017DD">
        <w:rPr>
          <w:rFonts w:hint="eastAsia"/>
          <w:sz w:val="32"/>
          <w:szCs w:val="32"/>
        </w:rPr>
        <w:t>支付成功后即会弹出小票打印页面：点击上方“打印”，然后点击“确定”</w:t>
      </w:r>
      <w:r w:rsidR="00284E24">
        <w:rPr>
          <w:rFonts w:hint="eastAsia"/>
          <w:sz w:val="32"/>
          <w:szCs w:val="32"/>
        </w:rPr>
        <w:t>即可，</w:t>
      </w:r>
      <w:r w:rsidR="00284E24">
        <w:rPr>
          <w:rFonts w:hint="eastAsia"/>
          <w:sz w:val="32"/>
          <w:szCs w:val="32"/>
        </w:rPr>
        <w:t>1</w:t>
      </w:r>
      <w:r w:rsidR="00284E24">
        <w:rPr>
          <w:rFonts w:hint="eastAsia"/>
          <w:sz w:val="32"/>
          <w:szCs w:val="32"/>
        </w:rPr>
        <w:t>份顾客签字留存，</w:t>
      </w:r>
      <w:r w:rsidR="00284E24">
        <w:rPr>
          <w:rFonts w:hint="eastAsia"/>
          <w:sz w:val="32"/>
          <w:szCs w:val="32"/>
        </w:rPr>
        <w:t>1</w:t>
      </w:r>
      <w:r w:rsidR="00284E24">
        <w:rPr>
          <w:rFonts w:hint="eastAsia"/>
          <w:sz w:val="32"/>
          <w:szCs w:val="32"/>
        </w:rPr>
        <w:t>份给顾客。（</w:t>
      </w:r>
      <w:r w:rsidR="00284E24" w:rsidRPr="00284E24">
        <w:rPr>
          <w:rFonts w:hint="eastAsia"/>
          <w:color w:val="FF0000"/>
          <w:sz w:val="32"/>
          <w:szCs w:val="32"/>
        </w:rPr>
        <w:t>请在小票下方核对签名是否与持卡人本人名字一致</w:t>
      </w:r>
      <w:r w:rsidR="00284E24">
        <w:rPr>
          <w:rFonts w:hint="eastAsia"/>
          <w:sz w:val="32"/>
          <w:szCs w:val="32"/>
        </w:rPr>
        <w:t>）</w:t>
      </w:r>
    </w:p>
    <w:p w:rsidR="005E2B46" w:rsidRDefault="005E2B46" w:rsidP="00594B80">
      <w:pPr>
        <w:jc w:val="left"/>
        <w:rPr>
          <w:sz w:val="32"/>
          <w:szCs w:val="32"/>
        </w:rPr>
      </w:pPr>
      <w:r>
        <w:rPr>
          <w:noProof/>
        </w:rPr>
        <w:lastRenderedPageBreak/>
        <w:drawing>
          <wp:inline distT="0" distB="0" distL="0" distR="0" wp14:anchorId="1B805E89" wp14:editId="661D0868">
            <wp:extent cx="2219325" cy="336232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21022" cy="3364896"/>
                    </a:xfrm>
                    <a:prstGeom prst="rect">
                      <a:avLst/>
                    </a:prstGeom>
                  </pic:spPr>
                </pic:pic>
              </a:graphicData>
            </a:graphic>
          </wp:inline>
        </w:drawing>
      </w:r>
      <w:r w:rsidR="000017DD">
        <w:rPr>
          <w:rFonts w:hint="eastAsia"/>
          <w:sz w:val="32"/>
          <w:szCs w:val="32"/>
        </w:rPr>
        <w:t xml:space="preserve"> </w:t>
      </w:r>
      <w:r w:rsidR="000017DD">
        <w:rPr>
          <w:noProof/>
        </w:rPr>
        <w:drawing>
          <wp:inline distT="0" distB="0" distL="0" distR="0" wp14:anchorId="20ED77D2" wp14:editId="7EBCA9A9">
            <wp:extent cx="2857500" cy="3371849"/>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57210" cy="3371507"/>
                    </a:xfrm>
                    <a:prstGeom prst="rect">
                      <a:avLst/>
                    </a:prstGeom>
                  </pic:spPr>
                </pic:pic>
              </a:graphicData>
            </a:graphic>
          </wp:inline>
        </w:drawing>
      </w:r>
    </w:p>
    <w:p w:rsidR="00284E24" w:rsidRDefault="00284E24" w:rsidP="00594B80">
      <w:pPr>
        <w:jc w:val="left"/>
        <w:rPr>
          <w:sz w:val="32"/>
          <w:szCs w:val="32"/>
        </w:rPr>
      </w:pPr>
    </w:p>
    <w:p w:rsidR="000E66E9" w:rsidRDefault="000E66E9" w:rsidP="000E66E9">
      <w:pPr>
        <w:pStyle w:val="a3"/>
        <w:numPr>
          <w:ilvl w:val="0"/>
          <w:numId w:val="1"/>
        </w:numPr>
        <w:ind w:firstLineChars="0"/>
        <w:rPr>
          <w:sz w:val="32"/>
          <w:szCs w:val="32"/>
        </w:rPr>
      </w:pPr>
      <w:r w:rsidRPr="000E66E9">
        <w:rPr>
          <w:rFonts w:hint="eastAsia"/>
          <w:sz w:val="32"/>
          <w:szCs w:val="32"/>
        </w:rPr>
        <w:t>订单查询</w:t>
      </w:r>
      <w:r>
        <w:rPr>
          <w:rFonts w:hint="eastAsia"/>
          <w:sz w:val="32"/>
          <w:szCs w:val="32"/>
        </w:rPr>
        <w:t>：点击左侧“</w:t>
      </w:r>
      <w:r>
        <w:rPr>
          <w:rFonts w:hint="eastAsia"/>
          <w:sz w:val="32"/>
          <w:szCs w:val="32"/>
        </w:rPr>
        <w:t>webpos</w:t>
      </w:r>
      <w:r>
        <w:rPr>
          <w:rFonts w:hint="eastAsia"/>
          <w:sz w:val="32"/>
          <w:szCs w:val="32"/>
        </w:rPr>
        <w:t>”，然后点击“订单查询”，可输入“订单号”或“卡号”或“交易时间”点击“搜索”查询交易订单。</w:t>
      </w:r>
    </w:p>
    <w:p w:rsidR="000E66E9" w:rsidRDefault="000E66E9" w:rsidP="000E66E9">
      <w:pPr>
        <w:rPr>
          <w:sz w:val="32"/>
          <w:szCs w:val="32"/>
        </w:rPr>
      </w:pPr>
      <w:r>
        <w:rPr>
          <w:noProof/>
        </w:rPr>
        <w:drawing>
          <wp:inline distT="0" distB="0" distL="0" distR="0" wp14:anchorId="2A282166" wp14:editId="773EC94C">
            <wp:extent cx="5274310" cy="2222047"/>
            <wp:effectExtent l="0" t="0" r="254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2222047"/>
                    </a:xfrm>
                    <a:prstGeom prst="rect">
                      <a:avLst/>
                    </a:prstGeom>
                  </pic:spPr>
                </pic:pic>
              </a:graphicData>
            </a:graphic>
          </wp:inline>
        </w:drawing>
      </w:r>
    </w:p>
    <w:p w:rsidR="000E66E9" w:rsidRDefault="000E66E9" w:rsidP="000E66E9">
      <w:pPr>
        <w:pStyle w:val="a3"/>
        <w:numPr>
          <w:ilvl w:val="0"/>
          <w:numId w:val="1"/>
        </w:numPr>
        <w:ind w:firstLineChars="0"/>
        <w:rPr>
          <w:sz w:val="32"/>
          <w:szCs w:val="32"/>
        </w:rPr>
      </w:pPr>
      <w:r w:rsidRPr="000E66E9">
        <w:rPr>
          <w:rFonts w:hint="eastAsia"/>
          <w:sz w:val="32"/>
          <w:szCs w:val="32"/>
        </w:rPr>
        <w:t>退货</w:t>
      </w:r>
    </w:p>
    <w:p w:rsidR="000E66E9" w:rsidRPr="00B75378" w:rsidRDefault="000E66E9" w:rsidP="00B75378">
      <w:pPr>
        <w:pStyle w:val="a3"/>
        <w:numPr>
          <w:ilvl w:val="0"/>
          <w:numId w:val="3"/>
        </w:numPr>
        <w:ind w:firstLineChars="0"/>
        <w:rPr>
          <w:sz w:val="32"/>
          <w:szCs w:val="32"/>
        </w:rPr>
      </w:pPr>
      <w:r w:rsidRPr="00B75378">
        <w:rPr>
          <w:rFonts w:hint="eastAsia"/>
          <w:sz w:val="32"/>
          <w:szCs w:val="32"/>
        </w:rPr>
        <w:t>点击“订单查询”，输入“卡号”或者“订单号”</w:t>
      </w:r>
      <w:r w:rsidR="00B75378" w:rsidRPr="00B75378">
        <w:rPr>
          <w:rFonts w:hint="eastAsia"/>
          <w:sz w:val="32"/>
          <w:szCs w:val="32"/>
        </w:rPr>
        <w:t>或者选择“交易日期”点击“搜索”，找到要退款的那笔交易，</w:t>
      </w:r>
      <w:r w:rsidR="00B75378" w:rsidRPr="00B75378">
        <w:rPr>
          <w:rFonts w:hint="eastAsia"/>
          <w:sz w:val="32"/>
          <w:szCs w:val="32"/>
        </w:rPr>
        <w:lastRenderedPageBreak/>
        <w:t>点击右侧“退款”；</w:t>
      </w:r>
      <w:r w:rsidR="0001446E" w:rsidRPr="00B75378">
        <w:rPr>
          <w:rFonts w:hint="eastAsia"/>
          <w:sz w:val="32"/>
          <w:szCs w:val="32"/>
        </w:rPr>
        <w:t>输入退款的“卡号”以及简单“退货原因”，点击“提交”</w:t>
      </w:r>
      <w:r w:rsidR="0001446E">
        <w:rPr>
          <w:rFonts w:hint="eastAsia"/>
          <w:sz w:val="32"/>
          <w:szCs w:val="32"/>
        </w:rPr>
        <w:t>。</w:t>
      </w:r>
    </w:p>
    <w:p w:rsidR="00B75378" w:rsidRDefault="000E66E9" w:rsidP="0001446E">
      <w:pPr>
        <w:rPr>
          <w:sz w:val="32"/>
          <w:szCs w:val="32"/>
        </w:rPr>
      </w:pPr>
      <w:r>
        <w:rPr>
          <w:noProof/>
        </w:rPr>
        <w:drawing>
          <wp:inline distT="0" distB="0" distL="0" distR="0" wp14:anchorId="54F6580E" wp14:editId="67D88AA2">
            <wp:extent cx="5143500" cy="22193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46979" cy="2220826"/>
                    </a:xfrm>
                    <a:prstGeom prst="rect">
                      <a:avLst/>
                    </a:prstGeom>
                  </pic:spPr>
                </pic:pic>
              </a:graphicData>
            </a:graphic>
          </wp:inline>
        </w:drawing>
      </w:r>
    </w:p>
    <w:p w:rsidR="0001446E" w:rsidRPr="0001446E" w:rsidRDefault="0001446E" w:rsidP="0001446E">
      <w:pPr>
        <w:rPr>
          <w:sz w:val="32"/>
          <w:szCs w:val="32"/>
        </w:rPr>
      </w:pPr>
    </w:p>
    <w:p w:rsidR="00B75378" w:rsidRDefault="00B75378" w:rsidP="007532D9">
      <w:pPr>
        <w:jc w:val="left"/>
        <w:rPr>
          <w:noProof/>
        </w:rPr>
      </w:pPr>
      <w:r>
        <w:rPr>
          <w:noProof/>
        </w:rPr>
        <w:drawing>
          <wp:anchor distT="0" distB="0" distL="114300" distR="114300" simplePos="0" relativeHeight="251658240" behindDoc="0" locked="0" layoutInCell="1" allowOverlap="1">
            <wp:simplePos x="2400300" y="5705475"/>
            <wp:positionH relativeFrom="column">
              <wp:posOffset>2400300</wp:posOffset>
            </wp:positionH>
            <wp:positionV relativeFrom="paragraph">
              <wp:align>top</wp:align>
            </wp:positionV>
            <wp:extent cx="2752725" cy="2705100"/>
            <wp:effectExtent l="0" t="0" r="9525"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752725" cy="2705100"/>
                    </a:xfrm>
                    <a:prstGeom prst="rect">
                      <a:avLst/>
                    </a:prstGeom>
                  </pic:spPr>
                </pic:pic>
              </a:graphicData>
            </a:graphic>
          </wp:anchor>
        </w:drawing>
      </w:r>
      <w:r w:rsidR="007532D9">
        <w:rPr>
          <w:noProof/>
        </w:rPr>
        <w:br w:type="textWrapping" w:clear="all"/>
      </w:r>
    </w:p>
    <w:p w:rsidR="00B75378" w:rsidRDefault="00B75378" w:rsidP="00B75378">
      <w:pPr>
        <w:jc w:val="center"/>
        <w:rPr>
          <w:noProof/>
        </w:rPr>
      </w:pPr>
    </w:p>
    <w:p w:rsidR="00B75378" w:rsidRDefault="00B75378" w:rsidP="00B75378">
      <w:pPr>
        <w:jc w:val="center"/>
        <w:rPr>
          <w:noProof/>
        </w:rPr>
      </w:pPr>
    </w:p>
    <w:p w:rsidR="00B75378" w:rsidRDefault="00B75378" w:rsidP="00B75378">
      <w:pPr>
        <w:jc w:val="center"/>
        <w:rPr>
          <w:noProof/>
        </w:rPr>
      </w:pPr>
    </w:p>
    <w:p w:rsidR="00B75378" w:rsidRDefault="00B75378" w:rsidP="00B75378">
      <w:pPr>
        <w:jc w:val="center"/>
        <w:rPr>
          <w:noProof/>
        </w:rPr>
      </w:pPr>
    </w:p>
    <w:p w:rsidR="00B75378" w:rsidRDefault="00B75378" w:rsidP="00B75378">
      <w:pPr>
        <w:jc w:val="center"/>
        <w:rPr>
          <w:noProof/>
        </w:rPr>
      </w:pPr>
    </w:p>
    <w:p w:rsidR="00B75378" w:rsidRDefault="00B75378" w:rsidP="00FE64A4">
      <w:pPr>
        <w:rPr>
          <w:noProof/>
        </w:rPr>
      </w:pPr>
    </w:p>
    <w:p w:rsidR="00B75378" w:rsidRDefault="00FE64A4" w:rsidP="00B75378">
      <w:pPr>
        <w:jc w:val="left"/>
        <w:rPr>
          <w:sz w:val="32"/>
          <w:szCs w:val="32"/>
        </w:rPr>
      </w:pPr>
      <w:r>
        <w:rPr>
          <w:rFonts w:hint="eastAsia"/>
          <w:sz w:val="32"/>
          <w:szCs w:val="32"/>
        </w:rPr>
        <w:t>2</w:t>
      </w:r>
      <w:r w:rsidR="00B75378">
        <w:rPr>
          <w:rFonts w:hint="eastAsia"/>
          <w:sz w:val="32"/>
          <w:szCs w:val="32"/>
        </w:rPr>
        <w:t>．点击右侧“</w:t>
      </w:r>
      <w:r w:rsidR="00B75378">
        <w:rPr>
          <w:rFonts w:hint="eastAsia"/>
          <w:sz w:val="32"/>
          <w:szCs w:val="32"/>
        </w:rPr>
        <w:t>webpos</w:t>
      </w:r>
      <w:r w:rsidR="00B75378">
        <w:rPr>
          <w:rFonts w:hint="eastAsia"/>
          <w:sz w:val="32"/>
          <w:szCs w:val="32"/>
        </w:rPr>
        <w:t>”</w:t>
      </w:r>
      <w:r w:rsidR="0001446E">
        <w:rPr>
          <w:rFonts w:hint="eastAsia"/>
          <w:sz w:val="32"/>
          <w:szCs w:val="32"/>
        </w:rPr>
        <w:t>下方的“订单审核退款”，在右方找到要申请退款的那笔交易，点击“审核”；输入简单“审核意见”，点击“同意”、“提交”即可。</w:t>
      </w:r>
    </w:p>
    <w:p w:rsidR="0001446E" w:rsidRPr="00B75378" w:rsidRDefault="0001446E" w:rsidP="00B75378">
      <w:pPr>
        <w:jc w:val="left"/>
        <w:rPr>
          <w:sz w:val="32"/>
          <w:szCs w:val="32"/>
        </w:rPr>
      </w:pPr>
      <w:r>
        <w:rPr>
          <w:noProof/>
        </w:rPr>
        <w:lastRenderedPageBreak/>
        <w:drawing>
          <wp:inline distT="0" distB="0" distL="0" distR="0" wp14:anchorId="79E10474" wp14:editId="119D007A">
            <wp:extent cx="5276850" cy="17621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1761277"/>
                    </a:xfrm>
                    <a:prstGeom prst="rect">
                      <a:avLst/>
                    </a:prstGeom>
                  </pic:spPr>
                </pic:pic>
              </a:graphicData>
            </a:graphic>
          </wp:inline>
        </w:drawing>
      </w:r>
    </w:p>
    <w:p w:rsidR="00B75378" w:rsidRPr="00FE64A4" w:rsidRDefault="00B75378" w:rsidP="0001446E">
      <w:pPr>
        <w:jc w:val="center"/>
        <w:rPr>
          <w:sz w:val="32"/>
          <w:szCs w:val="32"/>
        </w:rPr>
      </w:pPr>
      <w:r w:rsidRPr="00FE64A4">
        <w:rPr>
          <w:noProof/>
          <w:sz w:val="32"/>
          <w:szCs w:val="32"/>
        </w:rPr>
        <w:drawing>
          <wp:inline distT="0" distB="0" distL="0" distR="0" wp14:anchorId="11661C04" wp14:editId="154D7808">
            <wp:extent cx="2333625" cy="193357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33334" cy="1933334"/>
                    </a:xfrm>
                    <a:prstGeom prst="rect">
                      <a:avLst/>
                    </a:prstGeom>
                  </pic:spPr>
                </pic:pic>
              </a:graphicData>
            </a:graphic>
          </wp:inline>
        </w:drawing>
      </w:r>
    </w:p>
    <w:p w:rsidR="00B75378" w:rsidRPr="000545B6" w:rsidRDefault="000545B6" w:rsidP="000545B6">
      <w:pPr>
        <w:rPr>
          <w:sz w:val="32"/>
          <w:szCs w:val="32"/>
        </w:rPr>
      </w:pPr>
      <w:r w:rsidRPr="000545B6">
        <w:rPr>
          <w:rFonts w:hint="eastAsia"/>
          <w:sz w:val="32"/>
          <w:szCs w:val="32"/>
          <w:highlight w:val="lightGray"/>
        </w:rPr>
        <w:t>3.</w:t>
      </w:r>
      <w:r w:rsidR="00FE64A4" w:rsidRPr="000545B6">
        <w:rPr>
          <w:rFonts w:hint="eastAsia"/>
          <w:sz w:val="32"/>
          <w:szCs w:val="32"/>
        </w:rPr>
        <w:t>退货成功后，弹出退货小票打印页面，点击上方“打印”，然后点击“确定”即可，</w:t>
      </w:r>
      <w:r w:rsidR="00FE64A4" w:rsidRPr="000545B6">
        <w:rPr>
          <w:rFonts w:hint="eastAsia"/>
          <w:sz w:val="32"/>
          <w:szCs w:val="32"/>
        </w:rPr>
        <w:t>1</w:t>
      </w:r>
      <w:r w:rsidR="00FE64A4" w:rsidRPr="000545B6">
        <w:rPr>
          <w:rFonts w:hint="eastAsia"/>
          <w:sz w:val="32"/>
          <w:szCs w:val="32"/>
        </w:rPr>
        <w:t>份顾客签字留存，</w:t>
      </w:r>
      <w:r w:rsidR="00FE64A4" w:rsidRPr="000545B6">
        <w:rPr>
          <w:rFonts w:hint="eastAsia"/>
          <w:sz w:val="32"/>
          <w:szCs w:val="32"/>
        </w:rPr>
        <w:t>1</w:t>
      </w:r>
      <w:r w:rsidR="00FE64A4" w:rsidRPr="000545B6">
        <w:rPr>
          <w:rFonts w:hint="eastAsia"/>
          <w:sz w:val="32"/>
          <w:szCs w:val="32"/>
        </w:rPr>
        <w:t>份给顾客。</w:t>
      </w:r>
    </w:p>
    <w:p w:rsidR="00FE64A4" w:rsidRDefault="00FE64A4" w:rsidP="00FE64A4">
      <w:pPr>
        <w:pStyle w:val="a3"/>
        <w:ind w:left="360" w:firstLineChars="0" w:firstLine="0"/>
        <w:rPr>
          <w:sz w:val="32"/>
          <w:szCs w:val="32"/>
        </w:rPr>
      </w:pPr>
      <w:r>
        <w:rPr>
          <w:noProof/>
        </w:rPr>
        <w:drawing>
          <wp:inline distT="0" distB="0" distL="0" distR="0" wp14:anchorId="69551581" wp14:editId="0026D9BF">
            <wp:extent cx="2219325" cy="25812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21022" cy="2583249"/>
                    </a:xfrm>
                    <a:prstGeom prst="rect">
                      <a:avLst/>
                    </a:prstGeom>
                  </pic:spPr>
                </pic:pic>
              </a:graphicData>
            </a:graphic>
          </wp:inline>
        </w:drawing>
      </w:r>
      <w:r>
        <w:rPr>
          <w:rFonts w:hint="eastAsia"/>
          <w:sz w:val="32"/>
          <w:szCs w:val="32"/>
        </w:rPr>
        <w:t xml:space="preserve">  </w:t>
      </w:r>
      <w:r>
        <w:rPr>
          <w:noProof/>
        </w:rPr>
        <w:drawing>
          <wp:inline distT="0" distB="0" distL="0" distR="0" wp14:anchorId="0CC351A3" wp14:editId="3C1FA080">
            <wp:extent cx="2600325" cy="2590799"/>
            <wp:effectExtent l="0" t="0" r="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00061" cy="2590536"/>
                    </a:xfrm>
                    <a:prstGeom prst="rect">
                      <a:avLst/>
                    </a:prstGeom>
                  </pic:spPr>
                </pic:pic>
              </a:graphicData>
            </a:graphic>
          </wp:inline>
        </w:drawing>
      </w:r>
    </w:p>
    <w:p w:rsidR="00FE64A4" w:rsidRDefault="00FE64A4" w:rsidP="00FE64A4">
      <w:pPr>
        <w:pStyle w:val="a3"/>
        <w:ind w:left="360" w:firstLineChars="0" w:firstLine="0"/>
        <w:rPr>
          <w:sz w:val="32"/>
          <w:szCs w:val="32"/>
        </w:rPr>
      </w:pPr>
    </w:p>
    <w:p w:rsidR="00FE64A4" w:rsidRPr="00606A19" w:rsidRDefault="00FE64A4" w:rsidP="00606A19">
      <w:pPr>
        <w:pStyle w:val="a3"/>
        <w:numPr>
          <w:ilvl w:val="0"/>
          <w:numId w:val="1"/>
        </w:numPr>
        <w:ind w:firstLineChars="0"/>
        <w:rPr>
          <w:sz w:val="32"/>
          <w:szCs w:val="32"/>
        </w:rPr>
      </w:pPr>
      <w:r>
        <w:rPr>
          <w:rFonts w:hint="eastAsia"/>
          <w:sz w:val="32"/>
          <w:szCs w:val="32"/>
        </w:rPr>
        <w:t>注意事项，以及联系我们</w:t>
      </w:r>
    </w:p>
    <w:p w:rsidR="000545B6" w:rsidRDefault="000545B6" w:rsidP="000545B6">
      <w:pPr>
        <w:pStyle w:val="a3"/>
        <w:numPr>
          <w:ilvl w:val="0"/>
          <w:numId w:val="4"/>
        </w:numPr>
        <w:ind w:firstLineChars="0"/>
        <w:rPr>
          <w:sz w:val="32"/>
          <w:szCs w:val="32"/>
        </w:rPr>
      </w:pPr>
      <w:r>
        <w:rPr>
          <w:rFonts w:hint="eastAsia"/>
          <w:sz w:val="32"/>
          <w:szCs w:val="32"/>
        </w:rPr>
        <w:t>慧医卡交易退货不可跨越操作。如刷卡交易时间为当月</w:t>
      </w:r>
      <w:r>
        <w:rPr>
          <w:rFonts w:hint="eastAsia"/>
          <w:sz w:val="32"/>
          <w:szCs w:val="32"/>
        </w:rPr>
        <w:t>31</w:t>
      </w:r>
      <w:r>
        <w:rPr>
          <w:rFonts w:hint="eastAsia"/>
          <w:sz w:val="32"/>
          <w:szCs w:val="32"/>
        </w:rPr>
        <w:t>日，次月</w:t>
      </w:r>
      <w:r>
        <w:rPr>
          <w:rFonts w:hint="eastAsia"/>
          <w:sz w:val="32"/>
          <w:szCs w:val="32"/>
        </w:rPr>
        <w:t>1</w:t>
      </w:r>
      <w:r>
        <w:rPr>
          <w:rFonts w:hint="eastAsia"/>
          <w:sz w:val="32"/>
          <w:szCs w:val="32"/>
        </w:rPr>
        <w:t>日不可进行退款操作。</w:t>
      </w:r>
    </w:p>
    <w:p w:rsidR="000545B6" w:rsidRDefault="000545B6" w:rsidP="000545B6">
      <w:pPr>
        <w:pStyle w:val="a3"/>
        <w:numPr>
          <w:ilvl w:val="0"/>
          <w:numId w:val="4"/>
        </w:numPr>
        <w:ind w:firstLineChars="0"/>
        <w:rPr>
          <w:sz w:val="32"/>
          <w:szCs w:val="32"/>
        </w:rPr>
      </w:pPr>
      <w:r>
        <w:rPr>
          <w:rFonts w:hint="eastAsia"/>
          <w:sz w:val="32"/>
          <w:szCs w:val="32"/>
        </w:rPr>
        <w:lastRenderedPageBreak/>
        <w:t>慧医卡操作有任何疑问</w:t>
      </w:r>
      <w:r>
        <w:rPr>
          <w:rFonts w:hint="eastAsia"/>
          <w:sz w:val="32"/>
          <w:szCs w:val="32"/>
        </w:rPr>
        <w:t xml:space="preserve"> </w:t>
      </w:r>
      <w:r>
        <w:rPr>
          <w:rFonts w:hint="eastAsia"/>
          <w:sz w:val="32"/>
          <w:szCs w:val="32"/>
        </w:rPr>
        <w:t>请及时联系</w:t>
      </w:r>
      <w:r w:rsidRPr="000545B6">
        <w:rPr>
          <w:rFonts w:hint="eastAsia"/>
          <w:sz w:val="32"/>
          <w:szCs w:val="32"/>
        </w:rPr>
        <w:t>慧医卡客服电话：</w:t>
      </w:r>
      <w:r w:rsidRPr="000545B6">
        <w:rPr>
          <w:rFonts w:hint="eastAsia"/>
          <w:sz w:val="32"/>
          <w:szCs w:val="32"/>
        </w:rPr>
        <w:t>025-86988520</w:t>
      </w:r>
      <w:r w:rsidR="00606A19">
        <w:rPr>
          <w:rFonts w:hint="eastAsia"/>
          <w:sz w:val="32"/>
          <w:szCs w:val="32"/>
        </w:rPr>
        <w:t>或</w:t>
      </w:r>
      <w:r w:rsidR="00606A19">
        <w:rPr>
          <w:rFonts w:hint="eastAsia"/>
          <w:sz w:val="32"/>
          <w:szCs w:val="32"/>
        </w:rPr>
        <w:t>400-11-91160</w:t>
      </w:r>
      <w:r w:rsidR="00606A19">
        <w:rPr>
          <w:rFonts w:hint="eastAsia"/>
          <w:sz w:val="32"/>
          <w:szCs w:val="32"/>
        </w:rPr>
        <w:t>转</w:t>
      </w:r>
      <w:r w:rsidR="00606A19">
        <w:rPr>
          <w:rFonts w:hint="eastAsia"/>
          <w:sz w:val="32"/>
          <w:szCs w:val="32"/>
        </w:rPr>
        <w:t>6</w:t>
      </w:r>
    </w:p>
    <w:p w:rsidR="0070017F" w:rsidRPr="0070017F" w:rsidRDefault="0070017F" w:rsidP="0070017F">
      <w:pPr>
        <w:pStyle w:val="a3"/>
        <w:numPr>
          <w:ilvl w:val="0"/>
          <w:numId w:val="1"/>
        </w:numPr>
        <w:ind w:firstLineChars="0"/>
        <w:rPr>
          <w:sz w:val="32"/>
          <w:szCs w:val="32"/>
        </w:rPr>
      </w:pPr>
      <w:r w:rsidRPr="0070017F">
        <w:rPr>
          <w:rFonts w:hint="eastAsia"/>
          <w:sz w:val="32"/>
          <w:szCs w:val="32"/>
        </w:rPr>
        <w:t>慧医卡卡样</w:t>
      </w:r>
    </w:p>
    <w:p w:rsidR="00510C92" w:rsidRPr="00510C92" w:rsidRDefault="00510C92" w:rsidP="00510C92">
      <w:pPr>
        <w:rPr>
          <w:rFonts w:ascii="微软雅黑" w:eastAsia="微软雅黑" w:hAnsi="微软雅黑" w:cs="微软雅黑"/>
          <w:sz w:val="28"/>
          <w:szCs w:val="28"/>
        </w:rPr>
      </w:pPr>
      <w:bookmarkStart w:id="0" w:name="_GoBack"/>
      <w:bookmarkEnd w:id="0"/>
      <w:r w:rsidRPr="00510C92">
        <w:rPr>
          <w:rFonts w:ascii="微软雅黑" w:eastAsia="微软雅黑" w:hAnsi="微软雅黑" w:cs="微软雅黑" w:hint="eastAsia"/>
          <w:sz w:val="28"/>
          <w:szCs w:val="28"/>
        </w:rPr>
        <w:t>图中的慧医卡为广东省发卡卡样。如遇见刷卡故障请及时拨打报修电话025-86988520报修，如遇见固话占线请拨打手机13770514683。</w:t>
      </w:r>
    </w:p>
    <w:p w:rsidR="00510C92" w:rsidRDefault="00510C92" w:rsidP="00510C92">
      <w:pPr>
        <w:rPr>
          <w:rFonts w:ascii="微软雅黑" w:eastAsia="微软雅黑" w:hAnsi="微软雅黑" w:cs="微软雅黑"/>
          <w:sz w:val="28"/>
          <w:szCs w:val="28"/>
        </w:rPr>
      </w:pPr>
      <w:r>
        <w:rPr>
          <w:rFonts w:ascii="微软雅黑" w:eastAsia="微软雅黑" w:hAnsi="微软雅黑" w:cs="微软雅黑" w:hint="eastAsia"/>
          <w:sz w:val="28"/>
          <w:szCs w:val="28"/>
        </w:rPr>
        <w:t>门店测试卡号：6160201901100002密码079497，没有操作过或不熟悉操作的店员请在收费系统中自行测试消费及退货流程，谢谢。</w:t>
      </w:r>
    </w:p>
    <w:p w:rsidR="00510C92" w:rsidRDefault="00510C92" w:rsidP="00510C92"/>
    <w:p w:rsidR="00510C92" w:rsidRDefault="00510C92" w:rsidP="00510C92">
      <w:r>
        <w:rPr>
          <w:noProof/>
        </w:rPr>
        <w:drawing>
          <wp:inline distT="0" distB="0" distL="0" distR="0" wp14:anchorId="64F70D9A" wp14:editId="74D1BD2F">
            <wp:extent cx="4152882" cy="2638425"/>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泰康.png"/>
                    <pic:cNvPicPr/>
                  </pic:nvPicPr>
                  <pic:blipFill>
                    <a:blip r:embed="rId38">
                      <a:extLst>
                        <a:ext uri="{28A0092B-C50C-407E-A947-70E740481C1C}">
                          <a14:useLocalDpi xmlns:a14="http://schemas.microsoft.com/office/drawing/2010/main" val="0"/>
                        </a:ext>
                      </a:extLst>
                    </a:blip>
                    <a:stretch>
                      <a:fillRect/>
                    </a:stretch>
                  </pic:blipFill>
                  <pic:spPr>
                    <a:xfrm>
                      <a:off x="0" y="0"/>
                      <a:ext cx="4167447" cy="2647679"/>
                    </a:xfrm>
                    <a:prstGeom prst="rect">
                      <a:avLst/>
                    </a:prstGeom>
                  </pic:spPr>
                </pic:pic>
              </a:graphicData>
            </a:graphic>
          </wp:inline>
        </w:drawing>
      </w:r>
    </w:p>
    <w:p w:rsidR="00510C92" w:rsidRDefault="00510C92" w:rsidP="00510C92">
      <w:r w:rsidRPr="00DC5092">
        <w:rPr>
          <w:noProof/>
        </w:rPr>
        <w:drawing>
          <wp:inline distT="0" distB="0" distL="0" distR="0" wp14:anchorId="2D53B806" wp14:editId="7FC79312">
            <wp:extent cx="4174435" cy="2639564"/>
            <wp:effectExtent l="0" t="0" r="0" b="8890"/>
            <wp:docPr id="17" name="图片 17" descr="C:\Users\Lenovo\AppData\Local\Temp\WeChat Files\888e746b0f7f76a3be99d12f86381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888e746b0f7f76a3be99d12f86381dc.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0737" cy="2649872"/>
                    </a:xfrm>
                    <a:prstGeom prst="rect">
                      <a:avLst/>
                    </a:prstGeom>
                    <a:noFill/>
                    <a:ln>
                      <a:noFill/>
                    </a:ln>
                  </pic:spPr>
                </pic:pic>
              </a:graphicData>
            </a:graphic>
          </wp:inline>
        </w:drawing>
      </w:r>
    </w:p>
    <w:p w:rsidR="0070017F" w:rsidRPr="0070017F" w:rsidRDefault="0070017F" w:rsidP="0070017F">
      <w:pPr>
        <w:rPr>
          <w:sz w:val="32"/>
          <w:szCs w:val="32"/>
        </w:rPr>
      </w:pPr>
    </w:p>
    <w:sectPr w:rsidR="0070017F" w:rsidRPr="0070017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0F4" w:rsidRDefault="001750F4" w:rsidP="008F1D18">
      <w:r>
        <w:separator/>
      </w:r>
    </w:p>
  </w:endnote>
  <w:endnote w:type="continuationSeparator" w:id="0">
    <w:p w:rsidR="001750F4" w:rsidRDefault="001750F4" w:rsidP="008F1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0F4" w:rsidRDefault="001750F4" w:rsidP="008F1D18">
      <w:r>
        <w:separator/>
      </w:r>
    </w:p>
  </w:footnote>
  <w:footnote w:type="continuationSeparator" w:id="0">
    <w:p w:rsidR="001750F4" w:rsidRDefault="001750F4" w:rsidP="008F1D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12CF8"/>
    <w:multiLevelType w:val="hybridMultilevel"/>
    <w:tmpl w:val="75744890"/>
    <w:lvl w:ilvl="0" w:tplc="524CBF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1E412FF"/>
    <w:multiLevelType w:val="hybridMultilevel"/>
    <w:tmpl w:val="965E29CE"/>
    <w:lvl w:ilvl="0" w:tplc="F40C14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58E754D"/>
    <w:multiLevelType w:val="hybridMultilevel"/>
    <w:tmpl w:val="339C771A"/>
    <w:lvl w:ilvl="0" w:tplc="37669F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7731442"/>
    <w:multiLevelType w:val="hybridMultilevel"/>
    <w:tmpl w:val="CA5234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50478F0"/>
    <w:multiLevelType w:val="hybridMultilevel"/>
    <w:tmpl w:val="4B06A03A"/>
    <w:lvl w:ilvl="0" w:tplc="288257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11D6E75"/>
    <w:multiLevelType w:val="hybridMultilevel"/>
    <w:tmpl w:val="558C5886"/>
    <w:lvl w:ilvl="0" w:tplc="6BC4B784">
      <w:start w:val="1"/>
      <w:numFmt w:val="japaneseCounting"/>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68B2760"/>
    <w:multiLevelType w:val="hybridMultilevel"/>
    <w:tmpl w:val="5A3E5A52"/>
    <w:lvl w:ilvl="0" w:tplc="519422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6"/>
  </w:num>
  <w:num w:numId="3">
    <w:abstractNumId w:val="4"/>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62F"/>
    <w:rsid w:val="000017DD"/>
    <w:rsid w:val="0001446E"/>
    <w:rsid w:val="00041AAB"/>
    <w:rsid w:val="00050FC6"/>
    <w:rsid w:val="000545B6"/>
    <w:rsid w:val="000A682A"/>
    <w:rsid w:val="000C29B6"/>
    <w:rsid w:val="000C37A0"/>
    <w:rsid w:val="000E66E9"/>
    <w:rsid w:val="00140735"/>
    <w:rsid w:val="001750F4"/>
    <w:rsid w:val="001B6928"/>
    <w:rsid w:val="001C465D"/>
    <w:rsid w:val="001C64A4"/>
    <w:rsid w:val="00202AE1"/>
    <w:rsid w:val="00284E24"/>
    <w:rsid w:val="00387DF5"/>
    <w:rsid w:val="00440422"/>
    <w:rsid w:val="00440BAF"/>
    <w:rsid w:val="0044462F"/>
    <w:rsid w:val="004C5F88"/>
    <w:rsid w:val="00510C92"/>
    <w:rsid w:val="00530CEC"/>
    <w:rsid w:val="005433AF"/>
    <w:rsid w:val="00594B80"/>
    <w:rsid w:val="005E2B46"/>
    <w:rsid w:val="00606A19"/>
    <w:rsid w:val="0070017F"/>
    <w:rsid w:val="007532D9"/>
    <w:rsid w:val="00803F47"/>
    <w:rsid w:val="00836044"/>
    <w:rsid w:val="00842E10"/>
    <w:rsid w:val="00844CBC"/>
    <w:rsid w:val="00874DEB"/>
    <w:rsid w:val="008C69A5"/>
    <w:rsid w:val="008F1D18"/>
    <w:rsid w:val="00912722"/>
    <w:rsid w:val="009E57BA"/>
    <w:rsid w:val="00A41B91"/>
    <w:rsid w:val="00A711DD"/>
    <w:rsid w:val="00A72D0F"/>
    <w:rsid w:val="00AA168C"/>
    <w:rsid w:val="00B75378"/>
    <w:rsid w:val="00B90DAC"/>
    <w:rsid w:val="00BC5810"/>
    <w:rsid w:val="00CB4CD0"/>
    <w:rsid w:val="00D568BC"/>
    <w:rsid w:val="00D7758F"/>
    <w:rsid w:val="00DA6341"/>
    <w:rsid w:val="00E33534"/>
    <w:rsid w:val="00E446D6"/>
    <w:rsid w:val="00FD1BC8"/>
    <w:rsid w:val="00FE64A4"/>
    <w:rsid w:val="00FF75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CC334"/>
  <w15:docId w15:val="{1CE59849-9B87-43F9-BAC8-BFBBF649F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C37A0"/>
    <w:pPr>
      <w:ind w:firstLineChars="200" w:firstLine="420"/>
    </w:pPr>
  </w:style>
  <w:style w:type="character" w:styleId="a4">
    <w:name w:val="Hyperlink"/>
    <w:basedOn w:val="a0"/>
    <w:uiPriority w:val="99"/>
    <w:unhideWhenUsed/>
    <w:rsid w:val="000C37A0"/>
    <w:rPr>
      <w:color w:val="0000FF" w:themeColor="hyperlink"/>
      <w:u w:val="single"/>
    </w:rPr>
  </w:style>
  <w:style w:type="paragraph" w:styleId="a5">
    <w:name w:val="Balloon Text"/>
    <w:basedOn w:val="a"/>
    <w:link w:val="a6"/>
    <w:uiPriority w:val="99"/>
    <w:semiHidden/>
    <w:unhideWhenUsed/>
    <w:rsid w:val="000C37A0"/>
    <w:rPr>
      <w:sz w:val="18"/>
      <w:szCs w:val="18"/>
    </w:rPr>
  </w:style>
  <w:style w:type="character" w:customStyle="1" w:styleId="a6">
    <w:name w:val="批注框文本 字符"/>
    <w:basedOn w:val="a0"/>
    <w:link w:val="a5"/>
    <w:uiPriority w:val="99"/>
    <w:semiHidden/>
    <w:rsid w:val="000C37A0"/>
    <w:rPr>
      <w:sz w:val="18"/>
      <w:szCs w:val="18"/>
    </w:rPr>
  </w:style>
  <w:style w:type="paragraph" w:styleId="a7">
    <w:name w:val="header"/>
    <w:basedOn w:val="a"/>
    <w:link w:val="a8"/>
    <w:uiPriority w:val="99"/>
    <w:unhideWhenUsed/>
    <w:rsid w:val="008F1D18"/>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8F1D18"/>
    <w:rPr>
      <w:sz w:val="18"/>
      <w:szCs w:val="18"/>
    </w:rPr>
  </w:style>
  <w:style w:type="paragraph" w:styleId="a9">
    <w:name w:val="footer"/>
    <w:basedOn w:val="a"/>
    <w:link w:val="aa"/>
    <w:uiPriority w:val="99"/>
    <w:unhideWhenUsed/>
    <w:rsid w:val="008F1D18"/>
    <w:pPr>
      <w:tabs>
        <w:tab w:val="center" w:pos="4153"/>
        <w:tab w:val="right" w:pos="8306"/>
      </w:tabs>
      <w:snapToGrid w:val="0"/>
      <w:jc w:val="left"/>
    </w:pPr>
    <w:rPr>
      <w:sz w:val="18"/>
      <w:szCs w:val="18"/>
    </w:rPr>
  </w:style>
  <w:style w:type="character" w:customStyle="1" w:styleId="aa">
    <w:name w:val="页脚 字符"/>
    <w:basedOn w:val="a0"/>
    <w:link w:val="a9"/>
    <w:uiPriority w:val="99"/>
    <w:rsid w:val="008F1D1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s://webpos.huiyika.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C41E6-A91C-47F0-BFC4-7E88360B5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11</Pages>
  <Words>237</Words>
  <Characters>1357</Characters>
  <Application>Microsoft Office Word</Application>
  <DocSecurity>0</DocSecurity>
  <Lines>11</Lines>
  <Paragraphs>3</Paragraphs>
  <ScaleCrop>false</ScaleCrop>
  <Company>微软中国</Company>
  <LinksUpToDate>false</LinksUpToDate>
  <CharactersWithSpaces>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陆志飞</dc:creator>
  <cp:keywords/>
  <dc:description/>
  <cp:lastModifiedBy>Lenovo</cp:lastModifiedBy>
  <cp:revision>44</cp:revision>
  <dcterms:created xsi:type="dcterms:W3CDTF">2019-06-13T05:44:00Z</dcterms:created>
  <dcterms:modified xsi:type="dcterms:W3CDTF">2020-09-10T02:02:00Z</dcterms:modified>
</cp:coreProperties>
</file>