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任务（考核时间12.26-2.25）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209/251</w:t>
      </w:r>
      <w:r>
        <w:rPr>
          <w:rFonts w:hint="eastAsia"/>
          <w:b/>
          <w:bCs/>
          <w:sz w:val="32"/>
          <w:szCs w:val="32"/>
        </w:rPr>
        <w:t>补钙系列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 w:eastAsia="宋体"/>
          <w:lang w:eastAsia="zh-CN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40886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174232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3%4%5%                                         按差额盒数2元/盒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任务：</w:t>
      </w:r>
      <w:r>
        <w:rPr>
          <w:rFonts w:hint="eastAsia"/>
          <w:color w:val="FF0000"/>
          <w:lang w:val="en-US" w:eastAsia="zh-CN"/>
        </w:rPr>
        <w:t>19</w:t>
      </w:r>
      <w:r>
        <w:rPr>
          <w:rFonts w:hint="eastAsia" w:eastAsia="宋体"/>
          <w:lang w:eastAsia="zh-CN"/>
        </w:rPr>
        <w:t>易善复系列</w:t>
      </w:r>
      <w:r>
        <w:rPr>
          <w:rFonts w:hint="eastAsia"/>
          <w:lang w:val="en-US" w:eastAsia="zh-CN"/>
        </w:rPr>
        <w:t>:119652                 按差额盒数3元/盒进行处罚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任务：</w:t>
      </w:r>
      <w:r>
        <w:rPr>
          <w:rFonts w:hint="eastAsia"/>
          <w:color w:val="FF0000"/>
          <w:lang w:val="en-US" w:eastAsia="zh-CN"/>
        </w:rPr>
        <w:t>52/62</w:t>
      </w:r>
      <w:r>
        <w:rPr>
          <w:rFonts w:hint="eastAsia"/>
          <w:lang w:val="en-US" w:eastAsia="zh-CN"/>
        </w:rPr>
        <w:t>胃肠道系列:161198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144423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3%4%6%                                按差额盒数0.5元/盒进行处罚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任务：</w:t>
      </w:r>
      <w:r>
        <w:rPr>
          <w:rFonts w:hint="eastAsia"/>
          <w:color w:val="FF0000"/>
          <w:lang w:val="en-US" w:eastAsia="zh-CN"/>
        </w:rPr>
        <w:t>46</w:t>
      </w:r>
      <w:r>
        <w:rPr>
          <w:rFonts w:hint="eastAsia"/>
          <w:lang w:val="en-US" w:eastAsia="zh-CN"/>
        </w:rPr>
        <w:t>非布司他:138183,165950                  差额处罚1元/盒</w:t>
      </w:r>
    </w:p>
    <w:p>
      <w:pPr>
        <w:jc w:val="both"/>
        <w:rPr>
          <w:rFonts w:hint="eastAsia" w:ascii="宋体" w:hAnsi="宋体" w:cs="宋体"/>
          <w:b/>
          <w:sz w:val="28"/>
          <w:szCs w:val="28"/>
        </w:rPr>
      </w:pPr>
      <w:r>
        <w:rPr>
          <w:b/>
          <w:bCs/>
          <w:sz w:val="32"/>
          <w:szCs w:val="32"/>
        </w:rPr>
        <w:t>1.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sz w:val="28"/>
          <w:szCs w:val="28"/>
        </w:rPr>
        <w:t>月品牌月--中山中智系列活动方案</w:t>
      </w:r>
    </w:p>
    <w:p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任务：</w:t>
      </w:r>
      <w:r>
        <w:rPr>
          <w:rFonts w:hint="eastAsia"/>
          <w:b/>
          <w:bCs/>
          <w:sz w:val="32"/>
          <w:szCs w:val="32"/>
          <w:lang w:val="en-US" w:eastAsia="zh-CN"/>
        </w:rPr>
        <w:t>80/89</w:t>
      </w: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196069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184105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169236</w:t>
      </w: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活动期间黄芪单独提成，其余品种提成比例为6%；</w:t>
      </w: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 xml:space="preserve">2、超额完成任务后超额部分追加4%提成； </w:t>
      </w: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3、个人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 w:bidi="ar"/>
        </w:rPr>
        <w:t>未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完成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 w:bidi="ar"/>
        </w:rPr>
        <w:t>的按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>3元/罐处罚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，实习生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 w:bidi="ar"/>
        </w:rPr>
        <w:t>按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>1.5元/罐处罚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。</w:t>
      </w:r>
    </w:p>
    <w:p>
      <w:pPr>
        <w:jc w:val="left"/>
        <w:textAlignment w:val="center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20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01</w:t>
      </w:r>
      <w:r>
        <w:rPr>
          <w:rFonts w:hint="eastAsia" w:ascii="华文仿宋" w:hAnsi="华文仿宋" w:eastAsia="华文仿宋" w:cs="华文仿宋"/>
          <w:sz w:val="24"/>
          <w:szCs w:val="24"/>
        </w:rPr>
        <w:t>月1日-20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4"/>
          <w:szCs w:val="24"/>
        </w:rPr>
        <w:t>月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29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日  </w:t>
      </w:r>
    </w:p>
    <w:p>
      <w:pPr>
        <w:jc w:val="left"/>
        <w:textAlignment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惠氏</w:t>
      </w:r>
      <w:r>
        <w:rPr>
          <w:rFonts w:hint="eastAsia"/>
          <w:b/>
          <w:bCs/>
          <w:sz w:val="36"/>
          <w:szCs w:val="36"/>
        </w:rPr>
        <w:t>系列</w:t>
      </w:r>
      <w:r>
        <w:rPr>
          <w:rFonts w:hint="eastAsia"/>
          <w:b/>
          <w:bCs/>
          <w:sz w:val="36"/>
          <w:szCs w:val="36"/>
          <w:lang w:val="en-US" w:eastAsia="zh-CN"/>
        </w:rPr>
        <w:t>1-2月</w:t>
      </w:r>
      <w:r>
        <w:rPr>
          <w:rFonts w:hint="eastAsia"/>
          <w:b/>
          <w:bCs/>
          <w:sz w:val="36"/>
          <w:szCs w:val="36"/>
        </w:rPr>
        <w:t>品牌月活动方案</w:t>
      </w:r>
      <w:r>
        <w:rPr>
          <w:rFonts w:hint="eastAsia"/>
          <w:b/>
          <w:bCs/>
          <w:sz w:val="36"/>
          <w:szCs w:val="36"/>
          <w:lang w:eastAsia="zh-CN"/>
        </w:rPr>
        <w:t>任务：</w:t>
      </w:r>
      <w:r>
        <w:rPr>
          <w:rFonts w:hint="eastAsia"/>
          <w:b/>
          <w:bCs/>
          <w:sz w:val="36"/>
          <w:szCs w:val="36"/>
          <w:lang w:val="en-US" w:eastAsia="zh-CN"/>
        </w:rPr>
        <w:t>4972/5736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174662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174666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131284</w:t>
      </w:r>
    </w:p>
    <w:p>
      <w:pPr>
        <w:jc w:val="left"/>
        <w:textAlignment w:val="center"/>
        <w:rPr>
          <w:rFonts w:hint="eastAsia"/>
          <w:b/>
          <w:bCs/>
          <w:sz w:val="36"/>
          <w:szCs w:val="36"/>
          <w:lang w:val="en-US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vertAlign w:val="baseline"/>
          <w:lang w:val="en-US" w:eastAsia="zh-CN"/>
        </w:rPr>
        <w:t>处罚: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1"/>
          <w:szCs w:val="21"/>
          <w:vertAlign w:val="baseline"/>
          <w:lang w:val="en-US" w:eastAsia="zh-CN"/>
        </w:rPr>
        <w:t>30元/人</w:t>
      </w:r>
    </w:p>
    <w:p>
      <w:pPr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汤臣倍健系列品种活动</w:t>
      </w:r>
      <w:r>
        <w:rPr>
          <w:rFonts w:hint="eastAsia"/>
          <w:b/>
          <w:bCs/>
          <w:sz w:val="36"/>
          <w:szCs w:val="36"/>
        </w:rPr>
        <w:t>方案</w:t>
      </w:r>
      <w:r>
        <w:rPr>
          <w:rFonts w:hint="eastAsia"/>
          <w:b/>
          <w:bCs/>
          <w:sz w:val="36"/>
          <w:szCs w:val="36"/>
          <w:lang w:eastAsia="zh-CN"/>
        </w:rPr>
        <w:t>任务：</w:t>
      </w:r>
      <w:r>
        <w:rPr>
          <w:rFonts w:hint="eastAsia"/>
          <w:b/>
          <w:bCs/>
          <w:sz w:val="36"/>
          <w:szCs w:val="36"/>
          <w:lang w:val="en-US" w:eastAsia="zh-CN"/>
        </w:rPr>
        <w:t>15194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 xml:space="preserve">162305 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173078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187108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195767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195766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193204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193202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193203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195522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188531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188532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190956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190251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190252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190253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184139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183861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184292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184367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187091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187807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 xml:space="preserve">162875 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187558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176001</w:t>
      </w:r>
    </w:p>
    <w:p>
      <w:pPr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桐君阁系列销售竞赛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活动方案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2020.1.1-2020.2.29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任务：19800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160215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10397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1465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6302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21591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22973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23119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40696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45384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49937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74369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92063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136224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23622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144698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67896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38124</w:t>
      </w:r>
    </w:p>
    <w:p>
      <w:pPr>
        <w:jc w:val="left"/>
        <w:textAlignment w:val="center"/>
        <w:rPr>
          <w:rFonts w:hint="eastAsia" w:ascii="宋体" w:hAnsi="宋体" w:cs="宋体" w:eastAsiaTheme="minorEastAsia"/>
          <w:b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光大抗病毒颗粒认购方案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2020年1月1日-3月31日任务：551/759盒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141233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1档奖励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1.5   2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档奖励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3    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完成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0"/>
          <w:szCs w:val="20"/>
          <w:lang w:val="en-US" w:eastAsia="zh-CN"/>
        </w:rPr>
        <w:t>处罚差额部分3元/盒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2020年1月</w:t>
      </w:r>
      <w:r>
        <w:rPr>
          <w:rFonts w:hint="eastAsia"/>
          <w:b w:val="0"/>
          <w:bCs w:val="0"/>
          <w:sz w:val="24"/>
          <w:szCs w:val="24"/>
          <w:lang w:eastAsia="zh-CN"/>
        </w:rPr>
        <w:t>各项认购活动</w:t>
      </w:r>
      <w:r>
        <w:rPr>
          <w:rFonts w:hint="eastAsia"/>
          <w:b/>
          <w:bCs/>
          <w:sz w:val="32"/>
          <w:szCs w:val="32"/>
          <w:lang w:eastAsia="zh-CN"/>
        </w:rPr>
        <w:t>任务：</w:t>
      </w:r>
      <w:r>
        <w:rPr>
          <w:rFonts w:hint="eastAsia"/>
          <w:b/>
          <w:bCs/>
          <w:sz w:val="32"/>
          <w:szCs w:val="32"/>
          <w:lang w:val="en-US" w:eastAsia="zh-CN"/>
        </w:rPr>
        <w:t>36/45</w:t>
      </w:r>
    </w:p>
    <w:tbl>
      <w:tblPr>
        <w:tblStyle w:val="3"/>
        <w:tblpPr w:leftFromText="180" w:rightFromText="180" w:vertAnchor="text" w:horzAnchor="page" w:tblpX="1047" w:tblpY="187"/>
        <w:tblOverlap w:val="never"/>
        <w:tblW w:w="99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82"/>
        <w:gridCol w:w="1523"/>
        <w:gridCol w:w="872"/>
        <w:gridCol w:w="870"/>
        <w:gridCol w:w="870"/>
        <w:gridCol w:w="870"/>
        <w:gridCol w:w="1006"/>
        <w:gridCol w:w="2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活动品种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</w:t>
            </w:r>
            <w:r>
              <w:rPr>
                <w:rStyle w:val="4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1档任务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档奖励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2档任务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档奖励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120776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复方黄连素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2*24s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8971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3元/盒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11087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3.5/盒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未完成1档按1档奖励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104690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炎可宁胶囊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3*9粒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br w:type="textWrapping"/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2020年1-2月</w:t>
      </w:r>
      <w:r>
        <w:rPr>
          <w:rFonts w:hint="eastAsia" w:ascii="宋体" w:hAnsi="宋体" w:cs="宋体"/>
          <w:b/>
          <w:sz w:val="28"/>
          <w:szCs w:val="28"/>
        </w:rPr>
        <w:t>乐陶陶系列品种促销活动方案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153484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155329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153487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153485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173916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i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FF0000"/>
          <w:kern w:val="0"/>
          <w:sz w:val="32"/>
          <w:szCs w:val="32"/>
          <w:u w:val="none"/>
          <w:lang w:val="en-US" w:eastAsia="zh-CN" w:bidi="ar"/>
        </w:rPr>
        <w:t>1.活动期间提成比例为7%；</w:t>
      </w:r>
    </w:p>
    <w:p>
      <w:pPr>
        <w:numPr>
          <w:ilvl w:val="0"/>
          <w:numId w:val="0"/>
        </w:numPr>
        <w:rPr>
          <w:rFonts w:hint="eastAsia" w:eastAsia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FF0000"/>
          <w:kern w:val="0"/>
          <w:sz w:val="32"/>
          <w:szCs w:val="32"/>
          <w:u w:val="none"/>
          <w:lang w:val="en-US" w:eastAsia="zh-CN" w:bidi="ar"/>
        </w:rPr>
        <w:t>2.</w:t>
      </w:r>
      <w:r>
        <w:rPr>
          <w:rFonts w:hint="eastAsia" w:ascii="宋体" w:hAnsi="宋体" w:cs="宋体"/>
          <w:b/>
          <w:bCs w:val="0"/>
          <w:color w:val="FF0000"/>
          <w:sz w:val="32"/>
          <w:szCs w:val="32"/>
          <w:lang w:val="en-US" w:eastAsia="zh-CN"/>
        </w:rPr>
        <w:t>7%</w:t>
      </w:r>
      <w:r>
        <w:rPr>
          <w:rFonts w:hint="eastAsia"/>
          <w:b/>
          <w:bCs w:val="0"/>
          <w:color w:val="FF0000"/>
          <w:sz w:val="32"/>
          <w:szCs w:val="32"/>
        </w:rPr>
        <w:t>奖励提成按照谁销售谁收益原则随门店全品种提成下发</w:t>
      </w:r>
      <w:r>
        <w:rPr>
          <w:rFonts w:hint="eastAsia"/>
          <w:b w:val="0"/>
          <w:bCs/>
          <w:sz w:val="36"/>
          <w:szCs w:val="36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宋体" w:hAnsi="宋体" w:cs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CA140"/>
    <w:multiLevelType w:val="singleLevel"/>
    <w:tmpl w:val="9E8CA1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340C"/>
    <w:rsid w:val="00325CF8"/>
    <w:rsid w:val="019A3ADE"/>
    <w:rsid w:val="01B1301A"/>
    <w:rsid w:val="053225CD"/>
    <w:rsid w:val="07170699"/>
    <w:rsid w:val="077F4B2C"/>
    <w:rsid w:val="07A3274D"/>
    <w:rsid w:val="080D64A4"/>
    <w:rsid w:val="09284F5F"/>
    <w:rsid w:val="0AEB2723"/>
    <w:rsid w:val="0C523AD5"/>
    <w:rsid w:val="0D387237"/>
    <w:rsid w:val="0E135CAF"/>
    <w:rsid w:val="0E6D2D46"/>
    <w:rsid w:val="0EDE6878"/>
    <w:rsid w:val="0F2F3078"/>
    <w:rsid w:val="10534B54"/>
    <w:rsid w:val="10C75871"/>
    <w:rsid w:val="1110798B"/>
    <w:rsid w:val="111F7F72"/>
    <w:rsid w:val="167C6E81"/>
    <w:rsid w:val="17F060E9"/>
    <w:rsid w:val="18131BA2"/>
    <w:rsid w:val="18325F0E"/>
    <w:rsid w:val="1AA32B58"/>
    <w:rsid w:val="1B0C1059"/>
    <w:rsid w:val="1FC809B1"/>
    <w:rsid w:val="21001C20"/>
    <w:rsid w:val="21272D27"/>
    <w:rsid w:val="21D9351D"/>
    <w:rsid w:val="222A09B3"/>
    <w:rsid w:val="223E03D8"/>
    <w:rsid w:val="237E4EBE"/>
    <w:rsid w:val="251D4D50"/>
    <w:rsid w:val="27495CC4"/>
    <w:rsid w:val="285E1C34"/>
    <w:rsid w:val="2A3D3892"/>
    <w:rsid w:val="2A7B2DD6"/>
    <w:rsid w:val="2A8F1E76"/>
    <w:rsid w:val="2C0E46CF"/>
    <w:rsid w:val="2CF63858"/>
    <w:rsid w:val="2D68559F"/>
    <w:rsid w:val="2F1606E1"/>
    <w:rsid w:val="2FA92267"/>
    <w:rsid w:val="30A82129"/>
    <w:rsid w:val="323E3CB0"/>
    <w:rsid w:val="339744E7"/>
    <w:rsid w:val="33CC0BA3"/>
    <w:rsid w:val="34360D6A"/>
    <w:rsid w:val="343B0818"/>
    <w:rsid w:val="35362DE9"/>
    <w:rsid w:val="37975F69"/>
    <w:rsid w:val="385F29E6"/>
    <w:rsid w:val="391572A5"/>
    <w:rsid w:val="3B5A0FC3"/>
    <w:rsid w:val="3E1E1EBA"/>
    <w:rsid w:val="42D97947"/>
    <w:rsid w:val="43BA6A63"/>
    <w:rsid w:val="445075B3"/>
    <w:rsid w:val="44AB7B4F"/>
    <w:rsid w:val="44BF0616"/>
    <w:rsid w:val="465E3B41"/>
    <w:rsid w:val="46E90955"/>
    <w:rsid w:val="47164D45"/>
    <w:rsid w:val="475D7B5B"/>
    <w:rsid w:val="47615FB7"/>
    <w:rsid w:val="487D690A"/>
    <w:rsid w:val="48D2409F"/>
    <w:rsid w:val="4AD61EFA"/>
    <w:rsid w:val="4C930972"/>
    <w:rsid w:val="4D143533"/>
    <w:rsid w:val="4D5233E3"/>
    <w:rsid w:val="4DF95FEB"/>
    <w:rsid w:val="4F1D53A4"/>
    <w:rsid w:val="50C93807"/>
    <w:rsid w:val="51C43DF3"/>
    <w:rsid w:val="542938EE"/>
    <w:rsid w:val="56926521"/>
    <w:rsid w:val="574F7BA1"/>
    <w:rsid w:val="580802FF"/>
    <w:rsid w:val="58C02C7D"/>
    <w:rsid w:val="5A8261E5"/>
    <w:rsid w:val="5AC13F82"/>
    <w:rsid w:val="5AEA09FA"/>
    <w:rsid w:val="5CF102A0"/>
    <w:rsid w:val="5D082104"/>
    <w:rsid w:val="5DAE6FE8"/>
    <w:rsid w:val="5ECA24AD"/>
    <w:rsid w:val="5F1F3576"/>
    <w:rsid w:val="5FBC63AB"/>
    <w:rsid w:val="617C5718"/>
    <w:rsid w:val="61BE1672"/>
    <w:rsid w:val="62176AC8"/>
    <w:rsid w:val="62796DBB"/>
    <w:rsid w:val="62D564CF"/>
    <w:rsid w:val="6393379E"/>
    <w:rsid w:val="65185350"/>
    <w:rsid w:val="673165F3"/>
    <w:rsid w:val="67F17EE4"/>
    <w:rsid w:val="684A3891"/>
    <w:rsid w:val="6863121E"/>
    <w:rsid w:val="69FB1A98"/>
    <w:rsid w:val="6B530682"/>
    <w:rsid w:val="6BE9724E"/>
    <w:rsid w:val="6D027968"/>
    <w:rsid w:val="6D5623CB"/>
    <w:rsid w:val="6E443AE4"/>
    <w:rsid w:val="6EF96FFB"/>
    <w:rsid w:val="70DE2C2F"/>
    <w:rsid w:val="71C96A16"/>
    <w:rsid w:val="73746E60"/>
    <w:rsid w:val="739F6ED7"/>
    <w:rsid w:val="73B7765D"/>
    <w:rsid w:val="73BC0797"/>
    <w:rsid w:val="73D57BFF"/>
    <w:rsid w:val="750C3198"/>
    <w:rsid w:val="755B7C0D"/>
    <w:rsid w:val="7890427F"/>
    <w:rsid w:val="79345FCD"/>
    <w:rsid w:val="793C0F9A"/>
    <w:rsid w:val="795A579C"/>
    <w:rsid w:val="79D643DF"/>
    <w:rsid w:val="7A346898"/>
    <w:rsid w:val="7A927546"/>
    <w:rsid w:val="7AD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2020-01-04T00:44:10Z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