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 w:ascii="华文仿宋" w:hAnsi="华文仿宋" w:eastAsia="华文仿宋" w:cs="华文仿宋"/>
          <w:sz w:val="24"/>
          <w:szCs w:val="24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8重点品种任务（考核时间7.26-8.25）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/>
          <w:color w:val="FF0000"/>
        </w:rPr>
        <w:t>任务：20</w:t>
      </w:r>
      <w:r>
        <w:rPr>
          <w:rFonts w:hint="eastAsia"/>
          <w:color w:val="FF0000"/>
          <w:lang w:val="en-US" w:eastAsia="zh-CN"/>
        </w:rPr>
        <w:t xml:space="preserve">  </w:t>
      </w:r>
    </w:p>
    <w:p>
      <w:pPr>
        <w:spacing w:line="360" w:lineRule="auto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广誉远系列:</w:t>
      </w:r>
      <w:r>
        <w:rPr>
          <w:rFonts w:hint="eastAsia"/>
          <w:color w:val="FF0000"/>
        </w:rPr>
        <w:t xml:space="preserve">148955，1454         </w:t>
      </w:r>
      <w:r>
        <w:rPr>
          <w:rFonts w:hint="eastAsia"/>
          <w:color w:val="FF0000"/>
          <w:lang w:val="en-US" w:eastAsia="zh-CN"/>
        </w:rPr>
        <w:t xml:space="preserve">                按差额盒数10元/盒进行处罚</w:t>
      </w:r>
    </w:p>
    <w:p>
      <w:pPr>
        <w:jc w:val="both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/>
          <w:color w:val="FF0000"/>
        </w:rPr>
        <w:t>任务：21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易善复系列:119652                          按差额盒数10元/盒进行处罚</w:t>
      </w:r>
    </w:p>
    <w:p>
      <w:pPr>
        <w:jc w:val="both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/>
          <w:color w:val="FF0000"/>
        </w:rPr>
        <w:t>任务：</w:t>
      </w:r>
      <w:r>
        <w:rPr>
          <w:rFonts w:hint="eastAsia"/>
          <w:color w:val="FF0000"/>
          <w:lang w:val="en-US" w:eastAsia="zh-CN"/>
        </w:rPr>
        <w:t>7/9</w:t>
      </w:r>
    </w:p>
    <w:p>
      <w:pPr>
        <w:rPr>
          <w:rFonts w:hint="default" w:ascii="华文仿宋" w:hAnsi="华文仿宋" w:eastAsia="宋体" w:cs="华文仿宋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  <w:t>关爱女性系列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:</w:t>
      </w:r>
      <w:r>
        <w:rPr>
          <w:rFonts w:hint="eastAsia"/>
        </w:rPr>
        <w:t xml:space="preserve">63764      2 %   3 %  4% </w:t>
      </w:r>
      <w:r>
        <w:rPr>
          <w:rFonts w:hint="eastAsia"/>
          <w:lang w:val="en-US" w:eastAsia="zh-CN"/>
        </w:rPr>
        <w:t xml:space="preserve">          按差额盒数2元/盒</w:t>
      </w:r>
    </w:p>
    <w:p>
      <w:pPr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</w:rPr>
        <w:t>任务：</w:t>
      </w:r>
      <w:r>
        <w:rPr>
          <w:rFonts w:hint="eastAsia"/>
          <w:color w:val="FF0000"/>
          <w:lang w:val="en-US" w:eastAsia="zh-CN"/>
        </w:rPr>
        <w:t>82/86</w:t>
      </w:r>
    </w:p>
    <w:p>
      <w:r>
        <w:rPr>
          <w:rFonts w:hint="eastAsia" w:ascii="宋体" w:hAnsi="宋体" w:cs="宋体"/>
          <w:b/>
          <w:sz w:val="28"/>
          <w:szCs w:val="28"/>
          <w:lang w:val="en-US" w:eastAsia="zh-CN"/>
        </w:rPr>
        <w:t>补钙系列:</w:t>
      </w:r>
      <w:r>
        <w:rPr>
          <w:rFonts w:hint="eastAsia"/>
        </w:rPr>
        <w:t xml:space="preserve">39103,174232，183439    3 %   4%   5 %          </w:t>
      </w:r>
      <w:r>
        <w:rPr>
          <w:rFonts w:hint="eastAsia"/>
          <w:color w:val="FF0000"/>
        </w:rPr>
        <w:t>按差额盒数3元/盒</w:t>
      </w:r>
    </w:p>
    <w:p>
      <w:pPr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</w:rPr>
        <w:t>任务：</w:t>
      </w:r>
      <w:r>
        <w:rPr>
          <w:rFonts w:hint="eastAsia"/>
          <w:color w:val="FF0000"/>
          <w:lang w:val="en-US" w:eastAsia="zh-CN"/>
        </w:rPr>
        <w:t>25/29</w:t>
      </w:r>
    </w:p>
    <w:p>
      <w:r>
        <w:rPr>
          <w:rFonts w:hint="eastAsia" w:ascii="宋体" w:hAnsi="宋体" w:cs="宋体"/>
          <w:b/>
          <w:sz w:val="28"/>
          <w:szCs w:val="28"/>
          <w:lang w:val="en-US" w:eastAsia="zh-CN"/>
        </w:rPr>
        <w:t>胃肠道系列:</w:t>
      </w:r>
      <w:r>
        <w:rPr>
          <w:rFonts w:hint="eastAsia"/>
        </w:rPr>
        <w:t>118013,134798,175429   3%  4%  5 %        晒单奖励2元/盒   无</w:t>
      </w:r>
    </w:p>
    <w:p>
      <w:pPr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</w:rPr>
        <w:t>任务：</w:t>
      </w:r>
      <w:r>
        <w:rPr>
          <w:rFonts w:hint="eastAsia"/>
          <w:color w:val="FF0000"/>
          <w:lang w:val="en-US" w:eastAsia="zh-CN"/>
        </w:rPr>
        <w:t>31/37</w:t>
      </w:r>
    </w:p>
    <w:p>
      <w:pPr>
        <w:rPr>
          <w:rFonts w:hint="default" w:eastAsia="宋体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bookmarkStart w:id="0" w:name="_GoBack"/>
      <w:r>
        <w:rPr>
          <w:rFonts w:hint="default" w:ascii="宋体" w:hAnsi="宋体" w:cs="宋体"/>
          <w:b/>
          <w:sz w:val="28"/>
          <w:szCs w:val="28"/>
          <w:lang w:val="en-US" w:eastAsia="zh-CN"/>
        </w:rPr>
        <w:t>藏药系</w:t>
      </w:r>
      <w:bookmarkEnd w:id="0"/>
      <w:r>
        <w:rPr>
          <w:rFonts w:hint="default" w:ascii="宋体" w:hAnsi="宋体" w:cs="宋体"/>
          <w:b/>
          <w:sz w:val="28"/>
          <w:szCs w:val="28"/>
          <w:lang w:val="en-US" w:eastAsia="zh-CN"/>
        </w:rPr>
        <w:t>列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:</w:t>
      </w:r>
      <w:r>
        <w:rPr>
          <w:rFonts w:hint="eastAsia" w:eastAsia="宋体"/>
          <w:lang w:eastAsia="zh-CN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177390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15%   25%</w:t>
      </w:r>
    </w:p>
    <w:p>
      <w:pPr>
        <w:jc w:val="both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sz w:val="28"/>
          <w:szCs w:val="28"/>
        </w:rPr>
        <w:t>中山中智系列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品种</w:t>
      </w:r>
      <w:r>
        <w:rPr>
          <w:rFonts w:hint="eastAsia" w:ascii="宋体" w:hAnsi="宋体" w:cs="宋体"/>
          <w:b/>
          <w:sz w:val="28"/>
          <w:szCs w:val="28"/>
        </w:rPr>
        <w:t>活动方案</w:t>
      </w:r>
      <w:r>
        <w:rPr>
          <w:rFonts w:hint="eastAsia"/>
          <w:sz w:val="18"/>
          <w:szCs w:val="18"/>
        </w:rPr>
        <w:t>2019年8月1日--2019年8月3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 xml:space="preserve">日   </w:t>
      </w:r>
      <w:r>
        <w:rPr>
          <w:rFonts w:hint="eastAsia"/>
          <w:sz w:val="18"/>
          <w:szCs w:val="18"/>
          <w:lang w:eastAsia="zh-CN"/>
        </w:rPr>
        <w:t>任务</w:t>
      </w:r>
      <w:r>
        <w:rPr>
          <w:rFonts w:hint="eastAsia"/>
          <w:sz w:val="18"/>
          <w:szCs w:val="18"/>
          <w:lang w:val="en-US" w:eastAsia="zh-CN"/>
        </w:rPr>
        <w:t>30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124631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124629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124621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169236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124632</w:t>
      </w:r>
    </w:p>
    <w:p>
      <w:pPr>
        <w:jc w:val="left"/>
        <w:textAlignment w:val="center"/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color w:val="FF0000"/>
          <w:kern w:val="0"/>
          <w:sz w:val="18"/>
          <w:szCs w:val="18"/>
          <w:lang w:bidi="ar"/>
        </w:rPr>
        <w:t>1、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 xml:space="preserve">活动期间三七单提20元/罐，其余品种提成比例为6%；             2、超额完成部分追加4%提成； </w:t>
      </w:r>
    </w:p>
    <w:p>
      <w:pP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 xml:space="preserve">3、个人完成率低于90%的罚款50元/人，实习生罚款减半。      </w:t>
      </w:r>
    </w:p>
    <w:p>
      <w:pPr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中药重点品种</w:t>
      </w:r>
      <w:r>
        <w:rPr>
          <w:rFonts w:hint="eastAsia" w:ascii="宋体" w:hAnsi="宋体" w:cs="宋体"/>
          <w:b/>
          <w:sz w:val="28"/>
          <w:szCs w:val="28"/>
        </w:rPr>
        <w:t>活动方案</w:t>
      </w:r>
      <w:r>
        <w:rPr>
          <w:rFonts w:hint="eastAsia"/>
          <w:sz w:val="18"/>
          <w:szCs w:val="18"/>
        </w:rPr>
        <w:t>201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08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01</w:t>
      </w:r>
      <w:r>
        <w:rPr>
          <w:rFonts w:hint="eastAsia"/>
          <w:sz w:val="18"/>
          <w:szCs w:val="18"/>
        </w:rPr>
        <w:t>日--201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08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31</w:t>
      </w:r>
      <w:r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  <w:lang w:eastAsia="zh-CN"/>
        </w:rPr>
        <w:t>任务</w:t>
      </w:r>
      <w:r>
        <w:rPr>
          <w:rFonts w:hint="eastAsia"/>
          <w:sz w:val="18"/>
          <w:szCs w:val="18"/>
          <w:lang w:val="en-US" w:eastAsia="zh-CN"/>
        </w:rPr>
        <w:t>:1000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173916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173920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173918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162619</w:t>
      </w:r>
      <w:r>
        <w:rPr>
          <w:rFonts w:hint="eastAsia" w:ascii="宋体" w:hAnsi="宋体" w:eastAsia="宋体" w:cs="宋体"/>
          <w:b/>
          <w:i w:val="0"/>
          <w:color w:val="FF0000"/>
          <w:kern w:val="0"/>
          <w:sz w:val="44"/>
          <w:szCs w:val="44"/>
          <w:u w:val="none"/>
          <w:lang w:val="en-US" w:eastAsia="zh-CN" w:bidi="ar"/>
        </w:rPr>
        <w:t>活动期间按照实际销售价的5%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2019年8月1日--8月31日</w:t>
      </w:r>
    </w:p>
    <w:p>
      <w:pPr>
        <w:jc w:val="both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康麦斯（百合康）等系列品牌月:任务:5900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157625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179327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133385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120756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128934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128889</w:t>
      </w: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</w:rPr>
      </w:pP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奖励：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eastAsia="zh-CN"/>
        </w:rPr>
        <w:t>按品种对应晒单标准，在”重点单品晒单群”及时晒单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；</w:t>
      </w: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处罚：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eastAsia="zh-CN"/>
        </w:rPr>
        <w:t>个人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未完成任务，以差额部分零售金额的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%进行处罚；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仁和中方系列品牌月活动方案:任务2230</w:t>
      </w:r>
    </w:p>
    <w:p>
      <w:pPr>
        <w:ind w:firstLine="42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</w:rPr>
      </w:pPr>
      <w:r>
        <w:rPr>
          <w:rFonts w:hint="eastAsia" w:eastAsia="宋体"/>
          <w:lang w:eastAsia="zh-CN"/>
        </w:rPr>
        <w:t>156696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179809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142674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142795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177577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157343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152231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30496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142709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63497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38380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156672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74870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142533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160030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168105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152970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112254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160029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27749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160032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168104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95357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109981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159020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170288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155346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53830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177859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159864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177678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177854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159879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142827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121745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112373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152868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159358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167971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167972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142884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142706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33811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63538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73477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113774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127954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156611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156668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156673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奖励3%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 xml:space="preserve"> 3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、处罚：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eastAsia="zh-CN"/>
        </w:rPr>
        <w:t>个人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未完成任务，以差额部分零售金额的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FF0000"/>
          <w:sz w:val="24"/>
          <w:szCs w:val="24"/>
        </w:rPr>
        <w:t>%进行处罚；</w:t>
      </w: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</w:rPr>
      </w:pP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</w:rPr>
      </w:pP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</w:rPr>
      </w:pP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</w:rPr>
      </w:pP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</w:rPr>
      </w:pP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</w:rPr>
      </w:pP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</w:rPr>
      </w:pP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</w:rPr>
      </w:pP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</w:rPr>
      </w:pP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</w:rPr>
      </w:pP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</w:rPr>
      </w:pP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</w:rPr>
      </w:pP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</w:rPr>
      </w:pP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</w:rPr>
      </w:pPr>
    </w:p>
    <w:p>
      <w:pPr>
        <w:spacing w:line="360" w:lineRule="auto"/>
        <w:rPr>
          <w:rFonts w:hint="default" w:eastAsia="宋体"/>
          <w:sz w:val="24"/>
          <w:szCs w:val="24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sz w:val="32"/>
          <w:szCs w:val="32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补肾益寿胶囊</w:t>
      </w:r>
      <w:r>
        <w:rPr>
          <w:rFonts w:hint="eastAsia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2019年8月1日-2019年12月31日</w:t>
      </w:r>
      <w:r>
        <w:rPr>
          <w:rFonts w:hint="eastAsia"/>
          <w:sz w:val="24"/>
          <w:szCs w:val="24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任务</w:t>
      </w:r>
      <w:r>
        <w:rPr>
          <w:rFonts w:hint="eastAsia"/>
          <w:sz w:val="24"/>
          <w:szCs w:val="24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17</w:t>
      </w:r>
    </w:p>
    <w:p>
      <w:pPr>
        <w:rPr>
          <w:rFonts w:hint="default"/>
          <w:b w:val="0"/>
          <w:bCs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 w:val="0"/>
          <w:bCs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21580</w:t>
      </w:r>
    </w:p>
    <w:p>
      <w:pPr>
        <w:numPr>
          <w:ilvl w:val="0"/>
          <w:numId w:val="1"/>
        </w:numPr>
        <w:rPr>
          <w:rFonts w:hint="eastAsia"/>
          <w:b w:val="0"/>
          <w:bCs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 w:val="0"/>
          <w:bCs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奖励规则</w:t>
      </w:r>
      <w:r>
        <w:rPr>
          <w:rFonts w:hint="eastAsia"/>
          <w:b w:val="0"/>
          <w:bCs/>
          <w:sz w:val="28"/>
          <w:szCs w:val="28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br w:type="textWrapping"/>
      </w:r>
      <w:r>
        <w:rPr>
          <w:rFonts w:hint="eastAsia"/>
          <w:b w:val="0"/>
          <w:bCs/>
          <w:sz w:val="28"/>
          <w:szCs w:val="28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①门店实际销售＜</w:t>
      </w:r>
      <w:r>
        <w:rPr>
          <w:rFonts w:hint="eastAsia"/>
          <w:b w:val="0"/>
          <w:bCs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1档，按6元/瓶奖励</w:t>
      </w:r>
      <w:r>
        <w:rPr>
          <w:rFonts w:hint="eastAsia"/>
          <w:b w:val="0"/>
          <w:bCs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②达到1档未达到2档按7元/瓶奖励</w:t>
      </w:r>
      <w:r>
        <w:rPr>
          <w:rFonts w:hint="eastAsia"/>
          <w:b w:val="0"/>
          <w:bCs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③门店实际销售≥2档按8元/瓶奖励</w:t>
      </w:r>
      <w:r>
        <w:rPr>
          <w:rFonts w:hint="eastAsia"/>
          <w:b w:val="0"/>
          <w:bCs/>
          <w:sz w:val="28"/>
          <w:szCs w:val="28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br w:type="textWrapping"/>
      </w:r>
      <w:r>
        <w:rPr>
          <w:rFonts w:hint="eastAsia"/>
          <w:b/>
          <w:sz w:val="32"/>
          <w:szCs w:val="32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中山中智茯苓、西洋参破壁认购活动方案</w:t>
      </w:r>
      <w:r>
        <w:rPr>
          <w:rFonts w:hint="eastAsia"/>
          <w:b w:val="0"/>
          <w:bCs/>
          <w:sz w:val="28"/>
          <w:szCs w:val="28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8.1-8.31</w:t>
      </w:r>
      <w:r>
        <w:rPr>
          <w:rFonts w:hint="eastAsia"/>
          <w:b w:val="0"/>
          <w:bCs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 </w:t>
      </w:r>
    </w:p>
    <w:p>
      <w:pPr>
        <w:numPr>
          <w:ilvl w:val="0"/>
          <w:numId w:val="0"/>
        </w:numPr>
        <w:rPr>
          <w:rFonts w:hint="eastAsia"/>
          <w:b w:val="0"/>
          <w:bCs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sz w:val="32"/>
          <w:szCs w:val="32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茯苓破壁饮片</w:t>
      </w:r>
      <w:r>
        <w:rPr>
          <w:rFonts w:hint="eastAsia"/>
          <w:b/>
          <w:sz w:val="32"/>
          <w:szCs w:val="32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 5  </w:t>
      </w:r>
      <w:r>
        <w:rPr>
          <w:rFonts w:hint="eastAsia"/>
          <w:b/>
          <w:sz w:val="32"/>
          <w:szCs w:val="32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西洋参</w:t>
      </w:r>
      <w:r>
        <w:rPr>
          <w:rFonts w:hint="eastAsia"/>
          <w:b/>
          <w:sz w:val="32"/>
          <w:szCs w:val="32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12</w:t>
      </w:r>
      <w:r>
        <w:rPr>
          <w:rFonts w:hint="eastAsia"/>
          <w:b/>
          <w:sz w:val="32"/>
          <w:szCs w:val="32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br w:type="textWrapping"/>
      </w:r>
      <w:r>
        <w:rPr>
          <w:rFonts w:hint="eastAsia"/>
          <w:b/>
          <w:sz w:val="32"/>
          <w:szCs w:val="32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131813,124631</w:t>
      </w:r>
      <w:r>
        <w:rPr>
          <w:rFonts w:hint="eastAsia"/>
          <w:b w:val="0"/>
          <w:bCs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</w:p>
    <w:p>
      <w:pPr>
        <w:pStyle w:val="4"/>
        <w:numPr>
          <w:ilvl w:val="0"/>
          <w:numId w:val="0"/>
        </w:numPr>
        <w:rPr>
          <w:rFonts w:hint="default" w:eastAsiaTheme="minorEastAsia"/>
          <w:b w:val="0"/>
          <w:bCs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 w:val="0"/>
          <w:bCs/>
          <w:sz w:val="28"/>
          <w:szCs w:val="28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①门店实际销售≤</w:t>
      </w:r>
      <w:r>
        <w:rPr>
          <w:rFonts w:hint="eastAsia"/>
          <w:b w:val="0"/>
          <w:bCs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2档，均按1档进行奖励</w:t>
      </w:r>
      <w:r>
        <w:rPr>
          <w:rFonts w:hint="eastAsia"/>
          <w:b w:val="0"/>
          <w:bCs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②门店实际销售达到2档未达到3档按2档奖励</w:t>
      </w:r>
    </w:p>
    <w:p>
      <w:pPr>
        <w:pStyle w:val="4"/>
        <w:spacing w:line="360" w:lineRule="auto"/>
        <w:ind w:left="0" w:leftChars="0" w:firstLine="0" w:firstLineChars="0"/>
        <w:rPr>
          <w:rFonts w:hint="eastAsia"/>
          <w:b w:val="0"/>
          <w:bCs/>
          <w:sz w:val="28"/>
          <w:szCs w:val="28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 w:val="0"/>
          <w:bCs/>
          <w:sz w:val="28"/>
          <w:szCs w:val="28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③门店实际销售≥</w:t>
      </w:r>
      <w:r>
        <w:rPr>
          <w:rFonts w:hint="eastAsia"/>
          <w:b w:val="0"/>
          <w:bCs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3档，按3档奖励</w:t>
      </w:r>
    </w:p>
    <w:p>
      <w:pPr>
        <w:numPr>
          <w:ilvl w:val="0"/>
          <w:numId w:val="0"/>
        </w:numPr>
        <w:rPr>
          <w:rFonts w:hint="default"/>
          <w:b w:val="0"/>
          <w:bCs/>
          <w:sz w:val="28"/>
          <w:szCs w:val="28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B303"/>
    <w:multiLevelType w:val="singleLevel"/>
    <w:tmpl w:val="2BC9B3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1EB0"/>
    <w:rsid w:val="00F36E55"/>
    <w:rsid w:val="02326735"/>
    <w:rsid w:val="02ED09C1"/>
    <w:rsid w:val="032A54DE"/>
    <w:rsid w:val="041F2DDC"/>
    <w:rsid w:val="07422D7E"/>
    <w:rsid w:val="09726B38"/>
    <w:rsid w:val="0A1919ED"/>
    <w:rsid w:val="0C0824F5"/>
    <w:rsid w:val="0C314097"/>
    <w:rsid w:val="0E7C0E7D"/>
    <w:rsid w:val="11056259"/>
    <w:rsid w:val="110B5EB4"/>
    <w:rsid w:val="1272107A"/>
    <w:rsid w:val="133C45CC"/>
    <w:rsid w:val="13717B20"/>
    <w:rsid w:val="152E131A"/>
    <w:rsid w:val="15E76F92"/>
    <w:rsid w:val="16861990"/>
    <w:rsid w:val="17BC792E"/>
    <w:rsid w:val="17C451A5"/>
    <w:rsid w:val="19E53C7B"/>
    <w:rsid w:val="1A0B78C9"/>
    <w:rsid w:val="23DE7CAD"/>
    <w:rsid w:val="24446508"/>
    <w:rsid w:val="26741E7F"/>
    <w:rsid w:val="27A0228C"/>
    <w:rsid w:val="27A937B1"/>
    <w:rsid w:val="280E56F5"/>
    <w:rsid w:val="2EFE12EB"/>
    <w:rsid w:val="300A0B10"/>
    <w:rsid w:val="35DE6ED6"/>
    <w:rsid w:val="386E3DEE"/>
    <w:rsid w:val="3B062187"/>
    <w:rsid w:val="3D5F6AD6"/>
    <w:rsid w:val="3F6F33B2"/>
    <w:rsid w:val="3FD0570E"/>
    <w:rsid w:val="3FF60504"/>
    <w:rsid w:val="40FA7D27"/>
    <w:rsid w:val="41273F5E"/>
    <w:rsid w:val="4A573A74"/>
    <w:rsid w:val="4B316808"/>
    <w:rsid w:val="4D6F4733"/>
    <w:rsid w:val="4F7C00B0"/>
    <w:rsid w:val="516B7EE7"/>
    <w:rsid w:val="536325A1"/>
    <w:rsid w:val="58271933"/>
    <w:rsid w:val="588E010B"/>
    <w:rsid w:val="58BB5692"/>
    <w:rsid w:val="5AD92E2D"/>
    <w:rsid w:val="5C283469"/>
    <w:rsid w:val="67202CA3"/>
    <w:rsid w:val="699457EA"/>
    <w:rsid w:val="6CF64C74"/>
    <w:rsid w:val="6E522661"/>
    <w:rsid w:val="7118060C"/>
    <w:rsid w:val="7331336D"/>
    <w:rsid w:val="75024A0D"/>
    <w:rsid w:val="761D60DF"/>
    <w:rsid w:val="77280901"/>
    <w:rsid w:val="788F16FE"/>
    <w:rsid w:val="7A73639C"/>
    <w:rsid w:val="7B6257B8"/>
    <w:rsid w:val="7E0E42DC"/>
    <w:rsid w:val="7E723181"/>
    <w:rsid w:val="7EBD7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2019-08-07T10:12:48Z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