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>四川省地矿局四0五</w:t>
      </w:r>
      <w:r>
        <w:rPr>
          <w:rFonts w:hint="eastAsia"/>
          <w:sz w:val="32"/>
          <w:szCs w:val="40"/>
          <w:lang w:val="en-US" w:eastAsia="zh-CN"/>
        </w:rPr>
        <w:t>医院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40"/>
          <w:szCs w:val="48"/>
          <w:lang w:val="en-US" w:eastAsia="zh-CN"/>
        </w:rPr>
        <w:t>处  方  笺</w:t>
      </w:r>
    </w:p>
    <w:p>
      <w:pPr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门诊/住院病历号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17111174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科室/病区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内科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床位号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/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姓名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陈玉琼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     性别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女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年龄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38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开具日期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2018   </w:t>
      </w:r>
      <w:r>
        <w:rPr>
          <w:rFonts w:hint="eastAsia"/>
          <w:sz w:val="21"/>
          <w:szCs w:val="21"/>
          <w:u w:val="none"/>
          <w:lang w:val="en-US" w:eastAsia="zh-CN"/>
        </w:rPr>
        <w:t>年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08 </w:t>
      </w:r>
      <w:r>
        <w:rPr>
          <w:rFonts w:hint="eastAsia"/>
          <w:sz w:val="21"/>
          <w:szCs w:val="21"/>
          <w:u w:val="none"/>
          <w:lang w:val="en-US" w:eastAsia="zh-CN"/>
        </w:rPr>
        <w:t>月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19</w:t>
      </w:r>
      <w:bookmarkStart w:id="0" w:name="_GoBack"/>
      <w:bookmarkEnd w:id="0"/>
      <w:r>
        <w:rPr>
          <w:rFonts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21"/>
          <w:szCs w:val="21"/>
          <w:u w:val="none"/>
          <w:lang w:val="en-US" w:eastAsia="zh-CN"/>
        </w:rPr>
        <w:t>日   费别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西（成）药费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临床诊断     右小指外伤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40"/>
          <w:u w:val="none"/>
          <w:lang w:val="en-US" w:eastAsia="zh-CN"/>
        </w:rPr>
        <w:t xml:space="preserve"> R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：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破伤风人血免疫球蛋白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2.5ml*1支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Sig :2.5 ml.IM.Qd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76200</wp:posOffset>
                </wp:positionV>
                <wp:extent cx="3600450" cy="1790700"/>
                <wp:effectExtent l="1905" t="4445" r="1714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70380" y="5564505"/>
                          <a:ext cx="3600450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9pt;margin-top:6pt;height:141pt;width:283.5pt;z-index:251658240;mso-width-relative:page;mso-height-relative:page;" filled="f" stroked="t" coordsize="21600,21600" o:gfxdata="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sBoFtYAAAAJAQAADwAA&#10;AAAAAAABACAAAAAiAAAAZHJzL2Rvd25yZXYueG1sUEsBAhQAFAAAAAgAh07iQGRB7pffAQAAfwMA&#10;AA4AAAAAAAAAAQAgAAAAJQ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医师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刘英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金额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药师（审核校对、发药）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药师/士（调配）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11713"/>
    <w:rsid w:val="0C1C4867"/>
    <w:rsid w:val="150A2C09"/>
    <w:rsid w:val="16176B9D"/>
    <w:rsid w:val="17955483"/>
    <w:rsid w:val="1A81572D"/>
    <w:rsid w:val="21665A86"/>
    <w:rsid w:val="23B56E4F"/>
    <w:rsid w:val="285471AC"/>
    <w:rsid w:val="29D135C8"/>
    <w:rsid w:val="2A8C69D6"/>
    <w:rsid w:val="2B1D4E1A"/>
    <w:rsid w:val="2D153371"/>
    <w:rsid w:val="32BC75A3"/>
    <w:rsid w:val="39FD7BC3"/>
    <w:rsid w:val="3A3D257E"/>
    <w:rsid w:val="4A475E27"/>
    <w:rsid w:val="53036E7E"/>
    <w:rsid w:val="530E1164"/>
    <w:rsid w:val="574E0CB5"/>
    <w:rsid w:val="581C705E"/>
    <w:rsid w:val="63AF6E4E"/>
    <w:rsid w:val="63BD788E"/>
    <w:rsid w:val="68665003"/>
    <w:rsid w:val="6EAA3E0E"/>
    <w:rsid w:val="701A28C2"/>
    <w:rsid w:val="71FD7D7C"/>
    <w:rsid w:val="7DC37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2017-09-13T12:21:00Z</cp:lastPrinted>
  <dcterms:modified xsi:type="dcterms:W3CDTF">2018-08-19T05:09:16Z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