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145CF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2019-07-24T08:48:19Z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