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</w:rPr>
        <w:t>营运部发【2019】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133 </w:t>
      </w:r>
      <w:r>
        <w:rPr>
          <w:rFonts w:hint="eastAsia"/>
          <w:b/>
          <w:bCs/>
          <w:color w:val="auto"/>
          <w:sz w:val="30"/>
          <w:szCs w:val="30"/>
        </w:rPr>
        <w:t>号                        签发人：</w:t>
      </w:r>
      <w:r>
        <w:rPr>
          <w:rFonts w:hint="eastAsia"/>
          <w:b/>
          <w:bCs/>
          <w:color w:val="auto"/>
          <w:sz w:val="30"/>
          <w:szCs w:val="30"/>
          <w:lang w:eastAsia="zh-CN"/>
        </w:rPr>
        <w:t>蒋玮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50" w:firstLineChars="450"/>
        <w:textAlignment w:val="auto"/>
        <w:rPr>
          <w:bCs/>
          <w:color w:val="auto"/>
          <w:sz w:val="30"/>
          <w:szCs w:val="30"/>
        </w:rPr>
      </w:pPr>
      <w:r>
        <w:rPr>
          <w:rFonts w:hint="eastAsia"/>
          <w:bCs/>
          <w:color w:val="auto"/>
          <w:sz w:val="30"/>
          <w:szCs w:val="30"/>
        </w:rPr>
        <w:t>门店微信会员第</w:t>
      </w:r>
      <w:r>
        <w:rPr>
          <w:rFonts w:hint="eastAsia"/>
          <w:bCs/>
          <w:color w:val="auto"/>
          <w:sz w:val="30"/>
          <w:szCs w:val="30"/>
          <w:lang w:eastAsia="zh-CN"/>
        </w:rPr>
        <w:t>四</w:t>
      </w:r>
      <w:r>
        <w:rPr>
          <w:rFonts w:hint="eastAsia"/>
          <w:bCs/>
          <w:color w:val="auto"/>
          <w:sz w:val="30"/>
          <w:szCs w:val="30"/>
        </w:rPr>
        <w:t>阶段考核实施办法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</w:rPr>
        <w:t>各门店</w:t>
      </w:r>
      <w:r>
        <w:rPr>
          <w:rFonts w:hint="eastAsia"/>
          <w:bCs/>
          <w:color w:val="auto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微信会员发展</w:t>
      </w:r>
      <w:r>
        <w:rPr>
          <w:rFonts w:hint="eastAsia"/>
          <w:bCs/>
          <w:color w:val="auto"/>
          <w:sz w:val="24"/>
          <w:lang w:eastAsia="zh-CN"/>
        </w:rPr>
        <w:t>是</w:t>
      </w:r>
      <w:r>
        <w:rPr>
          <w:rFonts w:hint="eastAsia"/>
          <w:bCs/>
          <w:color w:val="auto"/>
          <w:sz w:val="24"/>
        </w:rPr>
        <w:t>增加会员粘度</w:t>
      </w:r>
      <w:r>
        <w:rPr>
          <w:rFonts w:hint="eastAsia"/>
          <w:bCs/>
          <w:color w:val="auto"/>
          <w:sz w:val="24"/>
          <w:lang w:eastAsia="zh-CN"/>
        </w:rPr>
        <w:t>及增加顾客回购率，</w:t>
      </w:r>
      <w:r>
        <w:rPr>
          <w:rFonts w:hint="eastAsia"/>
          <w:bCs/>
          <w:color w:val="auto"/>
          <w:sz w:val="24"/>
        </w:rPr>
        <w:t>是建立门店会员幸福圈重要手段。门店</w:t>
      </w:r>
      <w:r>
        <w:rPr>
          <w:rFonts w:hint="eastAsia"/>
          <w:bCs/>
          <w:color w:val="auto"/>
          <w:sz w:val="24"/>
          <w:lang w:eastAsia="zh-CN"/>
        </w:rPr>
        <w:t>三</w:t>
      </w:r>
      <w:r>
        <w:rPr>
          <w:rFonts w:hint="eastAsia"/>
          <w:bCs/>
          <w:color w:val="auto"/>
          <w:sz w:val="24"/>
        </w:rPr>
        <w:t>考核已经结束，根据门店实施情况现制定第</w:t>
      </w:r>
      <w:r>
        <w:rPr>
          <w:rFonts w:hint="eastAsia"/>
          <w:bCs/>
          <w:color w:val="auto"/>
          <w:sz w:val="24"/>
          <w:lang w:eastAsia="zh-CN"/>
        </w:rPr>
        <w:t>四</w:t>
      </w:r>
      <w:r>
        <w:rPr>
          <w:rFonts w:hint="eastAsia"/>
          <w:bCs/>
          <w:color w:val="auto"/>
          <w:sz w:val="24"/>
        </w:rPr>
        <w:t>阶段管理办法。共同维护微信幸福圈健康成长！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</w:rPr>
        <w:t>执行时间：2019年</w:t>
      </w:r>
      <w:r>
        <w:rPr>
          <w:rFonts w:hint="eastAsia"/>
          <w:bCs/>
          <w:color w:val="auto"/>
          <w:sz w:val="24"/>
          <w:lang w:val="en-US" w:eastAsia="zh-CN"/>
        </w:rPr>
        <w:t>7</w:t>
      </w:r>
      <w:r>
        <w:rPr>
          <w:rFonts w:hint="eastAsia"/>
          <w:bCs/>
          <w:color w:val="auto"/>
          <w:sz w:val="24"/>
        </w:rPr>
        <w:t>月1日-2019年</w:t>
      </w:r>
      <w:r>
        <w:rPr>
          <w:rFonts w:hint="eastAsia"/>
          <w:bCs/>
          <w:color w:val="auto"/>
          <w:sz w:val="24"/>
          <w:lang w:val="en-US" w:eastAsia="zh-CN"/>
        </w:rPr>
        <w:t>7</w:t>
      </w:r>
      <w:r>
        <w:rPr>
          <w:rFonts w:hint="eastAsia"/>
          <w:bCs/>
          <w:color w:val="auto"/>
          <w:sz w:val="24"/>
        </w:rPr>
        <w:t>月</w:t>
      </w:r>
      <w:r>
        <w:rPr>
          <w:rFonts w:hint="eastAsia"/>
          <w:bCs/>
          <w:color w:val="auto"/>
          <w:sz w:val="24"/>
          <w:lang w:val="en-US" w:eastAsia="zh-CN"/>
        </w:rPr>
        <w:t>31</w:t>
      </w:r>
      <w:r>
        <w:rPr>
          <w:rFonts w:hint="eastAsia"/>
          <w:bCs/>
          <w:color w:val="auto"/>
          <w:sz w:val="24"/>
        </w:rPr>
        <w:t>日</w:t>
      </w:r>
      <w:r>
        <w:rPr>
          <w:rFonts w:hint="eastAsia"/>
          <w:bCs/>
          <w:color w:val="auto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</w:rPr>
        <w:t>执行要求</w:t>
      </w:r>
      <w:r>
        <w:rPr>
          <w:rFonts w:hint="eastAsia"/>
          <w:bCs/>
          <w:color w:val="auto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将门店幸福圈所有顾客用“标签”进行分组。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（一）标签分别设置：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儿科类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妇科类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高血压类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高血脂类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糖尿病类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痛风类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骨关节类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男性用药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哮喘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大保健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医疗器械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中药滋补养生（阿胶，燕窝、虫草、三七、天麻）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其他类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二、门店先将以上标签在门店的手机微信上建立：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drawing>
          <wp:inline distT="0" distB="0" distL="114300" distR="114300">
            <wp:extent cx="1753870" cy="1707515"/>
            <wp:effectExtent l="0" t="0" r="17780" b="6985"/>
            <wp:docPr id="1" name="图片 1" descr="lADPDgQ9q0EfHL_NCoDNBNo_1242_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gQ9q0EfHL_NCoDNBNo_1242_2688"/>
                    <pic:cNvPicPr>
                      <a:picLocks noChangeAspect="1"/>
                    </pic:cNvPicPr>
                  </pic:nvPicPr>
                  <pic:blipFill>
                    <a:blip r:embed="rId4"/>
                    <a:srcRect l="-403" t="55114" r="2932" b="1039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auto"/>
          <w:sz w:val="24"/>
          <w:lang w:val="en-US" w:eastAsia="zh-CN"/>
        </w:rPr>
        <w:drawing>
          <wp:inline distT="0" distB="0" distL="114300" distR="114300">
            <wp:extent cx="1420495" cy="1684020"/>
            <wp:effectExtent l="0" t="0" r="8255" b="11430"/>
            <wp:docPr id="2" name="图片 2" descr="lADPDgQ9q0EfHL3NCoDNBNo_1242_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gQ9q0EfHL3NCoDNBNo_1242_2688"/>
                    <pic:cNvPicPr>
                      <a:picLocks noChangeAspect="1"/>
                    </pic:cNvPicPr>
                  </pic:nvPicPr>
                  <pic:blipFill>
                    <a:blip r:embed="rId5"/>
                    <a:srcRect l="543" t="-65" r="853" b="46047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auto"/>
          <w:sz w:val="24"/>
          <w:lang w:val="en-US" w:eastAsia="zh-CN"/>
        </w:rPr>
        <w:drawing>
          <wp:inline distT="0" distB="0" distL="114300" distR="114300">
            <wp:extent cx="1384935" cy="1696085"/>
            <wp:effectExtent l="0" t="0" r="5715" b="18415"/>
            <wp:docPr id="3" name="图片 3" descr="lADPDgQ9q0EfHML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DgQ9q0EfHMLNBQDNAlA_592_1280"/>
                    <pic:cNvPicPr>
                      <a:picLocks noChangeAspect="1"/>
                    </pic:cNvPicPr>
                  </pic:nvPicPr>
                  <pic:blipFill>
                    <a:blip r:embed="rId6"/>
                    <a:srcRect r="-4084" b="53720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三、</w:t>
      </w:r>
      <w:r>
        <w:rPr>
          <w:rFonts w:hint="eastAsia"/>
          <w:bCs/>
          <w:color w:val="FF0000"/>
          <w:sz w:val="24"/>
          <w:lang w:val="en-US" w:eastAsia="zh-CN"/>
        </w:rPr>
        <w:t>门店将标签新建好后，将会员分配到相应的标签组</w:t>
      </w:r>
      <w:r>
        <w:rPr>
          <w:rFonts w:hint="eastAsia"/>
          <w:bCs/>
          <w:color w:val="auto"/>
          <w:sz w:val="24"/>
          <w:lang w:val="en-US" w:eastAsia="zh-CN"/>
        </w:rPr>
        <w:t>，例如: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四</w:t>
      </w:r>
      <w:r>
        <w:rPr>
          <w:rFonts w:hint="eastAsia"/>
          <w:bCs/>
          <w:color w:val="auto"/>
          <w:sz w:val="24"/>
          <w:lang w:eastAsia="zh-CN"/>
        </w:rPr>
        <w:t>、</w:t>
      </w:r>
      <w:r>
        <w:rPr>
          <w:rFonts w:hint="eastAsia"/>
          <w:bCs/>
          <w:color w:val="auto"/>
          <w:sz w:val="24"/>
        </w:rPr>
        <w:t>添加顾客</w:t>
      </w:r>
      <w:r>
        <w:rPr>
          <w:rFonts w:hint="eastAsia"/>
          <w:bCs/>
          <w:color w:val="auto"/>
          <w:sz w:val="24"/>
          <w:lang w:eastAsia="zh-CN"/>
        </w:rPr>
        <w:t>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FF0000"/>
          <w:sz w:val="24"/>
          <w:lang w:val="en-US" w:eastAsia="zh-CN"/>
        </w:rPr>
        <w:t>1.备注要求：姓名+药品名称+A（或B或C）+W（或M）年龄，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注意：若顾客同时购买了几个品类的商品，标签分类时以慢病为首选，以重点品种为次选）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A：代表一次性消费1000元以上的顾客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B：代表一次性消费500-1000元的顾客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C：代表一次性消费低于500元的顾客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W:代表女性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M:代表男性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年龄：20-30岁的统一归为20岁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30-40岁统一归为30岁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40-50岁统一归为40岁，以此类推(若顾客不愿意透露年龄则店员可目测估计）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举例：张西，女，31岁，在旗舰店购买一盒非布司他，一盒阿胶，一盒感冒药，合计金额：1500元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那么备注是：“张西+非布司他、阿胶+A+W30”，将该顾客分在“痛风类和中药滋补养生”标签内。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 w:val="0"/>
          <w:color w:val="auto"/>
          <w:sz w:val="24"/>
          <w:lang w:eastAsia="zh-CN"/>
        </w:rPr>
      </w:pPr>
      <w:r>
        <w:rPr>
          <w:rFonts w:hint="eastAsia"/>
          <w:b/>
          <w:bCs w:val="0"/>
          <w:color w:val="auto"/>
          <w:sz w:val="24"/>
        </w:rPr>
        <w:t>顾客购买</w:t>
      </w:r>
      <w:r>
        <w:rPr>
          <w:rFonts w:hint="eastAsia"/>
          <w:b/>
          <w:bCs w:val="0"/>
          <w:color w:val="auto"/>
          <w:sz w:val="24"/>
          <w:lang w:eastAsia="zh-CN"/>
        </w:rPr>
        <w:t>所有产品必须备注</w:t>
      </w:r>
      <w:r>
        <w:rPr>
          <w:rFonts w:hint="eastAsia"/>
          <w:b/>
          <w:bCs w:val="0"/>
          <w:color w:val="auto"/>
          <w:sz w:val="24"/>
        </w:rPr>
        <w:t>药品名称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具体操作流程如下：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180340</wp:posOffset>
                </wp:positionV>
                <wp:extent cx="1077595" cy="315595"/>
                <wp:effectExtent l="4445" t="5080" r="22860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7605" y="8233410"/>
                          <a:ext cx="1077595" cy="315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建立微信标签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6pt;margin-top:14.2pt;height:24.85pt;width:84.85pt;z-index:251659264;mso-width-relative:page;mso-height-relative:page;" filled="f" stroked="t" coordsize="21600,21600" o:gfxdata="UEsDBAoAAAAAAIdO4kAAAAAAAAAAAAAAAAAEAAAAZHJzL1BLAwQUAAAACACHTuJAwYyGjdoAAAAJ&#10;AQAADwAAAGRycy9kb3ducmV2LnhtbE2Py07DMBBF90j8gzVI7KidFJIQ4nSB6AIJIVFQ26WTDHGE&#10;HyF208LXM6xgeTVH956pVidr2IxTGLyTkCwEMHSt7wbXS3h7XV8VwEJUrlPGO5TwhQFW9flZpcrO&#10;H90LzpvYMypxoVQSdIxjyXloNVoVFn5ER7d3P1kVKU497yZ1pHJreCpExq0aHC1oNeK9xvZjc7AS&#10;nra7z4f1817ssDHDzWxy/fjdSHl5kYg7YBFP8Q+GX31Sh5qcGn9wXWCGcpanhEpIi2tgBCyX2S2w&#10;RkJeJMDriv//oP4BUEsDBBQAAAAIAIdO4kBoClekPgIAAE0EAAAOAAAAZHJzL2Uyb0RvYy54bWyt&#10;VM2O0zAQviPxDpbvND/9262arkpXRUgVu1JBnF3HaSI5HmO7TcoDwBtw4sKd5+pzMHbS3Qo4IXpw&#10;x56v38x8M9P5XVtLchTGVqAymgxiSoTikFdqn9EP79evbiixjqmcSVAioydh6d3i5Yt5o2cihRJk&#10;LgxBEmVnjc5o6ZyeRZHlpaiZHYAWCp0FmJo5vJp9lBvWIHstozSOJ1EDJtcGuLAWX+87J10E/qIQ&#10;3D0UhRWOyIxibi6cJpw7f0aLOZvtDdNlxfs02D9kUbNKYdAnqnvmGDmY6g+quuIGLBRuwKGOoCgq&#10;LkINWE0S/1bNtmRahFpQHKufZLL/j5a/Oz4aUuUZHVOiWI0tOn/7ev7+8/zjCxl7eRptZ4jaasS5&#10;9jW02ObLu8VHX3VbmNp/Yz0E/ekonU5iJDxl9CYdDkdJL7RoHeGeIJ5Ox7cI4IgYJmNvY6jomUkb&#10;694IqIk3MmqwkUFfdtxY10EvEB9YwbqSMjRTKtJkdDIcx+EHFmSVe6eHWbPfraQhR+bHIXz6uFcw&#10;zEIqTMYX3hXoLdfu2l6NHeQnFMNAN01W83WFWW6YdY/M4PjgoOFKuAc8CgmYDfQWJSWYz39793js&#10;KnopaXAcM2o/HZgRlMi3Cvt9m4xGfn7DZTSepngx157dtUcd6hVgiQkun+bB9HgnL2ZhoP6Im7P0&#10;UdHFFMfYGXUXc+W6JcHN42K5DCCcWM3cRm0199Sd7suDg6IKLfEyddr06uHMhqb2++WX4voeUM//&#10;Ao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YyGjdoAAAAJAQAADwAAAAAAAAABACAAAAAiAAAA&#10;ZHJzL2Rvd25yZXYueG1sUEsBAhQAFAAAAAgAh07iQGgKV6Q+AgAATQQAAA4AAAAAAAAAAQAgAAAA&#10;KQEAAGRycy9lMm9Eb2MueG1sUEsFBgAAAAAGAAYAWQEAANkF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建立微信标签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159385</wp:posOffset>
                </wp:positionV>
                <wp:extent cx="1263650" cy="385445"/>
                <wp:effectExtent l="0" t="0" r="1270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6325" y="8206105"/>
                          <a:ext cx="1263650" cy="385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75pt;margin-top:12.55pt;height:30.35pt;width:99.5pt;z-index:251658240;v-text-anchor:middle;mso-width-relative:page;mso-height-relative:page;" fillcolor="#FFFFFF [3201]" filled="t" stroked="f" coordsize="21600,21600" o:gfxdata="UEsDBAoAAAAAAIdO4kAAAAAAAAAAAAAAAAAEAAAAZHJzL1BLAwQUAAAACACHTuJAiSoM3NgAAAAJ&#10;AQAADwAAAGRycy9kb3ducmV2LnhtbE2PPU/DMBCGdyT+g3VIbNRJq4AJcTpUYsiABG0HRjc2SUh8&#10;jmzno/+eY4LxvXv03nPFfrUDm40PnUMJ6SYBZrB2usNGwvn0+iCAhahQq8GhkXA1Afbl7U2hcu0W&#10;/DDzMTaMSjDkSkIb45hzHurWWBU2bjRIuy/nrYoUfcO1VwuV24Fvk+SRW9UhXWjVaA6tqfvjZCX0&#10;VWWnNavn6v3t6Xvnl2t/+jxIeX+XJi/AolnjHwy/+qQOJTld3IQ6sIGyeM4IlbDNUmAE7ISgwUWC&#10;yATwsuD/Pyh/AFBLAwQUAAAACACHTuJAwARiMFwCAACJBAAADgAAAGRycy9lMm9Eb2MueG1srVRL&#10;btswEN0X6B0I7hvJsuykRuTASOCiQNAEcIuuaYq0CJAclqQtp5cp0F0PkeMUvUaHlPLpZ1VUC3pG&#10;fJ7Pmzc6vzgaTQ7CBwW2oZOTkhJhObTK7hr64f361RklITLbMg1WNPROBHqxfPnivHcLUUEHuhWe&#10;YBAbFr1raBejWxRF4J0wLJyAExYvJXjDIrp+V7Se9Rjd6KIqy3nRg2+dBy5CwLdXwyVd5vhSCh5v&#10;pAwiEt1QrC3m0+dzm85iec4WO89cp/hYBvuHKgxTFpM+hrpikZG9V3+EMop7CCDjCQdTgJSKi9wD&#10;djMpf+tm0zEnci9ITnCPNIX/F5a/O9x6otqG1pRYZnBEP758+37/ldSJm96FBUI27taPXkAzNXqU&#10;3qRfbIEcG1pN6/m0mlFy19CzqpxPytnArThGwhEwqebT+QxHwBExPZvVdQYUT5GcD/GNAEOS0VCP&#10;s8uUssN1iJgdoQ+QlDiAVu1aaZ0dv9teak8ODOe8zk9Kj3/5BaYt6VMpp2UqhKHepGYRTeOQgWB3&#10;lDC9QyHz6HNuCykDRhpyX7HQDTly2KFDoyJKWCuDnZfpGTNriwUkAgfKkrWF9g7p9jDoMDi+Vtjs&#10;NQvxlnkUHpaFyxRv8JAasFYYLUo68J//9j7hUQ94S0mPQsY+Pu2ZF5TotxaV8npS10n52alnpxU6&#10;/vnN9vmN3ZtLQA4nuLaOZzPho34wpQfzEXdulbLiFbMccw+Mjc5lHBYMt5aL1SrDUO2OxWu7cTwF&#10;T4RaWO0jSJVn+8TOSBrqPc9v3M20UM/9jHr6gi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q&#10;DNzYAAAACQEAAA8AAAAAAAAAAQAgAAAAIgAAAGRycy9kb3ducmV2LnhtbFBLAQIUABQAAAAIAIdO&#10;4kDABGIwXAIAAIkEAAAOAAAAAAAAAAEAIAAAACc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247650</wp:posOffset>
                </wp:positionV>
                <wp:extent cx="287655" cy="164465"/>
                <wp:effectExtent l="2540" t="4445" r="14605" b="25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2978150" y="8591550"/>
                          <a:ext cx="287655" cy="164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5pt;margin-top:19.5pt;height:12.95pt;width:22.65pt;z-index:251661312;mso-width-relative:page;mso-height-relative:page;" filled="f" stroked="t" coordsize="21600,21600" o:gfxdata="UEsDBAoAAAAAAIdO4kAAAAAAAAAAAAAAAAAEAAAAZHJzL1BLAwQUAAAACACHTuJAKNISQtgAAAAJ&#10;AQAADwAAAGRycy9kb3ducmV2LnhtbE2PwU7DMBBE70j8g7VIXBB10rRRGrKp1EpwhqYHjm68JBHx&#10;OrLdpvw97glOo9WMZt9U26sZxYWcHywjpIsEBHFr9cAdwrF5fS5A+KBYq9EyIfyQh219f1epUtuZ&#10;P+hyCJ2IJexLhdCHMJVS+rYno/zCTsTR+7LOqBBP10nt1BzLzSiXSZJLowaOH3o10b6n9vtwNgjN&#10;Oi3Wzb5946dPx3Levee7oUN8fEiTFxCBruEvDDf8iA51ZDrZM2svRoRlsYlbAkJ20xjIslUG4oSQ&#10;rzYg60r+X1D/AlBLAwQUAAAACACHTuJAVDSirQoCAADGAwAADgAAAGRycy9lMm9Eb2MueG1srVPN&#10;jtMwEL4j8Q6W7zRNabpt1HSlbVkuCFYCHmDqOIkl/8k2TfsSvAASJ+C0cNo7TwPLYzB22oWFGyIH&#10;Z2zPfDPfN+Pl+V5JsuPOC6Mrmo/GlHDNTC10W9HXry4fzSnxAXQN0mhe0QP39Hz18MGytyWfmM7I&#10;mjuCINqXva1oF4Its8yzjivwI2O5xsvGOAUBt67Nagc9oiuZTcbjWdYbV1tnGPceTzfDJV0l/Kbh&#10;LLxoGs8DkRXF2kJaXVq3cc1WSyhbB7YT7FgG/EMVCoTGpHdQGwhA3jjxF5QSzBlvmjBiRmWmaQTj&#10;iQOyycd/sHnZgeWJC4rj7Z1M/v/Bsue7K0dEXVFslAaFLbp9d/P97cfbL5+/fbj58fV9tK8/kXmU&#10;qre+xIi1vnKRrA/rvU7BU4q/fUUn0Su75xY33g4B+8apGIi8SfRenM3zAttywPTFIi/QTg3h+0BY&#10;dJifzYqCEoYO+Ww6nRUJH8oTkHU+POVGkWhU1AcHou3C2miNrTcuT02B3TMfYmFQngJiFdpcCilT&#10;QqlJX9HZ41gMA5zDRkJAU1lUxuuWEpAtDjgLLiF6I0Udo5MMrt2upSM7wCErLhYXm1OZ99xi6g34&#10;bvBLVwNbJQK+ASkUqjCO33AcQMgnuibhYLEr4Jzpj+ylPoo86BoV3pr6cOVO4uOwJLbHwY7T+Ps+&#10;Rf96fq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ISQtgAAAAJAQAADwAAAAAAAAABACAAAAAi&#10;AAAAZHJzL2Rvd25yZXYueG1sUEsBAhQAFAAAAAgAh07iQFQ0oq0KAgAAxgMAAA4AAAAAAAAAAQAg&#10;AAAAJw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243205</wp:posOffset>
                </wp:positionV>
                <wp:extent cx="304800" cy="196215"/>
                <wp:effectExtent l="0" t="3810" r="1905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59330" y="8581390"/>
                          <a:ext cx="304800" cy="196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45pt;margin-top:19.15pt;height:15.45pt;width:24pt;z-index:251660288;mso-width-relative:page;mso-height-relative:page;" filled="f" stroked="t" coordsize="21600,21600" o:gfxdata="UEsDBAoAAAAAAIdO4kAAAAAAAAAAAAAAAAAEAAAAZHJzL1BLAwQUAAAACACHTuJAjlIybtgAAAAJ&#10;AQAADwAAAGRycy9kb3ducmV2LnhtbE2PwU7DMAyG70i8Q2QkLtOWroWqK013QOIwiQsbgh29xjQV&#10;TVI12dq9PeYEx9/+9PtztZ1tLy40hs47BetVAoJc43XnWgXvh5dlASJEdBp770jBlQJs69ubCkvt&#10;J/dGl31sBZe4UKICE+NQShkaQxbDyg/kePflR4uR49hKPeLE5baXaZLk0mLn+ILBgZ4NNd/7s1Ww&#10;+ESzI2ym6+IYPnb6MY3za6rU/d06eQIRaY5/MPzqszrU7HTyZ6eD6DkX+YZRBVmRgWAgzR54cFKQ&#10;b1KQdSX/f1D/AFBLAwQUAAAACACHTuJARU/+fQECAACqAwAADgAAAGRycy9lMm9Eb2MueG1srVPL&#10;jtMwFN0j8Q+W9zRpS6s2ajrStAwsEIwEfIDr2Iklv3RtmvYn+AEkVsBqYDV7vgaGz+Da6QyvHSIL&#10;6/q+z/HJ6uxgNNkLCMrZmo5HJSXCctco29b01cuLBwtKQmS2YdpZUdOjCPRsff/eqveVmLjO6UYA&#10;wSY2VL2vaRejr4oi8E4YFkbOC4tB6cCwiFdoiwZYj92NLiZlOS96B40Hx0UI6N0OQbrO/aUUPD6X&#10;MohIdE1xt5hPyOcuncV6xaoWmO8UP63B/mELw5TFoXettiwy8hrUX62M4uCCk3HEnSmclIqLjAHR&#10;jMs/0LzomBcZC5IT/B1N4f+15c/2l0BUU9M5JZYZfKKbt9ff3ny4+fzp6/vr71/eJfvqI5knqnof&#10;KqzY2Es43YK/hIT7IMEQqZV/girITCA2cqjpZDJbTqdI/bGmi9liPF2eSBeHSDgmTMuHixLjHBPG&#10;y/lkPEuTiqFlau0hxMfCGZKMmoYITLVd3Dhr8XkdDOPY/mmIQ+FtQSq27kJpjX5WaUt6hDmdpWEM&#10;tSY1i2gaj+iDbSlhukUR8wgZQHBaNak6FQdodxsNZM9QSLPz5fn2ds3f0tLoLQvdkJdDg8SMiqhz&#10;rQyyUKZvcEem9CPbkHj0yDwDcP0JvbZIQuJ7YDhZO9ccM/HZj4LINJ3EmxT36z1X//zF1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lIybtgAAAAJAQAADwAAAAAAAAABACAAAAAiAAAAZHJzL2Rv&#10;d25yZXYueG1sUEsBAhQAFAAAAAgAh07iQEVP/n0BAgAAqgMAAA4AAAAAAAAAAQAgAAAAJw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162560</wp:posOffset>
                </wp:positionV>
                <wp:extent cx="659130" cy="310515"/>
                <wp:effectExtent l="4445" t="4445" r="22225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老会员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2.8pt;height:24.45pt;width:51.9pt;z-index:251667456;mso-width-relative:page;mso-height-relative:page;" fillcolor="#FFFFFF [3201]" filled="t" stroked="t" coordsize="21600,21600" o:gfxdata="UEsDBAoAAAAAAIdO4kAAAAAAAAAAAAAAAAAEAAAAZHJzL1BLAwQUAAAACACHTuJA+NktbtcAAAAJ&#10;AQAADwAAAGRycy9kb3ducmV2LnhtbE2PwU7DMAyG70i8Q2Qkbixdu3WsNJ0EEhLixtYLt6zx2orE&#10;qZJsHW+POcHNln/9/r56d3VWXDDE0ZOC5SIDgdR5M1KvoD28PjyCiEmT0dYTKvjGCLvm9qbWlfEz&#10;feBln3rBJRQrrWBIaaqkjN2ATseFn5D4dvLB6cRr6KUJeuZyZ2WeZaV0eiT+MOgJXwbsvvZnp+Ct&#10;fE6f2Jp3U+SFn1vZhZONSt3fLbMnEAmv6S8Mv/iMDg0zHf2ZTBRWQb5dsUviYV2C4ECx3bDLUcFm&#10;tQbZ1PK/QfMDUEsDBBQAAAAIAIdO4kDsRXbgOwIAAGoEAAAOAAAAZHJzL2Uyb0RvYy54bWytVM1u&#10;EzEQviPxDpbvdHfbptComyq0CkKKaKWAODteb7LC6zG2k93wAPAGnLhw57n6HHx2ftpSTogcnPF8&#10;k88z38zk4rJvNVsr5xsyJS+Ocs6UkVQ1ZlHyD+8nL15x5oMwldBkVMk3yvPL0fNnF50dqmNakq6U&#10;YyAxftjZki9DsMMs83KpWuGPyCoDsCbXioCrW2SVEx3YW50d5/lZ1pGrrCOpvIf3egvyUeKvayXD&#10;TV17FZguOXIL6XTpnMczG12I4cIJu2zkLg3xD1m0ojF49EB1LYJgK9c8oWob6chTHY4ktRnVdSNV&#10;qgHVFPkf1cyWwqpUC8Tx9iCT/3+08t361rGmQu8gjxEtenT3/dvdj193P78y+CBQZ/0QcTOLyNC/&#10;ph7Be7+HM9bd166N36iIAQfX5iCv6gOTcJ4NzosTIBLQSZEPikFkye5/bJ0PbxS1LBold+heElWs&#10;pz5sQ/ch8S1Puqkmjdbp4hbzK+3YWqDTk/TZsT8K04Z1yORkkCfmR1jkPlDMtZCfnjIgW22QdNRk&#10;W3u0Qj/vd0LNqdpAJ0fbUfNWThrwToUPt8JhtiAA9iXc4Kg1IRnaWZwtyX35mz/Go+VAOeswqyX3&#10;n1fCKc70W4NhOC9OT0Eb0uV08PIYF/cQmT9EzKq9IohUYDOtTGaMD3pv1o7aj1ircXwVkDASb5c8&#10;7M2rsN0grKVU43EKwjhbEaZmZmWkji0xNF4FqpvUuijTVpudehjo1Pzd8sWNeXhPUfd/Ea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+NktbtcAAAAJAQAADwAAAAAAAAABACAAAAAiAAAAZHJzL2Rv&#10;d25yZXYueG1sUEsBAhQAFAAAAAgAh07iQOxFduA7AgAAagQAAA4AAAAAAAAAAQAgAAAAJg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老会员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162560</wp:posOffset>
                </wp:positionV>
                <wp:extent cx="659130" cy="310515"/>
                <wp:effectExtent l="4445" t="4445" r="22225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6605" y="8875395"/>
                          <a:ext cx="65913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新会员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15pt;margin-top:12.8pt;height:24.45pt;width:51.9pt;z-index:251662336;mso-width-relative:page;mso-height-relative:page;" fillcolor="#FFFFFF [3201]" filled="t" stroked="t" coordsize="21600,21600" o:gfxdata="UEsDBAoAAAAAAIdO4kAAAAAAAAAAAAAAAAAEAAAAZHJzL1BLAwQUAAAACACHTuJA2y+FgNYAAAAJ&#10;AQAADwAAAGRycy9kb3ducmV2LnhtbE2PwU7DMBBE70j8g7WVuFEnDg1ViFMJJCTEjZILNzfeJlHj&#10;dWS7Tfl7lhMcR/s087beXd0kLhji6ElDvs5AIHXejtRraD9f77cgYjJkzeQJNXxjhF1ze1ObyvqF&#10;PvCyT73gEoqV0TCkNFdSxm5AZ+Laz0h8O/rgTOIYemmDWbjcTVJlWSmdGYkXBjPjy4DdaX92Gt7K&#10;5/SFrX23hSr80souHKeo9d0qz55AJLymPxh+9VkdGnY6+DPZKCbO+bZgVIPalCAYUErlIA4aHh82&#10;IJta/v+g+QFQSwMEFAAAAAgAh07iQNek08hKAgAAdAQAAA4AAABkcnMvZTJvRG9jLnhtbK1UwY7a&#10;MBC9V+o/WL6XJEBYQIQVZUVVCXVXolXPxnEgquNxbUNCP6D9g5566b3fxXd07ADLdnuqysGMPY83&#10;M29mmNw2lSR7YWwJKqNJJ6ZEKA55qTYZ/fB+8WpIiXVM5UyCEhk9CEtvpy9fTGo9Fl3YgsyFIUii&#10;7LjWGd06p8dRZPlWVMx2QAuFzgJMxRxezSbKDauRvZJRN44HUQ0m1wa4sBZf71onnQb+ohDc3ReF&#10;FY7IjGJuLpwmnGt/RtMJG28M09uSn9Jg/5BFxUqFQS9Ud8wxsjPlM6qq5AYsFK7DoYqgKEouQg1Y&#10;TRL/Uc1qy7QItaA4Vl9ksv+Plr/bPxhS5hkdUaJYhS06fv92/PHr+PMrGXl5am3HiFppxLnmNTTY&#10;5vO7xUdfdVOYyn9jPQT93bg/GMQpJYeMDoc3aW+UtkKLxhGOgEE6SnrYDo6AXhKnSfBHj0TaWPdG&#10;QEW8kVGDfQzysv3SOkwKoWeIj2tBlvmilDJczGY9l4bsGfZ8ET4+Ov7kCUwqUmMmvTQOzE98nvtC&#10;sZaMf3rOgHxSIa3Xp9XBW65ZNyfR1pAfUDMD7dBZzRcl8i6ZdQ/M4JShALg57h6PQgImAyeLki2Y&#10;L39793hsPnopqXFqM2o/75gRlMi3CsdilPT7fszDpZ/edPFirj3ra4/aVXNAkRLcUc2D6fFOns3C&#10;QPURF2zmo6KLKY6xM+rO5ty1u4QLysVsFkA42Jq5pVpp7ql9SxTMdg6KMrTOy9Rqc1IPRzu057SG&#10;fneu7wH1+Gcx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bL4WA1gAAAAkBAAAPAAAAAAAAAAEA&#10;IAAAACIAAABkcnMvZG93bnJldi54bWxQSwECFAAUAAAACACHTuJA16TTyEoCAAB0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新会员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tabs>
          <w:tab w:val="left" w:pos="3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183515</wp:posOffset>
                </wp:positionV>
                <wp:extent cx="75565" cy="125095"/>
                <wp:effectExtent l="15240" t="6350" r="23495" b="2095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50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2.3pt;margin-top:14.45pt;height:9.85pt;width:5.95pt;z-index:251679744;v-text-anchor:middle;mso-width-relative:page;mso-height-relative:page;" fillcolor="#5B9BD5 [3204]" filled="t" stroked="t" coordsize="21600,21600" o:gfxdata="UEsDBAoAAAAAAIdO4kAAAAAAAAAAAAAAAAAEAAAAZHJzL1BLAwQUAAAACACHTuJAh+mHhtgAAAAJ&#10;AQAADwAAAGRycy9kb3ducmV2LnhtbE2Py07DMBBF90j8gzVI7KjTNo3SEKcSjwqJXQvdT+MhsYjH&#10;ke22ga/HrGA5ukf3nqk3kx3EmXwwjhXMZxkI4tZpw52C97ftXQkiRGSNg2NS8EUBNs31VY2Vdhfe&#10;0XkfO5FKOFSooI9xrKQMbU8Ww8yNxCn7cN5iTKfvpPZ4SeV2kIssK6RFw2mhx5Eee2o/9yeroDXu&#10;+eH7EA6v29308jT5tTUYlbq9mWf3ICJN8Q+GX/2kDk1yOroT6yAGBcs8LxKqYFGuQSRguSpWII4K&#10;8rIA2dTy/wfND1BLAwQUAAAACACHTuJAa0mYAG8CAADPBAAADgAAAGRycy9lMm9Eb2MueG1srVTB&#10;bhMxEL0j8Q+W73R3o2zTRN1UaaIipIpWKoiz4/VmLdkeYzvZlF/gN7jCiQMfBOI3GHs3bQqcEDk4&#10;M57xG7/xvD2/2GtFdsJ5CaaixUlOiTAcamk2FX375urFGSU+MFMzBUZU9F54ejF//uy8szMxghZU&#10;LRxBEONnna1oG4KdZZnnrdDMn4AVBoMNOM0Cum6T1Y51iK5VNsrz06wDV1sHXHiPu6s+SOcJv2kE&#10;DzdN40UgqqJ4t5BWl9Z1XLP5OZttHLOt5MM12D/cQjNpsOgD1IoFRrZO/gGlJXfgoQknHHQGTSO5&#10;SByQTZH/xuauZVYkLtgcbx/a5P8fLH+9u3VE1vh2I0oM0/hG3799/Pnl849PXwnuYYM662eYd2dv&#10;3eB5NCPbfeN0/EceZJ+aev/QVLEPhOPmpCxPS0o4RopRmU/LCJk9nrXOh5cCNIlGRWvozMI56FI7&#10;2e7ahz7/kBfreVCyvpJKJcdt1kvlyI7hG5eX08vVocSTNGVIF68wyXEOOMNZaxQLaGqL7L3ZUMLU&#10;BoeYB5dqPzntj4uMi0kxXfZJLavFUDrH30BuSE9En+BEFivm2/5ICsUjbKZlQCEoqSt6FoEOSMog&#10;SHyBvufRWkN9j4/moJ9mb/mVRNhr5sMtczi+SBAlGW5waRQgaxgsSlpwH/62H/NxqjBKSYdywI68&#10;3zInKFGvDM7btBiPo36SMy4nI3TccWR9HDFbvQR8jQLFb3kyY35QB7NxoN+hchexKoaY4Vi77/3g&#10;LEMvU9Q+F4tFSkPNWBauzZ3lETz2zcBiG6CRaUoeuzM0DVWT3mBQeJTlsZ+yHr9D8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6YeG2AAAAAkBAAAPAAAAAAAAAAEAIAAAACIAAABkcnMvZG93bnJl&#10;di54bWxQSwECFAAUAAAACACHTuJAa0mYAG8CAADPBAAADgAAAAAAAAABACAAAAAnAQAAZHJzL2Uy&#10;b0RvYy54bWxQSwUGAAAAAAYABgBZAQAACAYAAAAA&#10;" adj="150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189230</wp:posOffset>
                </wp:positionV>
                <wp:extent cx="75565" cy="125095"/>
                <wp:effectExtent l="15240" t="6350" r="23495" b="2095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5515" y="9127490"/>
                          <a:ext cx="75565" cy="1250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4.45pt;margin-top:14.9pt;height:9.85pt;width:5.95pt;z-index:251668480;v-text-anchor:middle;mso-width-relative:page;mso-height-relative:page;" fillcolor="#5B9BD5 [3204]" filled="t" stroked="t" coordsize="21600,21600" o:gfxdata="UEsDBAoAAAAAAIdO4kAAAAAAAAAAAAAAAAAEAAAAZHJzL1BLAwQUAAAACACHTuJAojAV8dUAAAAJ&#10;AQAADwAAAGRycy9kb3ducmV2LnhtbE2Py07DMBBF90j8gzVI7KjdCqokxKnEo0Ji10L303hILGI7&#10;st028PVMV3Q3V3N0H/VqcoM4Ukw2eA3zmQJBvg3G+k7D58f6rgCRMnqDQ/Ck4YcSrJrrqxorE05+&#10;Q8dt7gSb+FShhj7nsZIytT05TLMwkuffV4gOM8vYSRPxxOZukAulltKh9ZzQ40jPPbXf24PT0Nrw&#10;+vS7S7v39WZ6e5li6SxmrW9v5uoRRKYp/8Nwrs/VoeFO+3DwJomB9bIoGdWwKHnCGSgUH3sN9+UD&#10;yKaWlwuaP1BLAwQUAAAACACHTuJAzfedtXsCAADbBAAADgAAAGRycy9lMm9Eb2MueG1srVTNbhMx&#10;EL4j8Q6W73R/lG2aqJsqTRSEVNFKBXF2vHbWkv+wnWzKK/AaXOHEgQcC8RqMvZs2AU6IHJwZz/ib&#10;mW9m9vJqryTaMeeF0TUuznKMmKamEXpT47dvVi8uMPKB6IZIo1mNH5jHV7Pnzy47O2WlaY1smEMA&#10;ov20szVuQ7DTLPO0ZYr4M2OZBiM3TpEAqttkjSMdoCuZlXl+nnXGNdYZyryH22VvxLOEzzmj4ZZz&#10;zwKSNYbcQjpdOtfxzGaXZLpxxLaCDmmQf8hCEaEh6CPUkgSCtk78AaUEdcYbHs6oUZnhXFCWaoBq&#10;ivy3au5bYlmqBcjx9pEm//9g6evdnUOigd4VGGmioEffv338+eXzj09fEdwBQZ31U/C7t3du0DyI&#10;sdo9dyr+Qx1oX+OyLKqqqDB6qPGkKMejyUAw2wdEwWFcVedgpmAvyiqfVBE+e8KxzoeXzCgUhRo3&#10;ptNz50yXqCW7Gx96/4NfjO2NFM1KSJkUt1kvpEM7Av2urifXy0OIEzepURdTGOcwE5TA3HFJAojK&#10;AhNebzAicgMDTYNLsU9e++Mgo2JcTBa9U0saNoTO4TcUN7inQk9wYhVL4tv+STLFJ2SqRIClkELV&#10;+CICHZCkBpDYjZ7/KK1N8wANdKafbG/pSgDsDfHhjjgYZSgQ1jPcwsGlgarNIGHUGvfhb/fRHyYM&#10;rBh1sBrAyPstcQwj+UrD7E2K0SjuUlJG1bgExR1b1scWvVULA92A8YLskhj9gzyI3Bn1DrZ4HqOC&#10;iWgKsXvuB2UR+pWF7wBl83lyg/2xJNzoe0sjeORNm/k2GC7SlDyxM5AGG5R6MGx7XNFjPXk9fZN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iMBXx1QAAAAkBAAAPAAAAAAAAAAEAIAAAACIAAABk&#10;cnMvZG93bnJldi54bWxQSwECFAAUAAAACACHTuJAzfedtXsCAADbBAAADgAAAAAAAAABACAAAAAk&#10;AQAAZHJzL2Uyb0RvYy54bWxQSwUGAAAAAAYABgBZAQAAEQYAAAAA&#10;" adj="150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Cs/>
          <w:color w:val="auto"/>
          <w:sz w:val="24"/>
          <w:lang w:val="en-US" w:eastAsia="zh-CN"/>
        </w:rPr>
        <w:tab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17145</wp:posOffset>
                </wp:positionV>
                <wp:extent cx="1306830" cy="531495"/>
                <wp:effectExtent l="4445" t="4445" r="22225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分类，按照备注将会员分到相应的标签组里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75pt;margin-top:1.35pt;height:41.85pt;width:102.9pt;z-index:251704320;mso-width-relative:page;mso-height-relative:page;" fillcolor="#FFFFFF [3201]" filled="t" stroked="t" coordsize="21600,21600" o:gfxdata="UEsDBAoAAAAAAIdO4kAAAAAAAAAAAAAAAAAEAAAAZHJzL1BLAwQUAAAACACHTuJAiN5GVtYAAAAI&#10;AQAADwAAAGRycy9kb3ducmV2LnhtbE2PzU7DMBCE70i8g7VI3Kjz04aQxqkEEhLiRsmFmxtvk6j2&#10;Oordprw9ywlus5rRzLf17uqsuOAcRk8K0lUCAqnzZqReQfv5+lCCCFGT0dYTKvjGALvm9qbWlfEL&#10;feBlH3vBJRQqrWCIcaqkDN2AToeVn5DYO/rZ6cjn3Esz64XLnZVZkhTS6ZF4YdATvgzYnfZnp+Ct&#10;eI5f2Jp3k2e5X1rZzUcblLq/S5MtiIjX+BeGX3xGh4aZDv5MJgirICs3G46yeATB/vopzUEcFJTF&#10;GmRTy/8PND9QSwMEFAAAAAgAh07iQO+9pKY8AgAAawQAAA4AAABkcnMvZTJvRG9jLnhtbK1UzY7T&#10;MBC+I/EOlu806S+7VdNV6aoIqWJXKoiz4zhNhOMxttukPAD7Bpy4cOe5+hyMnbTbZTkhcnDmL59n&#10;vpnJ7KapJNkLY0tQCe33YkqE4pCVapvQjx9Wr64osY6pjElQIqEHYenN/OWLWa2nYgAFyEwYgiDK&#10;Tmud0MI5PY0iywtRMdsDLRQ6czAVc6iabZQZViN6JaNBHE+iGkymDXBhLVpvWyedB/w8F9zd5bkV&#10;jsiEYm4unCacqT+j+YxNt4bpouRdGuwfsqhYqfDSM9Qtc4zsTPkMqiq5AQu563GoIsjzkotQA1bT&#10;j/+oZlMwLUItSI7VZ5rs/4Pl7/f3hpQZ9m5EiWIV9uj4/eH449fx5zeCNiSo1naKcRuNka55Aw0G&#10;n+wWjb7uJjeVf2NFBP1I9eFMr2gc4f6jYTy5GqKLo2887I+uxx4mevxaG+veCqiIFxJqsH2BVbZf&#10;W9eGnkL8ZRZkma1KKYNitulSGrJn2OpVeDr0J2FSkTqhk+E4DshPfB77DJFKxj8/R8BspcKkPSlt&#10;8V5yTdp0TKWQHZAoA+2sWc1XJeKumXX3zOBwIQG4MO4Oj1wCJgOdREkB5uvf7D4ee45eSmoc1oTa&#10;LztmBCXyncJpuO6PRn66gzIavx6gYi496aVH7aolIEl9XE3Ng+jjnTyJuYHqE+7Vwt+KLqY43p1Q&#10;dxKXrl0h3EsuFosQhPOsmVurjeYe2rdEwWLnIC9D6zxNLTcdezjRofnd9vmVudRD1OM/Y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N5GVtYAAAAIAQAADwAAAAAAAAABACAAAAAiAAAAZHJzL2Rv&#10;d25yZXYueG1sUEsBAhQAFAAAAAgAh07iQO+9pKY8AgAAawQAAA4AAAAAAAAAAQAgAAAAJQ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分类，按照备注将会员分到相应的标签组里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39370</wp:posOffset>
                </wp:positionV>
                <wp:extent cx="2089150" cy="473075"/>
                <wp:effectExtent l="4445" t="4445" r="20955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8815" y="9317990"/>
                          <a:ext cx="2089150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备注：</w:t>
                            </w:r>
                            <w:r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姓名+药品名称+A（或B或C）+W（或M）+年龄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6pt;margin-top:3.1pt;height:37.25pt;width:164.5pt;z-index:251680768;mso-width-relative:page;mso-height-relative:page;" fillcolor="#FFFFFF [3201]" filled="t" stroked="t" coordsize="21600,21600" o:gfxdata="UEsDBAoAAAAAAIdO4kAAAAAAAAAAAAAAAAAEAAAAZHJzL1BLAwQUAAAACACHTuJA4Wu2DtYAAAAI&#10;AQAADwAAAGRycy9kb3ducmV2LnhtbE2PwWrDMBBE74X+g9hCb4lkh9rBtRxooVB6a+pLb4q1sU2t&#10;lZGUOP37bk/JaRlmmH1T7y5uEmcMcfSkIVsrEEidtyP1Gtqvt9UWREyGrJk8oYZfjLBr7u9qU1m/&#10;0Cee96kXXEKxMhqGlOZKytgN6Exc+xmJvaMPziSWoZc2mIXL3SRzpQrpzEj8YTAzvg7Y/exPTsN7&#10;8ZK+sbUfdpNv/NLKLhynqPXjQ6aeQSS8pGsY/vEZHRpmOvgT2SgmDaunMueohoIP+3mZ8ZSDhq0q&#10;QTa1vB3Q/AFQSwMEFAAAAAgAh07iQOtKrpBIAgAAdwQAAA4AAABkcnMvZTJvRG9jLnhtbK1UzY7T&#10;MBC+I/EOlu80TX+2P2q6Kl0VIa3YlQri7DhOE+F4jO02KQ/AvgEnLtx5rj4HYzftFsoJ0YM74/n0&#10;eeabmcxum0qSnTC2BJXQuNOlRCgOWak2Cf3wfvVqTIl1TGVMghIJ3QtLb+cvX8xqPRU9KEBmwhAk&#10;UXZa64QWzulpFFleiIrZDmihMJiDqZhD12yizLAa2SsZ9brdm6gGk2kDXFiLt3fHIJ0H/jwX3D3k&#10;uRWOyIRibi6cJpypP6P5jE03humi5G0a7B+yqFip8NEz1R1zjGxNeUVVldyAhdx1OFQR5HnJRagB&#10;q4m7f1SzLpgWoRYUx+qzTPb/0fJ3u0dDygx716dEsQp7dPj2dPj+8/DjK8E7FKjWdoq4tUaka15D&#10;g+DTvcVLX3eTm8r/Y0XExyeD8TgeUrJP6KQfjyaTVmrROMIR0OuOJ/EQO8IRMRj1u6Ohp4yembSx&#10;7o2AingjoQZbGRRmu3vrjtATxD9sQZbZqpQyOGaTLqUhO4ZtX4Vfy/4bTCpSJ/Smj3lcUXjuM0Uq&#10;Gf90zYDZSoVJe4GOQnjLNWnTqpZCtkfRDBznzmq+KpH3nln3yAwOGgqAy+Me8MglYDLQWpQUYL78&#10;7d7jsf8YpaTGwU2o/bxlRlAi3yqcjEk8GPhJD85gOOqhYy4j6WVEbasloEgxrqnmwfR4J09mbqD6&#10;iDu28K9iiCmObyfUncylO64T7igXi0UA4Wxr5u7VWnNP7cVVsNg6yMvQOi/TUZtWPZzu0Px2E/36&#10;XPoB9fy9mP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Wu2DtYAAAAIAQAADwAAAAAAAAABACAA&#10;AAAiAAAAZHJzL2Rvd25yZXYueG1sUEsBAhQAFAAAAAgAh07iQOtKrpBIAgAAdw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备注：</w:t>
                      </w:r>
                      <w:r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  <w:lang w:val="en-US" w:eastAsia="zh-CN"/>
                        </w:rPr>
                        <w:t>姓名+药品名称+A（或B或C）+W（或M）+年龄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237490</wp:posOffset>
                </wp:positionV>
                <wp:extent cx="75565" cy="125095"/>
                <wp:effectExtent l="15240" t="6350" r="23495" b="2095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50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7.4pt;margin-top:18.7pt;height:9.85pt;width:5.95pt;z-index:251715584;v-text-anchor:middle;mso-width-relative:page;mso-height-relative:page;" fillcolor="#5B9BD5 [3204]" filled="t" stroked="t" coordsize="21600,21600" o:gfxdata="UEsDBAoAAAAAAIdO4kAAAAAAAAAAAAAAAAAEAAAAZHJzL1BLAwQUAAAACACHTuJAet1zP9cAAAAJ&#10;AQAADwAAAGRycy9kb3ducmV2LnhtbE2PzU7DMBCE70i8g7VI3KiTUhoa4lTip0LqrYXet/E2sYjX&#10;ke22gafHPcFxNKOZb6rlaHtxIh+MYwX5JANB3DhtuFXw+bG6ewQRIrLG3jEp+KYAy/r6qsJSuzNv&#10;6LSNrUglHEpU0MU4lFKGpiOLYeIG4uQdnLcYk/St1B7Pqdz2cpplc2nRcFrocKCXjpqv7dEqaIx7&#10;e/7Zhd16tRnfX0e/sAajUrc3efYEItIY/8JwwU/oUCemvTuyDqJPOp8l9KjgvpiBuASm8wLEXsFD&#10;kYOsK/n/Qf0LUEsDBBQAAAAIAIdO4kAd0OlHbwIAAM8EAAAOAAAAZHJzL2Uyb0RvYy54bWytVM1u&#10;EzEQviPxDpbvdHejpGmibqo0URBSRSsVxNnxerOWbI+xnWzKK/AaXOHEgQcC8RqMvZsmBU6IHJwZ&#10;z/ib328vr/ZakZ1wXoIpaXGWUyIMh0qaTUnfvlm9uKDEB2YqpsCIkj4IT69mz59dtnYqBtCAqoQj&#10;CGL8tLUlbUKw0yzzvBGa+TOwwqCxBqdZQNVtssqxFtG1ygZ5fp614CrrgAvv8XbZGeks4de14OG2&#10;rr0IRJUUcwvpdOlcxzObXbLpxjHbSN6nwf4hC82kwaCPUEsWGNk6+QeUltyBhzqccdAZ1LXkItWA&#10;1RT5b9XcN8yKVAs2x9vHNvn/B8tf7+4ckRXObkSJYRpn9P3bx59fPv/49JXgHTaotX6Kfvf2zvWa&#10;RzFWu6+djv9YB9mnpj48NlXsA+F4OR6NzhGao6UYjPJJgsyOb63z4aUATaJQ0gpaM3cO2tROtrvx&#10;AYOi/8EvxvOgZLWSSiXFbdYL5ciO4YxH15Pr5SHEEzdlSBtTGOe4B5zhrtWKBRS1xeq92VDC1AaX&#10;mAeXYj957U+DDItxMVl0Tg2rRB86x1/sFybbu3fyabKxiiXzTfckheh2UMuARFBSl/QiAh2QlEGQ&#10;OIGu51FaQ/WAQ3PQbbO3fCUR9ob5cMccri8WiJQMt3jUCrBq6CVKGnAf/nYf/XGr0EpJi3TAjrzf&#10;MicoUa8M7tukGA4jf5IyHI0HqLhTy/rUYrZ6ATiNAslveRKjf1AHsXag3yFz5zEqmpjhGLvrfa8s&#10;QkdT5D4X83lyQ85YFm7MveURPE7fwHwboJZpS47d6ZuGrEkz6BkeaXmqJ6/jd2j2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rdcz/XAAAACQEAAA8AAAAAAAAAAQAgAAAAIgAAAGRycy9kb3ducmV2&#10;LnhtbFBLAQIUABQAAAAIAIdO4kAd0OlHbwIAAM8EAAAOAAAAAAAAAAEAIAAAACYBAABkcnMvZTJv&#10;RG9jLnhtbFBLBQYAAAAABgAGAFkBAAAHBgAAAAA=&#10;" adj="150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/>
        <w:textAlignment w:val="auto"/>
        <w:rPr>
          <w:rFonts w:hint="eastAsia"/>
          <w:bCs/>
          <w:color w:val="auto"/>
          <w:sz w:val="24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96520</wp:posOffset>
                </wp:positionV>
                <wp:extent cx="1513840" cy="478155"/>
                <wp:effectExtent l="4445" t="4445" r="5715" b="1270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5725" y="8489315"/>
                          <a:ext cx="151384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分类，按照备注将会员分到相应的标签组里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pt;margin-top:7.6pt;height:37.65pt;width:119.2pt;z-index:251716608;mso-width-relative:page;mso-height-relative:page;" fillcolor="#FFFFFF [3201]" filled="t" stroked="t" coordsize="21600,21600" o:gfxdata="UEsDBAoAAAAAAIdO4kAAAAAAAAAAAAAAAAAEAAAAZHJzL1BLAwQUAAAACACHTuJAh9FA2NYAAAAJ&#10;AQAADwAAAGRycy9kb3ducmV2LnhtbE2PwU7DMBBE70j8g7VI3Fo7Lo0gxKkEEhLiRsmFmxtvkwh7&#10;HcVuU/6e5QTH0Yxm3tS7S/DijHMaIxko1goEUhfdSL2B9uNldQ8iZUvO+kho4BsT7Jrrq9pWLi70&#10;jud97gWXUKqsgSHnqZIydQMGm9ZxQmLvGOdgM8u5l262C5cHL7VSpQx2JF4Y7ITPA3Zf+1Mw8Fo+&#10;5U9s3Zvb6E1cWtnNR5+Mub0p1COIjJf8F4ZffEaHhpkO8UQuCW9gVZT8JbOx1SA4oLW+A3Ew8KC2&#10;IJta/n/Q/ABQSwMEFAAAAAgAh07iQNiGkxxKAgAAdwQAAA4AAABkcnMvZTJvRG9jLnhtbK1UwY7a&#10;MBC9V+o/WL6XECAsiwgryoqq0qq7Eq16dhyHRHU8rm1I6Ae0f9BTL733u/iOjh1g2W5PVTmY8czj&#10;eebNDLObtpZkJ4ytQKU07vUpEYpDXqlNSj+8X72aUGIdUzmToERK98LSm/nLF7NGT8UASpC5MARJ&#10;lJ02OqWlc3oaRZaXoma2B1ooDBZgaubwajZRbliD7LWMBv3+OGrA5NoAF9ai97YL0nngLwrB3X1R&#10;WOGITCnm5sJpwpn5M5rP2HRjmC4rfkyD/UMWNasUPnqmumWOka2pnlHVFTdgoXA9DnUERVFxEWrA&#10;auL+H9WsS6ZFqAXFsfosk/1/tPzd7sGQKsfejSlRrMYeHb5/O/z4dfj5laAPBWq0nSJurRHp2tfQ&#10;Ivjkt+j0dbeFqf03VkR8fJgkV4OEkn1KJ6PJ9TBOOqlF6wj3gCQeTkbYEY6I0dUkTgIgemTSxro3&#10;AmrijZQabGVQmO3urMOsEHqC+IctyCpfVVKGi9lkS2nIjmHbV+Hjn8efPIFJRZqUjodJPzA/iXnu&#10;M0UmGf/0nAH5pEJaL1AnhLdcm7VH1TLI9yiagW7urOarCnnvmHUPzOCgoQC4PO4ej0ICJgNHi5IS&#10;zJe/+T0e+49RShoc3JTaz1tmBCXyrcLJuI5HXlcXLiPsAl7MZSS7jKhtvQQUKcY11TyYHu/kySwM&#10;1B9xxxb+VQwxxfHtlLqTuXTdOuGOcrFYBBDOtmbuTq0199S+JQoWWwdFFVrnZeq0OaqH0x3ac9xE&#10;vz6X94B6/L+Y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H0UDY1gAAAAkBAAAPAAAAAAAAAAEA&#10;IAAAACIAAABkcnMvZG93bnJldi54bWxQSwECFAAUAAAACACHTuJA2IaTHEoCAAB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分类，按照备注将会员分到相应的标签组里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  <w:lang w:eastAsia="zh-CN"/>
        </w:rPr>
        <w:t>一个顾客可有多个标签，如：顾客同时购买了阿胶又购买了高血压药同时还购买了儿科用药，那么应该将顾客分别放在：中药滋补类，高血压类，儿科类。相当于在这三个标签中都可以查到该顾客。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FF0000"/>
          <w:sz w:val="24"/>
          <w:lang w:eastAsia="zh-CN"/>
        </w:rPr>
        <w:t>从</w:t>
      </w:r>
      <w:r>
        <w:rPr>
          <w:rFonts w:hint="eastAsia"/>
          <w:bCs/>
          <w:color w:val="FF0000"/>
          <w:sz w:val="24"/>
          <w:lang w:val="en-US" w:eastAsia="zh-CN"/>
        </w:rPr>
        <w:t>2019年7月10号开始门店将每晚销售报送时的会员备注截屏更改为：查看标签的截屏，如下</w:t>
      </w:r>
      <w:r>
        <w:rPr>
          <w:rFonts w:hint="eastAsia"/>
          <w:bCs/>
          <w:color w:val="auto"/>
          <w:sz w:val="24"/>
          <w:lang w:val="en-US"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drawing>
          <wp:inline distT="0" distB="0" distL="114300" distR="114300">
            <wp:extent cx="2708910" cy="3305175"/>
            <wp:effectExtent l="0" t="0" r="0" b="9525"/>
            <wp:docPr id="7" name="图片 7" descr="lADPDgQ9q0EfHML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DgQ9q0EfHMLNBQDNAlA_592_1280"/>
                    <pic:cNvPicPr>
                      <a:picLocks noChangeAspect="1"/>
                    </pic:cNvPicPr>
                  </pic:nvPicPr>
                  <pic:blipFill>
                    <a:blip r:embed="rId6"/>
                    <a:srcRect r="-4084" b="53720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FF0000"/>
          <w:sz w:val="24"/>
          <w:lang w:val="en-US" w:eastAsia="zh-CN"/>
        </w:rPr>
        <w:t>注意</w:t>
      </w:r>
      <w:r>
        <w:rPr>
          <w:rFonts w:hint="eastAsia"/>
          <w:bCs/>
          <w:color w:val="auto"/>
          <w:sz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1 .从7月10号开始门店按新备注要求进行备注，并贴上相应的标签。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7月10号以前的微信会员直接按照原来的备注进行分类贴标签，要求：7月25号前完成。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2.门店禁止私自建群将顾客拉入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7月10号以后加入的幸福圈会员，以上备注要求必须备注（不可私自添加和减少内容，</w:t>
      </w:r>
      <w:r>
        <w:rPr>
          <w:rFonts w:hint="eastAsia"/>
          <w:bCs/>
          <w:color w:val="FF0000"/>
          <w:sz w:val="24"/>
          <w:lang w:val="en-US" w:eastAsia="zh-CN"/>
        </w:rPr>
        <w:t>除各种刷卡顾客需要特殊备注外）</w:t>
      </w:r>
      <w:r>
        <w:rPr>
          <w:rFonts w:hint="eastAsia"/>
          <w:bCs/>
          <w:color w:val="auto"/>
          <w:sz w:val="24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bCs/>
          <w:color w:val="auto"/>
          <w:sz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FF0000"/>
          <w:sz w:val="22"/>
          <w:szCs w:val="22"/>
          <w:lang w:eastAsia="zh-CN"/>
        </w:rPr>
      </w:pPr>
      <w:r>
        <w:rPr>
          <w:rFonts w:hint="eastAsia"/>
          <w:bCs/>
          <w:color w:val="FF0000"/>
          <w:sz w:val="22"/>
          <w:szCs w:val="22"/>
          <w:lang w:eastAsia="zh-CN"/>
        </w:rPr>
        <w:t>考核方式：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  <w:lang w:eastAsia="zh-CN"/>
        </w:rPr>
        <w:t>门店：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eastAsia="zh-CN"/>
        </w:rPr>
        <w:t>每月店长大会时由店长将手机携带至现场，交营运部，由营业部负责检核，检核合格的的门店全员加个人积分</w:t>
      </w:r>
      <w:r>
        <w:rPr>
          <w:rFonts w:hint="eastAsia"/>
          <w:bCs/>
          <w:color w:val="auto"/>
          <w:sz w:val="24"/>
          <w:lang w:val="en-US" w:eastAsia="zh-CN"/>
        </w:rPr>
        <w:t>20分，不合格的处罚1元/个。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片区：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若抽查片区内门店80%的门店均合格则片长绩效加5分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若片区检查不合格则扣片长绩效3分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/>
        <w:textAlignment w:val="auto"/>
        <w:rPr>
          <w:rFonts w:hint="eastAsia"/>
          <w:bCs/>
          <w:color w:val="auto"/>
          <w:sz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1"/>
        </w:rPr>
      </w:pPr>
      <w:r>
        <w:rPr>
          <w:rFonts w:hint="eastAsia"/>
          <w:bCs/>
          <w:color w:val="auto"/>
          <w:sz w:val="24"/>
          <w:lang w:eastAsia="zh-CN"/>
        </w:rPr>
        <w:t>五</w:t>
      </w:r>
      <w:r>
        <w:rPr>
          <w:rFonts w:hint="eastAsia"/>
          <w:bCs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lang w:eastAsia="zh-CN"/>
        </w:rPr>
        <w:t>附表是</w:t>
      </w:r>
      <w:r>
        <w:rPr>
          <w:rFonts w:hint="eastAsia"/>
          <w:bCs/>
          <w:color w:val="auto"/>
          <w:sz w:val="24"/>
        </w:rPr>
        <w:t>微信圈</w:t>
      </w:r>
      <w:r>
        <w:rPr>
          <w:rFonts w:hint="eastAsia"/>
          <w:bCs/>
          <w:color w:val="auto"/>
          <w:sz w:val="24"/>
          <w:lang w:eastAsia="zh-CN"/>
        </w:rPr>
        <w:t>会员</w:t>
      </w:r>
      <w:r>
        <w:rPr>
          <w:rFonts w:hint="eastAsia"/>
          <w:bCs/>
          <w:color w:val="auto"/>
          <w:sz w:val="24"/>
          <w:lang w:val="en-US" w:eastAsia="zh-CN"/>
        </w:rPr>
        <w:t>7</w:t>
      </w:r>
      <w:r>
        <w:rPr>
          <w:rFonts w:hint="eastAsia"/>
          <w:bCs/>
          <w:color w:val="auto"/>
          <w:sz w:val="24"/>
        </w:rPr>
        <w:t>月任务（请根据附表分到人头）</w:t>
      </w:r>
      <w:r>
        <w:rPr>
          <w:rFonts w:hint="eastAsia"/>
          <w:bCs/>
          <w:color w:val="auto"/>
          <w:sz w:val="24"/>
          <w:lang w:eastAsia="zh-CN"/>
        </w:rPr>
        <w:t>本月起幸福圈会员重点考核质量而非数量。请大家将</w:t>
      </w:r>
      <w:r>
        <w:rPr>
          <w:rFonts w:hint="eastAsia"/>
          <w:bCs/>
          <w:color w:val="auto"/>
          <w:sz w:val="24"/>
          <w:lang w:val="en-US" w:eastAsia="zh-CN"/>
        </w:rPr>
        <w:t>A类大顾客及慢病顾客发展我们的忠实粉丝。</w:t>
      </w:r>
      <w:r>
        <w:rPr>
          <w:rFonts w:hint="eastAsia"/>
          <w:color w:val="auto"/>
          <w:szCs w:val="21"/>
        </w:rPr>
        <w:t xml:space="preserve"> 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</w:rPr>
        <w:t xml:space="preserve">                                                 </w:t>
      </w:r>
    </w:p>
    <w:p>
      <w:pPr>
        <w:spacing w:line="360" w:lineRule="auto"/>
        <w:jc w:val="left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  <w:u w:val="single"/>
        </w:rPr>
        <w:t>主题词：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color w:val="auto"/>
          <w:szCs w:val="21"/>
          <w:u w:val="single"/>
        </w:rPr>
        <w:t>门店微信会员 </w:t>
      </w:r>
      <w:r>
        <w:rPr>
          <w:rFonts w:hint="eastAsia"/>
          <w:color w:val="auto"/>
          <w:szCs w:val="21"/>
          <w:u w:val="single"/>
          <w:lang w:val="en-US" w:eastAsia="zh-CN"/>
        </w:rPr>
        <w:t>四阶段</w:t>
      </w:r>
      <w:r>
        <w:rPr>
          <w:rFonts w:hint="eastAsia"/>
          <w:color w:val="auto"/>
          <w:szCs w:val="21"/>
          <w:u w:val="single"/>
        </w:rPr>
        <w:t xml:space="preserve">核   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                </w:t>
      </w:r>
      <w:r>
        <w:rPr>
          <w:rFonts w:hint="eastAsia"/>
          <w:color w:val="auto"/>
          <w:szCs w:val="21"/>
          <w:u w:val="single"/>
        </w:rPr>
        <w:t xml:space="preserve">         方案   </w:t>
      </w:r>
    </w:p>
    <w:p>
      <w:pPr>
        <w:spacing w:line="360" w:lineRule="auto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u w:val="single"/>
        </w:rPr>
        <w:t xml:space="preserve">     2019年</w:t>
      </w:r>
      <w:r>
        <w:rPr>
          <w:rFonts w:hint="eastAsia"/>
          <w:color w:val="auto"/>
          <w:szCs w:val="21"/>
          <w:u w:val="single"/>
          <w:lang w:val="en-US" w:eastAsia="zh-CN"/>
        </w:rPr>
        <w:t>7</w:t>
      </w:r>
      <w:r>
        <w:rPr>
          <w:rFonts w:hint="eastAsia"/>
          <w:color w:val="auto"/>
          <w:szCs w:val="21"/>
          <w:u w:val="single"/>
        </w:rPr>
        <w:t>月</w:t>
      </w:r>
      <w:r>
        <w:rPr>
          <w:rFonts w:hint="eastAsia"/>
          <w:color w:val="auto"/>
          <w:szCs w:val="21"/>
          <w:u w:val="single"/>
          <w:lang w:val="en-US" w:eastAsia="zh-CN"/>
        </w:rPr>
        <w:t>09</w:t>
      </w:r>
      <w:r>
        <w:rPr>
          <w:rFonts w:hint="eastAsia"/>
          <w:color w:val="auto"/>
          <w:szCs w:val="21"/>
          <w:u w:val="single"/>
        </w:rPr>
        <w:t>日印发  </w:t>
      </w:r>
    </w:p>
    <w:p>
      <w:pPr>
        <w:spacing w:line="360" w:lineRule="auto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  <w:u w:val="single"/>
        </w:rPr>
        <w:t>打印：</w:t>
      </w:r>
      <w:r>
        <w:rPr>
          <w:rFonts w:hint="eastAsia"/>
          <w:color w:val="auto"/>
          <w:szCs w:val="21"/>
          <w:u w:val="single"/>
          <w:lang w:eastAsia="zh-CN"/>
        </w:rPr>
        <w:t>王娜</w:t>
      </w:r>
      <w:r>
        <w:rPr>
          <w:rFonts w:hint="eastAsia"/>
          <w:color w:val="auto"/>
          <w:szCs w:val="21"/>
          <w:u w:val="single"/>
        </w:rPr>
        <w:t xml:space="preserve">         核对：谭莉杨                                    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u w:val="single"/>
        </w:rPr>
        <w:t xml:space="preserve">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u w:val="single"/>
        </w:rPr>
        <w:t xml:space="preserve">（共印1份） </w:t>
      </w:r>
    </w:p>
    <w:p>
      <w:pPr>
        <w:spacing w:line="360" w:lineRule="auto"/>
        <w:ind w:firstLine="525" w:firstLineChars="250"/>
        <w:rPr>
          <w:color w:val="auto"/>
          <w:szCs w:val="21"/>
        </w:rPr>
      </w:pPr>
    </w:p>
    <w:sectPr>
      <w:pgSz w:w="11906" w:h="16838"/>
      <w:pgMar w:top="1440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D4BFA2"/>
    <w:multiLevelType w:val="singleLevel"/>
    <w:tmpl w:val="9CD4BF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4C2231"/>
    <w:multiLevelType w:val="singleLevel"/>
    <w:tmpl w:val="AF4C22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DE1D9F"/>
    <w:multiLevelType w:val="singleLevel"/>
    <w:tmpl w:val="04DE1D9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0C54"/>
    <w:rsid w:val="000210F3"/>
    <w:rsid w:val="000A5DB7"/>
    <w:rsid w:val="000B36BD"/>
    <w:rsid w:val="000D03FE"/>
    <w:rsid w:val="000D1021"/>
    <w:rsid w:val="000D3F4D"/>
    <w:rsid w:val="000E0FDD"/>
    <w:rsid w:val="001169EE"/>
    <w:rsid w:val="00140C58"/>
    <w:rsid w:val="001553CA"/>
    <w:rsid w:val="00164B1B"/>
    <w:rsid w:val="00176B3B"/>
    <w:rsid w:val="00197644"/>
    <w:rsid w:val="001A1C2D"/>
    <w:rsid w:val="001F7A57"/>
    <w:rsid w:val="00232CA6"/>
    <w:rsid w:val="0025798D"/>
    <w:rsid w:val="00267988"/>
    <w:rsid w:val="002A298F"/>
    <w:rsid w:val="002E3354"/>
    <w:rsid w:val="00360555"/>
    <w:rsid w:val="00375ADD"/>
    <w:rsid w:val="00380E59"/>
    <w:rsid w:val="003B5FF8"/>
    <w:rsid w:val="00420F12"/>
    <w:rsid w:val="004644D0"/>
    <w:rsid w:val="00487AC9"/>
    <w:rsid w:val="004E6229"/>
    <w:rsid w:val="004F1216"/>
    <w:rsid w:val="00521F85"/>
    <w:rsid w:val="00525575"/>
    <w:rsid w:val="00527753"/>
    <w:rsid w:val="00533F1D"/>
    <w:rsid w:val="005463AA"/>
    <w:rsid w:val="005E0C18"/>
    <w:rsid w:val="005E64BA"/>
    <w:rsid w:val="006041C8"/>
    <w:rsid w:val="00610CAD"/>
    <w:rsid w:val="006378E3"/>
    <w:rsid w:val="007466DD"/>
    <w:rsid w:val="00752D4F"/>
    <w:rsid w:val="0081000A"/>
    <w:rsid w:val="00855CD9"/>
    <w:rsid w:val="008949E0"/>
    <w:rsid w:val="008D122C"/>
    <w:rsid w:val="008F5B86"/>
    <w:rsid w:val="00906719"/>
    <w:rsid w:val="009232B2"/>
    <w:rsid w:val="0094222B"/>
    <w:rsid w:val="00953A60"/>
    <w:rsid w:val="00957C1A"/>
    <w:rsid w:val="009929EB"/>
    <w:rsid w:val="009B7E4B"/>
    <w:rsid w:val="009C5D3B"/>
    <w:rsid w:val="009E569A"/>
    <w:rsid w:val="009E675A"/>
    <w:rsid w:val="009F5693"/>
    <w:rsid w:val="00A261FF"/>
    <w:rsid w:val="00A57C69"/>
    <w:rsid w:val="00A66B1B"/>
    <w:rsid w:val="00A7011F"/>
    <w:rsid w:val="00A86134"/>
    <w:rsid w:val="00A877FC"/>
    <w:rsid w:val="00AB1E05"/>
    <w:rsid w:val="00AB417A"/>
    <w:rsid w:val="00AC4B4B"/>
    <w:rsid w:val="00B51FE3"/>
    <w:rsid w:val="00B615A1"/>
    <w:rsid w:val="00B6694E"/>
    <w:rsid w:val="00B74659"/>
    <w:rsid w:val="00BA2F10"/>
    <w:rsid w:val="00C74478"/>
    <w:rsid w:val="00C90094"/>
    <w:rsid w:val="00CB75EF"/>
    <w:rsid w:val="00D46CCC"/>
    <w:rsid w:val="00D60CC2"/>
    <w:rsid w:val="00D67195"/>
    <w:rsid w:val="00D6782D"/>
    <w:rsid w:val="00DB1FEC"/>
    <w:rsid w:val="00DB7587"/>
    <w:rsid w:val="00DC1692"/>
    <w:rsid w:val="00E266FE"/>
    <w:rsid w:val="00E456EC"/>
    <w:rsid w:val="00EE56E2"/>
    <w:rsid w:val="00EF5E4A"/>
    <w:rsid w:val="00F12C24"/>
    <w:rsid w:val="00F53088"/>
    <w:rsid w:val="00FA14F8"/>
    <w:rsid w:val="00FE076E"/>
    <w:rsid w:val="00FE220D"/>
    <w:rsid w:val="01B740E6"/>
    <w:rsid w:val="052C5C60"/>
    <w:rsid w:val="05435650"/>
    <w:rsid w:val="076F3AF3"/>
    <w:rsid w:val="07813CA4"/>
    <w:rsid w:val="08CF3EE8"/>
    <w:rsid w:val="0A3E44DD"/>
    <w:rsid w:val="0BED3202"/>
    <w:rsid w:val="0CCB1B85"/>
    <w:rsid w:val="0D6327DA"/>
    <w:rsid w:val="0EEA110F"/>
    <w:rsid w:val="0FC2354F"/>
    <w:rsid w:val="126B7320"/>
    <w:rsid w:val="12CC4CB6"/>
    <w:rsid w:val="136022C9"/>
    <w:rsid w:val="13C71BBD"/>
    <w:rsid w:val="14931A90"/>
    <w:rsid w:val="151D4758"/>
    <w:rsid w:val="1617528C"/>
    <w:rsid w:val="16903F54"/>
    <w:rsid w:val="16D25990"/>
    <w:rsid w:val="16F86044"/>
    <w:rsid w:val="1BBD0CE9"/>
    <w:rsid w:val="1D0D4C26"/>
    <w:rsid w:val="1EBA6927"/>
    <w:rsid w:val="1FF409FB"/>
    <w:rsid w:val="200A25EB"/>
    <w:rsid w:val="21761A87"/>
    <w:rsid w:val="22656CD8"/>
    <w:rsid w:val="23151E29"/>
    <w:rsid w:val="233559CD"/>
    <w:rsid w:val="244442C0"/>
    <w:rsid w:val="253A43D2"/>
    <w:rsid w:val="254542DD"/>
    <w:rsid w:val="25D43048"/>
    <w:rsid w:val="25F048CE"/>
    <w:rsid w:val="27440FE9"/>
    <w:rsid w:val="290C5331"/>
    <w:rsid w:val="2A7C4284"/>
    <w:rsid w:val="2C7E234A"/>
    <w:rsid w:val="2DB15753"/>
    <w:rsid w:val="2F255EA3"/>
    <w:rsid w:val="30D41D13"/>
    <w:rsid w:val="31C76834"/>
    <w:rsid w:val="32275D58"/>
    <w:rsid w:val="32570FF2"/>
    <w:rsid w:val="329B408D"/>
    <w:rsid w:val="333B5DE5"/>
    <w:rsid w:val="333D23E0"/>
    <w:rsid w:val="33D71A57"/>
    <w:rsid w:val="345754C6"/>
    <w:rsid w:val="34F1691D"/>
    <w:rsid w:val="36AD7105"/>
    <w:rsid w:val="38973875"/>
    <w:rsid w:val="38C26B52"/>
    <w:rsid w:val="38FE2B98"/>
    <w:rsid w:val="39E91C43"/>
    <w:rsid w:val="3A876ECD"/>
    <w:rsid w:val="3A9C3ECB"/>
    <w:rsid w:val="3ADC4E66"/>
    <w:rsid w:val="3B0F30DF"/>
    <w:rsid w:val="3B531EC1"/>
    <w:rsid w:val="3C623E73"/>
    <w:rsid w:val="3D177F92"/>
    <w:rsid w:val="3FCB5EBE"/>
    <w:rsid w:val="4034247C"/>
    <w:rsid w:val="40DB6EA5"/>
    <w:rsid w:val="411F7A08"/>
    <w:rsid w:val="42E25DD9"/>
    <w:rsid w:val="42E3159B"/>
    <w:rsid w:val="44A927DF"/>
    <w:rsid w:val="45E03736"/>
    <w:rsid w:val="46A1592E"/>
    <w:rsid w:val="475E43D7"/>
    <w:rsid w:val="4A6D6DD9"/>
    <w:rsid w:val="4A8A143E"/>
    <w:rsid w:val="4B751749"/>
    <w:rsid w:val="4BC00E05"/>
    <w:rsid w:val="4D104526"/>
    <w:rsid w:val="4E2A1720"/>
    <w:rsid w:val="4F8A6F4F"/>
    <w:rsid w:val="5127359B"/>
    <w:rsid w:val="51BC4F09"/>
    <w:rsid w:val="51D10C54"/>
    <w:rsid w:val="52450358"/>
    <w:rsid w:val="537E734A"/>
    <w:rsid w:val="538C423E"/>
    <w:rsid w:val="543C42EF"/>
    <w:rsid w:val="563E724A"/>
    <w:rsid w:val="566B5069"/>
    <w:rsid w:val="58882482"/>
    <w:rsid w:val="58D31501"/>
    <w:rsid w:val="5B5863F7"/>
    <w:rsid w:val="5BB2486B"/>
    <w:rsid w:val="5BD43778"/>
    <w:rsid w:val="5EB66360"/>
    <w:rsid w:val="5FF919FF"/>
    <w:rsid w:val="60A82EF5"/>
    <w:rsid w:val="611A03B9"/>
    <w:rsid w:val="63392C9B"/>
    <w:rsid w:val="645A63B5"/>
    <w:rsid w:val="66204627"/>
    <w:rsid w:val="68CA15D5"/>
    <w:rsid w:val="6A1B436E"/>
    <w:rsid w:val="6A8A494A"/>
    <w:rsid w:val="6ACA70C8"/>
    <w:rsid w:val="6BDE3E55"/>
    <w:rsid w:val="6CC81BE0"/>
    <w:rsid w:val="6E35307D"/>
    <w:rsid w:val="70C362B2"/>
    <w:rsid w:val="725E1F07"/>
    <w:rsid w:val="73C113B3"/>
    <w:rsid w:val="744F4D5C"/>
    <w:rsid w:val="7680082E"/>
    <w:rsid w:val="76EA5854"/>
    <w:rsid w:val="78126195"/>
    <w:rsid w:val="78D00471"/>
    <w:rsid w:val="78DB7954"/>
    <w:rsid w:val="7A20328C"/>
    <w:rsid w:val="7A3879A3"/>
    <w:rsid w:val="7ACA1572"/>
    <w:rsid w:val="7C4D3A29"/>
    <w:rsid w:val="7C7036FD"/>
    <w:rsid w:val="7C880413"/>
    <w:rsid w:val="7CED2F7B"/>
    <w:rsid w:val="7CFE7BD0"/>
    <w:rsid w:val="7D1944F9"/>
    <w:rsid w:val="7FF2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1365</Characters>
  <Lines>11</Lines>
  <Paragraphs>3</Paragraphs>
  <TotalTime>40</TotalTime>
  <ScaleCrop>false</ScaleCrop>
  <LinksUpToDate>false</LinksUpToDate>
  <CharactersWithSpaces>1601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2019-03-04T09:52:00Z</dcterms:created>
  <dc:creator>水菖蒲</dc:creator>
  <cp:lastModifiedBy>之南</cp:lastModifiedBy>
  <cp:lastPrinted>2019-07-09T10:27:00Z</cp:lastPrinted>
  <dcterms:modified xsi:type="dcterms:W3CDTF">2019-07-13T12:22:25Z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