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 021 </w:t>
      </w:r>
      <w:r>
        <w:rPr>
          <w:rFonts w:hint="eastAsia"/>
          <w:sz w:val="28"/>
          <w:szCs w:val="28"/>
        </w:rPr>
        <w:t xml:space="preserve">号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各片区及门店：</w:t>
      </w:r>
    </w:p>
    <w:p>
      <w:p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各门店存在问题及罚款明细详见附表一；</w:t>
      </w:r>
    </w:p>
    <w:p>
      <w:pPr>
        <w:numPr>
          <w:ilvl w:val="0"/>
          <w:numId w:val="1"/>
        </w:num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需要各部门协助问题明细详见附表二；</w:t>
      </w:r>
    </w:p>
    <w:p>
      <w:pPr>
        <w:numPr>
          <w:ilvl w:val="0"/>
          <w:numId w:val="1"/>
        </w:numPr>
        <w:spacing w:line="480" w:lineRule="exact"/>
        <w:ind w:firstLine="520" w:firstLineChars="200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门店扣分及处罚及片区主管本周得分详见附表三；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本次巡店，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lang w:eastAsia="zh-CN"/>
        </w:rPr>
        <w:t>航中路店、紫薇东路店、中和新下街店、交大三店。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主要问题项为卫生问题，基础工作执行不到位！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</w:rPr>
        <w:t>扣西北片区片长本周综合考评分数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  <w:lang w:val="en-US" w:eastAsia="zh-CN"/>
        </w:rPr>
        <w:t>110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</w:rPr>
        <w:t>元，东南片区片长罚款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</w:rPr>
        <w:t>元（备注：片长周扣分为门店得分平均分；罚款以本次检查门店中最差的门店标准处罚）。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highlight w:val="yellow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巡店           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           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四川太极大药房连锁有限公司              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日印发          </w:t>
      </w:r>
    </w:p>
    <w:p>
      <w:pPr>
        <w:spacing w:line="240" w:lineRule="auto"/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打印：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eastAsia="zh-CN"/>
        </w:rPr>
        <w:t>何巍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 xml:space="preserve">      核对：谭莉杨             （共印1份） </w:t>
      </w:r>
      <w:r>
        <w:rPr>
          <w:rFonts w:hint="eastAsia" w:ascii="华文仿宋" w:hAnsi="华文仿宋" w:eastAsia="华文仿宋" w:cs="华文仿宋"/>
          <w:sz w:val="30"/>
          <w:szCs w:val="30"/>
        </w:rPr>
        <w:br w:type="textWrapping"/>
      </w:r>
      <w:r>
        <w:rPr>
          <w:rFonts w:hint="eastAsia"/>
        </w:rPr>
        <w:t>附表一：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394" w:tblpY="133"/>
        <w:tblOverlap w:val="never"/>
        <w:tblW w:w="145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3270"/>
        <w:gridCol w:w="2624"/>
        <w:gridCol w:w="2520"/>
        <w:gridCol w:w="2850"/>
        <w:gridCol w:w="21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门店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细目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航中路店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紫薇东路店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中和新下街店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交大三店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收银八部曲（巡店中抽查不低于两位顾客的收银过程）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收银八步曲使用步骤门店有无遗漏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销售八部曲使用步骤门店有无遗漏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现场管理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收银台陈列按公司要求陈列：便利商品、应季商品、换购商品；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特价商品按公司要求陈列，并配有特价爆炸花宣传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门店存在无执行单的各类宣传及重点陈列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门店五卡按公司要求陈列宣传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是否存在物资物料严重过剩现象（含促销活动物资）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员工了解个人门店本月的销售目标、毛利目标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员工了解个人门店本月的金牌品种/品牌月的挑战目标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员工了解个人门店本月会员任务数量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近期重点文件抽查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是否拼单，私留现金，保险柜有不明现金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是否使用万店掌进行检核及整改回复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近期巡店门店问题整改是否及时跟踪整改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安全巡查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门店现金是否每日入行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门店纸板是否按照要求按时退回或售出，无记录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门店是否存在安全隐患（有充电插头未取下等）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营运部巡店检查明细（重点项目）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片区门店有超过1人以上（含）员工未着淡妆  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-50（胡人元未化淡妆）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门店橱窗脏乱或者厕所脏乱差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门店存在赠品过期、宣传物料过期情况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未经公司允许，门店乱张贴厂家宣传物料的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-10（包邮pop未陈列）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门店清洁卫生极差，超过2个以上货架有“黑色”灰尘，超过5天未做卫生的。 （清洁卫生未登记的）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门店有过期药品未下柜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玻璃一个星期或以上未进行打扫，或者货架无打扫记录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门店未分配清洁区域，请及时整改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门店医生诊室有明显污渍的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门店端头摆放非应季商品的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效期品种未进行分配的，门店未有登记的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不打收银小票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店内有蜘蛛网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处方柜门未关闭，货架空位多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-50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14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店内货品物资陈列凌乱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-50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-50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-110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textWrapping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附表二：</w:t>
      </w:r>
    </w:p>
    <w:tbl>
      <w:tblPr>
        <w:tblStyle w:val="5"/>
        <w:tblW w:w="12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080"/>
        <w:gridCol w:w="1534"/>
        <w:gridCol w:w="7261"/>
        <w:gridCol w:w="19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需各部门协同解决的问题：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门店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需要解决的问题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协同部门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航中路店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美团、京东到家线上销售开通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外销部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航中路店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门店人员太极药店管家人员调动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信息部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航中路店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熬胶、蒸胶用具补充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航中路店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顾客意见本、单品活动不干胶、插卡、品牌月品种插卡补充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综合管理科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航中路店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补充化妆品、薇姿、理肤泉等化妆品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业务部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紫薇东路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需补充化妆品、保健食品、精品柜灯片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紫薇东路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需补充执业药师不在岗、顾客存胶区标识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紫薇东路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门店价签未上完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片区主管监督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紫薇东路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橱窗吊旗杆需补充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2个，顶部吊旗杆需补充15个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紫薇东路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门店无门铃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综合管理部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中和新下街店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门店吊旗杆未安装，需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中和新下街店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维生素未使用透明盒子陈列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片区主管监督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东南片区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中和新下街店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需配置竖式远程审方提示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综合管理部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西北片区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交大三店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食品流通证过期，需尽快更换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西北片区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交大三店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骨伤科内玻璃门已经破损，需更换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西北片区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交大三店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店招标识掉落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西北片区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交大三店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处方柜推拉门店损坏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装修组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商品部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br w:type="textWrapping"/>
      </w:r>
    </w:p>
    <w:p/>
    <w:p>
      <w:r>
        <w:rPr>
          <w:rFonts w:hint="eastAsia"/>
        </w:rPr>
        <w:t>附表三：</w:t>
      </w:r>
    </w:p>
    <w:tbl>
      <w:tblPr>
        <w:tblStyle w:val="5"/>
        <w:tblW w:w="146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1"/>
        <w:gridCol w:w="828"/>
        <w:gridCol w:w="2510"/>
        <w:gridCol w:w="2880"/>
        <w:gridCol w:w="2670"/>
        <w:gridCol w:w="22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航中路店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紫薇东路店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中和新下街店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交大三店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收银八步曲使用步骤门店有无遗漏（巡店中抽查不低于两位顾客的收银过程）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销售八部曲使用步骤门店有无遗漏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收银台陈列按公司要求陈列：便利商品、应季商品、换购商品；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特价商品按公司要求陈列，并配有特价爆炸花宣传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门店存在无执行单的各类宣传及重点陈列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门店五卡按公司要求陈列宣传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是否存在物资物料严重过剩现象（含促销活动物资）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员工了解个人门店本月的销售目标、毛利目标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员工了解个人门店本月的金牌品种/品牌月的挑战目标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员工了解个人门店本月会员任务数量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近期重点文件抽查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是否拼单，私留现金，保险柜有不明现金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是否使用万店掌进行检核及整改回复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近期巡店门店问题整改是否及时跟踪整改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门店现金是否每日入行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门店纸板是否按照要求按时退回或售出，无记录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门店是否存在安全隐患（有充电插头未取下等）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合计扣分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br w:type="textWrapping"/>
      </w:r>
    </w:p>
    <w:tbl>
      <w:tblPr>
        <w:tblStyle w:val="5"/>
        <w:tblW w:w="9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380"/>
        <w:gridCol w:w="2310"/>
        <w:gridCol w:w="23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片区主管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本周得分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刘琴英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98.1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周佳玉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谭庆娟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sz w:val="20"/>
          <w:szCs w:val="22"/>
        </w:rPr>
      </w:pPr>
    </w:p>
    <w:p/>
    <w:sectPr>
      <w:footerReference r:id="rId3" w:type="default"/>
      <w:pgSz w:w="16838" w:h="11906" w:orient="landscape"/>
      <w:pgMar w:top="283" w:right="323" w:bottom="283" w:left="3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038C"/>
    <w:rsid w:val="00037A19"/>
    <w:rsid w:val="000F66EA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2374850"/>
    <w:rsid w:val="02B26F33"/>
    <w:rsid w:val="036030D6"/>
    <w:rsid w:val="043865AB"/>
    <w:rsid w:val="0566765F"/>
    <w:rsid w:val="062D304B"/>
    <w:rsid w:val="06EE746B"/>
    <w:rsid w:val="074E7262"/>
    <w:rsid w:val="07770C50"/>
    <w:rsid w:val="0791135B"/>
    <w:rsid w:val="07E627B3"/>
    <w:rsid w:val="086F7853"/>
    <w:rsid w:val="08F37209"/>
    <w:rsid w:val="09330426"/>
    <w:rsid w:val="09550808"/>
    <w:rsid w:val="0B035538"/>
    <w:rsid w:val="0B2660CA"/>
    <w:rsid w:val="0BAF1462"/>
    <w:rsid w:val="0C2838CA"/>
    <w:rsid w:val="0C3D7200"/>
    <w:rsid w:val="0C6168EF"/>
    <w:rsid w:val="0CFA3E6D"/>
    <w:rsid w:val="0D1328C2"/>
    <w:rsid w:val="0ED17139"/>
    <w:rsid w:val="10264FAE"/>
    <w:rsid w:val="104D5A15"/>
    <w:rsid w:val="10924028"/>
    <w:rsid w:val="10E3617E"/>
    <w:rsid w:val="110A34C4"/>
    <w:rsid w:val="11846782"/>
    <w:rsid w:val="119A5754"/>
    <w:rsid w:val="11B76703"/>
    <w:rsid w:val="11CC21FC"/>
    <w:rsid w:val="135250A9"/>
    <w:rsid w:val="138B1F8F"/>
    <w:rsid w:val="13B73F5F"/>
    <w:rsid w:val="13BC2372"/>
    <w:rsid w:val="14D7700D"/>
    <w:rsid w:val="154F05CE"/>
    <w:rsid w:val="16050DB4"/>
    <w:rsid w:val="160F2945"/>
    <w:rsid w:val="169D3669"/>
    <w:rsid w:val="172F1DE1"/>
    <w:rsid w:val="173F2357"/>
    <w:rsid w:val="17521FFB"/>
    <w:rsid w:val="17553D43"/>
    <w:rsid w:val="178C2858"/>
    <w:rsid w:val="178E205A"/>
    <w:rsid w:val="1798262E"/>
    <w:rsid w:val="17A31F50"/>
    <w:rsid w:val="194C4467"/>
    <w:rsid w:val="195069A4"/>
    <w:rsid w:val="19787841"/>
    <w:rsid w:val="199150BF"/>
    <w:rsid w:val="19DC4607"/>
    <w:rsid w:val="19FC6577"/>
    <w:rsid w:val="1A5F7B84"/>
    <w:rsid w:val="1A6116A9"/>
    <w:rsid w:val="1A8D3C9D"/>
    <w:rsid w:val="1AAD41A8"/>
    <w:rsid w:val="1AC53491"/>
    <w:rsid w:val="1AED3720"/>
    <w:rsid w:val="1B131475"/>
    <w:rsid w:val="1B283433"/>
    <w:rsid w:val="1B4E159B"/>
    <w:rsid w:val="1B5E61BF"/>
    <w:rsid w:val="1B6C32EE"/>
    <w:rsid w:val="1B9253CD"/>
    <w:rsid w:val="1BB97966"/>
    <w:rsid w:val="1C4E05C1"/>
    <w:rsid w:val="1D6F38AC"/>
    <w:rsid w:val="1D721A08"/>
    <w:rsid w:val="1D8F3A10"/>
    <w:rsid w:val="1D963255"/>
    <w:rsid w:val="1E094E9E"/>
    <w:rsid w:val="20D54043"/>
    <w:rsid w:val="213E0207"/>
    <w:rsid w:val="21510F2E"/>
    <w:rsid w:val="21820E24"/>
    <w:rsid w:val="21B06674"/>
    <w:rsid w:val="21C212EE"/>
    <w:rsid w:val="21D91FE2"/>
    <w:rsid w:val="21DC1C41"/>
    <w:rsid w:val="21DE3D05"/>
    <w:rsid w:val="22F52800"/>
    <w:rsid w:val="23211502"/>
    <w:rsid w:val="23353A53"/>
    <w:rsid w:val="23664766"/>
    <w:rsid w:val="23CC01E1"/>
    <w:rsid w:val="23E23E30"/>
    <w:rsid w:val="2468031C"/>
    <w:rsid w:val="24761E98"/>
    <w:rsid w:val="2479429C"/>
    <w:rsid w:val="24E84D2C"/>
    <w:rsid w:val="24E91E20"/>
    <w:rsid w:val="251B0D98"/>
    <w:rsid w:val="2543664A"/>
    <w:rsid w:val="2564083D"/>
    <w:rsid w:val="260F549F"/>
    <w:rsid w:val="26BC2E85"/>
    <w:rsid w:val="27097829"/>
    <w:rsid w:val="27397DC1"/>
    <w:rsid w:val="279F4B79"/>
    <w:rsid w:val="280E57D9"/>
    <w:rsid w:val="28F45545"/>
    <w:rsid w:val="29871851"/>
    <w:rsid w:val="29934A01"/>
    <w:rsid w:val="29D570ED"/>
    <w:rsid w:val="2A230031"/>
    <w:rsid w:val="2A387BD1"/>
    <w:rsid w:val="2AB84CE1"/>
    <w:rsid w:val="2AD911E0"/>
    <w:rsid w:val="2B435660"/>
    <w:rsid w:val="2C48753E"/>
    <w:rsid w:val="2C4C2145"/>
    <w:rsid w:val="2C8A6C96"/>
    <w:rsid w:val="2CAE4211"/>
    <w:rsid w:val="2CCD3679"/>
    <w:rsid w:val="2DA66584"/>
    <w:rsid w:val="2DB55DF1"/>
    <w:rsid w:val="2DB859A9"/>
    <w:rsid w:val="2DCC7029"/>
    <w:rsid w:val="2E3473E0"/>
    <w:rsid w:val="2E3948B8"/>
    <w:rsid w:val="2E500474"/>
    <w:rsid w:val="2E8934CF"/>
    <w:rsid w:val="2EAE4DE1"/>
    <w:rsid w:val="306E5A12"/>
    <w:rsid w:val="30D80B60"/>
    <w:rsid w:val="30FF60BF"/>
    <w:rsid w:val="311B66CB"/>
    <w:rsid w:val="312611E2"/>
    <w:rsid w:val="31C040BF"/>
    <w:rsid w:val="32693F7E"/>
    <w:rsid w:val="3420282B"/>
    <w:rsid w:val="343719AB"/>
    <w:rsid w:val="352B7BF2"/>
    <w:rsid w:val="35887A4D"/>
    <w:rsid w:val="35A03D9E"/>
    <w:rsid w:val="36164713"/>
    <w:rsid w:val="365A736A"/>
    <w:rsid w:val="36D1682E"/>
    <w:rsid w:val="37212068"/>
    <w:rsid w:val="38FD734D"/>
    <w:rsid w:val="3972389C"/>
    <w:rsid w:val="397C6A58"/>
    <w:rsid w:val="39816235"/>
    <w:rsid w:val="399938FF"/>
    <w:rsid w:val="39D92EAA"/>
    <w:rsid w:val="3A1B00C8"/>
    <w:rsid w:val="3A8C6096"/>
    <w:rsid w:val="3B0C0657"/>
    <w:rsid w:val="3B1F7CFD"/>
    <w:rsid w:val="3B57749A"/>
    <w:rsid w:val="3BFA7F86"/>
    <w:rsid w:val="3C3644D4"/>
    <w:rsid w:val="3DB003FC"/>
    <w:rsid w:val="3E173E56"/>
    <w:rsid w:val="3F273B9D"/>
    <w:rsid w:val="3F592C78"/>
    <w:rsid w:val="3FD33149"/>
    <w:rsid w:val="3FD65697"/>
    <w:rsid w:val="403C384F"/>
    <w:rsid w:val="404D54D8"/>
    <w:rsid w:val="40956EC5"/>
    <w:rsid w:val="4096412B"/>
    <w:rsid w:val="40B03530"/>
    <w:rsid w:val="40D93DFE"/>
    <w:rsid w:val="40F83D5A"/>
    <w:rsid w:val="40FC3457"/>
    <w:rsid w:val="41142168"/>
    <w:rsid w:val="415B64AA"/>
    <w:rsid w:val="419D3EA8"/>
    <w:rsid w:val="41B27B87"/>
    <w:rsid w:val="42453D9F"/>
    <w:rsid w:val="42667054"/>
    <w:rsid w:val="42C20485"/>
    <w:rsid w:val="43515BE5"/>
    <w:rsid w:val="43532B59"/>
    <w:rsid w:val="443E250F"/>
    <w:rsid w:val="44556652"/>
    <w:rsid w:val="44873D7E"/>
    <w:rsid w:val="44AB2B3E"/>
    <w:rsid w:val="465956BB"/>
    <w:rsid w:val="474C7A42"/>
    <w:rsid w:val="47535654"/>
    <w:rsid w:val="4753592A"/>
    <w:rsid w:val="48E973BF"/>
    <w:rsid w:val="48F7540C"/>
    <w:rsid w:val="495715C2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952D81"/>
    <w:rsid w:val="506968DA"/>
    <w:rsid w:val="51A56B9A"/>
    <w:rsid w:val="52196799"/>
    <w:rsid w:val="524916B6"/>
    <w:rsid w:val="525E2C49"/>
    <w:rsid w:val="528B3FE9"/>
    <w:rsid w:val="545860C8"/>
    <w:rsid w:val="551E4492"/>
    <w:rsid w:val="555F295C"/>
    <w:rsid w:val="55777168"/>
    <w:rsid w:val="55D40EA9"/>
    <w:rsid w:val="561D5C72"/>
    <w:rsid w:val="56AE67C3"/>
    <w:rsid w:val="56E81E77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0004AA"/>
    <w:rsid w:val="5D5670C2"/>
    <w:rsid w:val="5D7C653A"/>
    <w:rsid w:val="5DEF2DB5"/>
    <w:rsid w:val="5F5A67CC"/>
    <w:rsid w:val="5F8B0D74"/>
    <w:rsid w:val="5FD14C9F"/>
    <w:rsid w:val="603C2EF0"/>
    <w:rsid w:val="60754380"/>
    <w:rsid w:val="60C65C11"/>
    <w:rsid w:val="61790A34"/>
    <w:rsid w:val="61AA654C"/>
    <w:rsid w:val="61AA7032"/>
    <w:rsid w:val="63B05A6A"/>
    <w:rsid w:val="640901F4"/>
    <w:rsid w:val="643F732A"/>
    <w:rsid w:val="65B632AB"/>
    <w:rsid w:val="65EA4E05"/>
    <w:rsid w:val="66A04AD8"/>
    <w:rsid w:val="6770031A"/>
    <w:rsid w:val="67D80474"/>
    <w:rsid w:val="681277C8"/>
    <w:rsid w:val="687B4F01"/>
    <w:rsid w:val="68871114"/>
    <w:rsid w:val="68A72CD9"/>
    <w:rsid w:val="68C559FB"/>
    <w:rsid w:val="691F7AE4"/>
    <w:rsid w:val="695732CD"/>
    <w:rsid w:val="69862223"/>
    <w:rsid w:val="69BC57A1"/>
    <w:rsid w:val="69D971F0"/>
    <w:rsid w:val="6B1951AA"/>
    <w:rsid w:val="6B785912"/>
    <w:rsid w:val="6BA232C7"/>
    <w:rsid w:val="6BE67471"/>
    <w:rsid w:val="6BEA728E"/>
    <w:rsid w:val="6C0246C4"/>
    <w:rsid w:val="6C453833"/>
    <w:rsid w:val="6C496AD6"/>
    <w:rsid w:val="6C580874"/>
    <w:rsid w:val="6CAA2E35"/>
    <w:rsid w:val="6CE1695F"/>
    <w:rsid w:val="6D357F30"/>
    <w:rsid w:val="6D440826"/>
    <w:rsid w:val="6D7665AA"/>
    <w:rsid w:val="6DB47D8D"/>
    <w:rsid w:val="6DC66D8E"/>
    <w:rsid w:val="6DDC5896"/>
    <w:rsid w:val="6E51021A"/>
    <w:rsid w:val="6E935CB8"/>
    <w:rsid w:val="6EB6124F"/>
    <w:rsid w:val="6ECD1BEB"/>
    <w:rsid w:val="6ECF3C02"/>
    <w:rsid w:val="6F346880"/>
    <w:rsid w:val="6F47624D"/>
    <w:rsid w:val="6F5A73AC"/>
    <w:rsid w:val="6F951EF5"/>
    <w:rsid w:val="700E6CD2"/>
    <w:rsid w:val="702F3305"/>
    <w:rsid w:val="70523791"/>
    <w:rsid w:val="707761E3"/>
    <w:rsid w:val="707D3D70"/>
    <w:rsid w:val="711955CF"/>
    <w:rsid w:val="7183130F"/>
    <w:rsid w:val="7226778A"/>
    <w:rsid w:val="72902AD4"/>
    <w:rsid w:val="73186529"/>
    <w:rsid w:val="731E08D0"/>
    <w:rsid w:val="734B2594"/>
    <w:rsid w:val="743A2EBC"/>
    <w:rsid w:val="74597D35"/>
    <w:rsid w:val="745E4254"/>
    <w:rsid w:val="74CB35EA"/>
    <w:rsid w:val="74F564FA"/>
    <w:rsid w:val="754B035F"/>
    <w:rsid w:val="765173AC"/>
    <w:rsid w:val="76881D61"/>
    <w:rsid w:val="769442F2"/>
    <w:rsid w:val="782541A3"/>
    <w:rsid w:val="789479A2"/>
    <w:rsid w:val="789725A0"/>
    <w:rsid w:val="79BB31AA"/>
    <w:rsid w:val="79BC4C56"/>
    <w:rsid w:val="7ABF449F"/>
    <w:rsid w:val="7B3174D9"/>
    <w:rsid w:val="7B803C91"/>
    <w:rsid w:val="7C093BAF"/>
    <w:rsid w:val="7C5A1D6F"/>
    <w:rsid w:val="7CF00673"/>
    <w:rsid w:val="7D953558"/>
    <w:rsid w:val="7E0E6923"/>
    <w:rsid w:val="7E140ED0"/>
    <w:rsid w:val="7E426691"/>
    <w:rsid w:val="7E6D7028"/>
    <w:rsid w:val="7E7E32F5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8</TotalTime>
  <ScaleCrop>false</ScaleCrop>
  <LinksUpToDate>false</LinksUpToDate>
  <CharactersWithSpaces>4581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2019-01-21T03:46:00Z</cp:lastPrinted>
  <dcterms:modified xsi:type="dcterms:W3CDTF">2019-02-01T10:36:28Z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