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E757E" w:rsidP="00D31D50">
      <w:pPr>
        <w:spacing w:line="220" w:lineRule="atLeast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年总结</w:t>
      </w:r>
    </w:p>
    <w:p w:rsidR="00FE757E" w:rsidRDefault="00784E4D" w:rsidP="001A1A04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截止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 xml:space="preserve"> 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日，</w:t>
      </w:r>
      <w:r>
        <w:rPr>
          <w:rFonts w:hint="eastAsia"/>
        </w:rPr>
        <w:t>19</w:t>
      </w:r>
      <w:r>
        <w:rPr>
          <w:rFonts w:hint="eastAsia"/>
        </w:rPr>
        <w:t>年总销售</w:t>
      </w:r>
      <w:r>
        <w:rPr>
          <w:rFonts w:hint="eastAsia"/>
        </w:rPr>
        <w:t>162.5</w:t>
      </w:r>
      <w:r>
        <w:rPr>
          <w:rFonts w:hint="eastAsia"/>
        </w:rPr>
        <w:t>万，日均</w:t>
      </w:r>
      <w:r>
        <w:rPr>
          <w:rFonts w:hint="eastAsia"/>
        </w:rPr>
        <w:t>4565</w:t>
      </w:r>
      <w:r>
        <w:rPr>
          <w:rFonts w:hint="eastAsia"/>
        </w:rPr>
        <w:t>元；笔数</w:t>
      </w:r>
      <w:r>
        <w:rPr>
          <w:rFonts w:hint="eastAsia"/>
        </w:rPr>
        <w:t>34295</w:t>
      </w:r>
      <w:r>
        <w:rPr>
          <w:rFonts w:hint="eastAsia"/>
        </w:rPr>
        <w:t>，日均</w:t>
      </w:r>
      <w:r>
        <w:rPr>
          <w:rFonts w:hint="eastAsia"/>
        </w:rPr>
        <w:t>96</w:t>
      </w:r>
      <w:r>
        <w:rPr>
          <w:rFonts w:hint="eastAsia"/>
        </w:rPr>
        <w:t>笔，毛利额</w:t>
      </w:r>
      <w:r>
        <w:rPr>
          <w:rFonts w:hint="eastAsia"/>
        </w:rPr>
        <w:t>49.26</w:t>
      </w:r>
      <w:r>
        <w:rPr>
          <w:rFonts w:hint="eastAsia"/>
        </w:rPr>
        <w:t>万，日均</w:t>
      </w:r>
      <w:r>
        <w:rPr>
          <w:rFonts w:hint="eastAsia"/>
        </w:rPr>
        <w:t>1383</w:t>
      </w:r>
      <w:r>
        <w:rPr>
          <w:rFonts w:hint="eastAsia"/>
        </w:rPr>
        <w:t>元，同比</w:t>
      </w:r>
      <w:r>
        <w:rPr>
          <w:rFonts w:hint="eastAsia"/>
        </w:rPr>
        <w:t>2018</w:t>
      </w:r>
      <w:r>
        <w:rPr>
          <w:rFonts w:hint="eastAsia"/>
        </w:rPr>
        <w:t>年销售增长</w:t>
      </w:r>
      <w:r w:rsidR="001A1A04">
        <w:rPr>
          <w:rFonts w:hint="eastAsia"/>
        </w:rPr>
        <w:t>110%</w:t>
      </w:r>
      <w:r w:rsidR="001A1A04">
        <w:rPr>
          <w:rFonts w:hint="eastAsia"/>
        </w:rPr>
        <w:t>，笔数增长</w:t>
      </w:r>
      <w:r w:rsidR="001A1A04">
        <w:rPr>
          <w:rFonts w:hint="eastAsia"/>
        </w:rPr>
        <w:t>90%</w:t>
      </w:r>
      <w:r w:rsidR="001A1A04">
        <w:rPr>
          <w:rFonts w:hint="eastAsia"/>
        </w:rPr>
        <w:t>，毛利额增长</w:t>
      </w:r>
      <w:r w:rsidR="001A1A04">
        <w:rPr>
          <w:rFonts w:hint="eastAsia"/>
        </w:rPr>
        <w:t>103%</w:t>
      </w:r>
    </w:p>
    <w:p w:rsidR="001A1A04" w:rsidRDefault="001A1A04" w:rsidP="001A1A04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年通过在医院和社区发送名片宣传等，共计销售冷链品种白蛋白及静丙等</w:t>
      </w:r>
      <w:r>
        <w:rPr>
          <w:rFonts w:hint="eastAsia"/>
        </w:rPr>
        <w:t>7</w:t>
      </w:r>
      <w:r>
        <w:rPr>
          <w:rFonts w:hint="eastAsia"/>
        </w:rPr>
        <w:t>万元左右</w:t>
      </w:r>
    </w:p>
    <w:p w:rsidR="001A1A04" w:rsidRDefault="000E7042" w:rsidP="001A1A04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年销售公司重点品种中山中智系列</w:t>
      </w:r>
      <w:r>
        <w:rPr>
          <w:rFonts w:hint="eastAsia"/>
        </w:rPr>
        <w:t>270</w:t>
      </w:r>
      <w:r>
        <w:rPr>
          <w:rFonts w:hint="eastAsia"/>
        </w:rPr>
        <w:t>罐，较</w:t>
      </w:r>
      <w:r>
        <w:rPr>
          <w:rFonts w:hint="eastAsia"/>
        </w:rPr>
        <w:t>18</w:t>
      </w:r>
      <w:r>
        <w:rPr>
          <w:rFonts w:hint="eastAsia"/>
        </w:rPr>
        <w:t>年同期增长</w:t>
      </w:r>
      <w:r>
        <w:rPr>
          <w:rFonts w:hint="eastAsia"/>
        </w:rPr>
        <w:t>255%</w:t>
      </w:r>
      <w:r>
        <w:rPr>
          <w:rFonts w:hint="eastAsia"/>
        </w:rPr>
        <w:t>，公司</w:t>
      </w:r>
      <w:r>
        <w:rPr>
          <w:rFonts w:hint="eastAsia"/>
        </w:rPr>
        <w:t>19</w:t>
      </w:r>
      <w:r>
        <w:rPr>
          <w:rFonts w:hint="eastAsia"/>
        </w:rPr>
        <w:t>年重点合作品种定坤丹，龟龄集，易善复等品种销售增长达</w:t>
      </w:r>
      <w:r>
        <w:rPr>
          <w:rFonts w:hint="eastAsia"/>
        </w:rPr>
        <w:t>200%</w:t>
      </w:r>
      <w:r>
        <w:rPr>
          <w:rFonts w:hint="eastAsia"/>
        </w:rPr>
        <w:t>以上</w:t>
      </w:r>
    </w:p>
    <w:p w:rsidR="000E7042" w:rsidRDefault="000E7042" w:rsidP="001A1A04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门店基础管理严格按照公司要求，货品陈列丰满无积灰，公司下达文件都按要求执行，包括门店会员微信圈管理，药品过期换新服务，服务明星评选活动等</w:t>
      </w:r>
    </w:p>
    <w:p w:rsidR="000E7042" w:rsidRDefault="000E7042" w:rsidP="000E7042">
      <w:pPr>
        <w:spacing w:line="220" w:lineRule="atLeast"/>
        <w:rPr>
          <w:rFonts w:hint="eastAsia"/>
        </w:rPr>
      </w:pPr>
    </w:p>
    <w:p w:rsidR="000E7042" w:rsidRDefault="000E7042" w:rsidP="000E7042">
      <w:pPr>
        <w:spacing w:line="220" w:lineRule="atLeast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年展望</w:t>
      </w:r>
    </w:p>
    <w:p w:rsidR="000E7042" w:rsidRDefault="000E7042" w:rsidP="000E7042">
      <w:pPr>
        <w:pStyle w:val="a5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通过公司帮助开通异地社保和省卡销售提高至少</w:t>
      </w:r>
      <w:r>
        <w:rPr>
          <w:rFonts w:hint="eastAsia"/>
        </w:rPr>
        <w:t>20%</w:t>
      </w:r>
      <w:r>
        <w:rPr>
          <w:rFonts w:hint="eastAsia"/>
        </w:rPr>
        <w:t>以上增长</w:t>
      </w:r>
    </w:p>
    <w:p w:rsidR="000E7042" w:rsidRDefault="000E7042" w:rsidP="000E7042">
      <w:pPr>
        <w:pStyle w:val="a5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门店多</w:t>
      </w:r>
      <w:r w:rsidR="00417D1E">
        <w:rPr>
          <w:rFonts w:hint="eastAsia"/>
        </w:rPr>
        <w:t>积累发展</w:t>
      </w:r>
      <w:r>
        <w:rPr>
          <w:rFonts w:hint="eastAsia"/>
        </w:rPr>
        <w:t>慢病会员，希望通过慢病顾客</w:t>
      </w:r>
      <w:r w:rsidR="00417D1E">
        <w:rPr>
          <w:rFonts w:hint="eastAsia"/>
        </w:rPr>
        <w:t>和门店微信会员</w:t>
      </w:r>
      <w:r>
        <w:rPr>
          <w:rFonts w:hint="eastAsia"/>
        </w:rPr>
        <w:t>提高客流至少</w:t>
      </w:r>
      <w:r>
        <w:rPr>
          <w:rFonts w:hint="eastAsia"/>
        </w:rPr>
        <w:t>20%</w:t>
      </w:r>
      <w:r>
        <w:rPr>
          <w:rFonts w:hint="eastAsia"/>
        </w:rPr>
        <w:t>以上</w:t>
      </w:r>
      <w:r w:rsidR="00417D1E">
        <w:rPr>
          <w:rFonts w:hint="eastAsia"/>
        </w:rPr>
        <w:t>增长</w:t>
      </w:r>
    </w:p>
    <w:p w:rsidR="00417D1E" w:rsidRDefault="00C46AA0" w:rsidP="000E7042">
      <w:pPr>
        <w:pStyle w:val="a5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积极响应公司品种政策和要求，对公司重点品种重点推荐，为门店争取更多资源，为销售奠基础</w:t>
      </w:r>
    </w:p>
    <w:p w:rsidR="00C46AA0" w:rsidRDefault="00C46AA0" w:rsidP="000E7042">
      <w:pPr>
        <w:pStyle w:val="a5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继续做好门店基础工作和门店员工代教，争取人人都是销售能手，都是高执行力员工，为公司输出不少于</w:t>
      </w:r>
      <w:r>
        <w:rPr>
          <w:rFonts w:hint="eastAsia"/>
        </w:rPr>
        <w:t>2</w:t>
      </w:r>
      <w:r>
        <w:rPr>
          <w:rFonts w:hint="eastAsia"/>
        </w:rPr>
        <w:t>名店长</w:t>
      </w:r>
    </w:p>
    <w:sectPr w:rsidR="00C46AA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2C" w:rsidRDefault="0087502C" w:rsidP="00FE757E">
      <w:pPr>
        <w:spacing w:after="0"/>
      </w:pPr>
      <w:r>
        <w:separator/>
      </w:r>
    </w:p>
  </w:endnote>
  <w:endnote w:type="continuationSeparator" w:id="0">
    <w:p w:rsidR="0087502C" w:rsidRDefault="0087502C" w:rsidP="00FE75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2C" w:rsidRDefault="0087502C" w:rsidP="00FE757E">
      <w:pPr>
        <w:spacing w:after="0"/>
      </w:pPr>
      <w:r>
        <w:separator/>
      </w:r>
    </w:p>
  </w:footnote>
  <w:footnote w:type="continuationSeparator" w:id="0">
    <w:p w:rsidR="0087502C" w:rsidRDefault="0087502C" w:rsidP="00FE757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4DB"/>
    <w:multiLevelType w:val="hybridMultilevel"/>
    <w:tmpl w:val="4C8034A0"/>
    <w:lvl w:ilvl="0" w:tplc="5776B6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C20FD6"/>
    <w:multiLevelType w:val="hybridMultilevel"/>
    <w:tmpl w:val="962480D0"/>
    <w:lvl w:ilvl="0" w:tplc="8E2218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7042"/>
    <w:rsid w:val="001A1A04"/>
    <w:rsid w:val="00313F29"/>
    <w:rsid w:val="00323B43"/>
    <w:rsid w:val="003D37D8"/>
    <w:rsid w:val="00417D1E"/>
    <w:rsid w:val="00426133"/>
    <w:rsid w:val="004358AB"/>
    <w:rsid w:val="00732AAC"/>
    <w:rsid w:val="00784E4D"/>
    <w:rsid w:val="0087502C"/>
    <w:rsid w:val="008B7726"/>
    <w:rsid w:val="00984C9E"/>
    <w:rsid w:val="00C46AA0"/>
    <w:rsid w:val="00D31D50"/>
    <w:rsid w:val="00FE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5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5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5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57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1A1A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2019-12-24T05:52:00Z</dcterms:modified>
</cp:coreProperties>
</file>