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我叫刘丹，我与太极的故事</w:t>
      </w:r>
    </w:p>
    <w:p>
      <w:pPr>
        <w:rPr>
          <w:rFonts w:hint="eastAsia"/>
        </w:rPr>
      </w:pPr>
      <w:r>
        <w:rPr>
          <w:rFonts w:hint="eastAsia"/>
        </w:rPr>
        <w:t>太极大药房经验理念</w:t>
      </w:r>
    </w:p>
    <w:p>
      <w:pPr>
        <w:rPr>
          <w:rFonts w:hint="eastAsia"/>
        </w:rPr>
      </w:pPr>
      <w:r>
        <w:rPr>
          <w:rFonts w:hint="eastAsia"/>
        </w:rPr>
        <w:t>忠诚、努力、团结、责任</w:t>
      </w:r>
    </w:p>
    <w:p>
      <w:pPr>
        <w:rPr>
          <w:rFonts w:hint="eastAsia"/>
        </w:rPr>
      </w:pPr>
      <w:r>
        <w:rPr>
          <w:rFonts w:hint="eastAsia"/>
        </w:rPr>
        <w:t>忠诚：忠于太极，诚信顾客</w:t>
      </w:r>
    </w:p>
    <w:p>
      <w:pPr>
        <w:rPr>
          <w:rFonts w:hint="eastAsia"/>
        </w:rPr>
      </w:pPr>
      <w:r>
        <w:rPr>
          <w:rFonts w:hint="eastAsia"/>
        </w:rPr>
        <w:t>努力：努力创造，力所能及</w:t>
      </w:r>
    </w:p>
    <w:p>
      <w:pPr>
        <w:rPr>
          <w:rFonts w:hint="eastAsia"/>
        </w:rPr>
      </w:pPr>
      <w:r>
        <w:rPr>
          <w:rFonts w:hint="eastAsia"/>
        </w:rPr>
        <w:t>团结：团队合作，结草衔环</w:t>
      </w:r>
    </w:p>
    <w:p>
      <w:pPr>
        <w:rPr>
          <w:rFonts w:hint="eastAsia"/>
        </w:rPr>
      </w:pPr>
      <w:r>
        <w:rPr>
          <w:rFonts w:hint="eastAsia"/>
        </w:rPr>
        <w:t>责任：责无旁贷，任重致远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我叫林霞，我与太极的故事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与不一般的存在。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而我，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存在于不一般的太极。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太极，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创造不一般的我！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我叫付蓉，我与太极的故事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撑开一片天，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划出一道云，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我入太极门，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中华太极门，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正气满乾坤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23390"/>
    <w:rsid w:val="2D9D5041"/>
    <w:rsid w:val="48B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2019-12-20T01:10:49Z</dcterms:created>
  <dc:creator>Administrator</dc:creator>
  <cp:lastModifiedBy>Administrator</cp:lastModifiedBy>
  <dcterms:modified xsi:type="dcterms:W3CDTF">2019-12-20T01:30:57Z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