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我于太极的故事</w:t>
      </w:r>
    </w:p>
    <w:p>
      <w:pPr>
        <w:ind w:firstLine="600" w:firstLineChars="40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——遇见太极</w:t>
      </w:r>
    </w:p>
    <w:p>
      <w:pPr>
        <w:ind w:firstLine="600" w:firstLineChars="40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遇见太极，</w:t>
      </w:r>
    </w:p>
    <w:p>
      <w:pPr>
        <w:ind w:firstLine="600" w:firstLineChars="40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我坚定信心，刻苦钻研业务知识，取得了中医执业医师证；</w:t>
      </w:r>
    </w:p>
    <w:p>
      <w:pPr>
        <w:ind w:firstLine="600" w:firstLineChars="40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遇见太极，</w:t>
      </w:r>
    </w:p>
    <w:p>
      <w:pPr>
        <w:ind w:firstLine="600" w:firstLineChars="40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我的每一天的工作变动更充实，对未来充满了希望；</w:t>
      </w:r>
    </w:p>
    <w:p>
      <w:pPr>
        <w:ind w:firstLine="600" w:firstLineChars="40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遇见太极，</w:t>
      </w:r>
    </w:p>
    <w:p>
      <w:pPr>
        <w:ind w:firstLine="600" w:firstLineChars="40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我要高声唱出太极好儿男！</w:t>
      </w:r>
    </w:p>
    <w:p>
      <w:pPr>
        <w:ind w:firstLine="600" w:firstLineChars="40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人说商场如战场，</w:t>
      </w:r>
    </w:p>
    <w:p>
      <w:pPr>
        <w:ind w:firstLine="600" w:firstLineChars="40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我履战场如平川</w:t>
      </w:r>
    </w:p>
    <w:p>
      <w:pPr>
        <w:ind w:firstLine="600" w:firstLineChars="40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跨过千层浪</w:t>
      </w:r>
    </w:p>
    <w:p>
      <w:pPr>
        <w:ind w:firstLine="600" w:firstLineChars="40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翻越万重山</w:t>
      </w:r>
    </w:p>
    <w:p>
      <w:pPr>
        <w:ind w:firstLine="600" w:firstLineChars="40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看那朝霞普照</w:t>
      </w:r>
    </w:p>
    <w:p>
      <w:pPr>
        <w:ind w:firstLine="600" w:firstLineChars="400"/>
        <w:rPr>
          <w:rFonts w:hint="default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eastAsia="zh-CN"/>
        </w:rPr>
        <w:t>太极的好儿男</w:t>
      </w:r>
      <w:r>
        <w:rPr>
          <w:rFonts w:hint="eastAsia"/>
          <w:sz w:val="15"/>
          <w:szCs w:val="15"/>
          <w:lang w:val="en-US" w:eastAsia="zh-CN"/>
        </w:rPr>
        <w:t>······</w:t>
      </w:r>
      <w:bookmarkStart w:id="0" w:name="_GoBack"/>
      <w:bookmarkEnd w:id="0"/>
    </w:p>
    <w:p>
      <w:pPr>
        <w:ind w:firstLine="600" w:firstLineChars="400"/>
        <w:rPr>
          <w:rFonts w:hint="default"/>
          <w:sz w:val="15"/>
          <w:szCs w:val="1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B3B9E"/>
    <w:rsid w:val="40515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wj</cp:lastModifiedBy>
  <dcterms:modified xsi:type="dcterms:W3CDTF">2019-12-18T12:37:16Z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