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  <w:r>
        <w:rPr>
          <w:rFonts w:hint="eastAsia"/>
          <w:lang w:eastAsia="zh-CN"/>
        </w:rPr>
        <w:t>惠氏</w:t>
      </w:r>
      <w:r>
        <w:rPr>
          <w:rFonts w:hint="eastAsia"/>
          <w:lang w:val="en-US" w:eastAsia="zh-CN"/>
        </w:rPr>
        <w:t>ID：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49342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165120</w:t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鲁南</w:t>
      </w:r>
      <w:r>
        <w:rPr>
          <w:rFonts w:hint="eastAsia"/>
          <w:lang w:val="en-US" w:eastAsia="zh-CN"/>
        </w:rPr>
        <w:t>ID：</w:t>
      </w:r>
      <w:bookmarkEnd w:id="0"/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186740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167250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稳健</w:t>
      </w:r>
      <w:r>
        <w:rPr>
          <w:rFonts w:hint="eastAsia"/>
          <w:lang w:val="en-US" w:eastAsia="zh-CN"/>
        </w:rPr>
        <w:t>ID：</w:t>
      </w:r>
    </w:p>
    <w:p>
      <w:pPr>
        <w:rPr>
          <w:rFonts w:hint="eastAsia"/>
        </w:rPr>
      </w:pP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189719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珠海联邦ID：</w:t>
      </w:r>
    </w:p>
    <w:p>
      <w:pPr/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F4D3A"/>
    <w:rsid w:val="41F149BD"/>
    <w:rsid w:val="459270B2"/>
    <w:rsid w:val="5FD8114B"/>
    <w:rsid w:val="6C4504B1"/>
    <w:rsid w:val="77427FC1"/>
    <w:rsid w:val="78A2177A"/>
    <w:rsid w:val="7F2220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2019-11-03T06:53:40Z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