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</w:rPr>
              <w:t>9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/>
                <w:b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/>
                <w:b/>
                <w:kern w:val="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/>
                <w:b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/>
                <w:b/>
                <w:kern w:val="0"/>
                <w:sz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/>
                <w:b/>
                <w:kern w:val="0"/>
                <w:sz w:val="24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88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val="en-US" w:eastAsia="zh-CN"/>
        </w:rPr>
        <w:t>欧双雪</w:t>
      </w:r>
      <w:r>
        <w:t xml:space="preserve">                          </w:t>
      </w:r>
      <w:r>
        <w:rPr>
          <w:rFonts w:hint="eastAsia"/>
        </w:rPr>
        <w:t>被考评人（店员）</w:t>
      </w:r>
      <w:r>
        <w:rPr>
          <w:rFonts w:hint="default"/>
        </w:rPr>
        <w:t>：</w:t>
      </w:r>
      <w:r>
        <w:rPr>
          <w:rFonts w:hint="eastAsia"/>
          <w:lang w:eastAsia="zh-CN"/>
        </w:rPr>
        <w:t>李艳萍</w:t>
      </w:r>
    </w:p>
    <w:p/>
    <w:p/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tbl>
      <w:tblPr>
        <w:tblStyle w:val="4"/>
        <w:tblpPr w:leftFromText="180" w:rightFromText="180" w:vertAnchor="text" w:horzAnchor="page" w:tblpX="1027" w:tblpY="667"/>
        <w:tblOverlap w:val="never"/>
        <w:tblW w:w="1038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7"/>
        <w:gridCol w:w="825"/>
        <w:gridCol w:w="6487"/>
        <w:gridCol w:w="788"/>
        <w:gridCol w:w="10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6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82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6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6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(销售任务及各项重点品种）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82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6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门店培养一个店长+5分（加分项）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合计：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left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片区主管：</w:t>
      </w:r>
      <w:r>
        <w:rPr>
          <w:rFonts w:hint="eastAsia"/>
          <w:sz w:val="28"/>
          <w:szCs w:val="28"/>
          <w:lang w:val="en-US" w:eastAsia="zh-CN"/>
        </w:rPr>
        <w:t xml:space="preserve">                                   被考评店长：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0D318E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266E30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5CD5905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3057F5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65120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02387A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D424E5"/>
    <w:rsid w:val="5EF5157C"/>
    <w:rsid w:val="5F296576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4E2CE5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B41185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83B64"/>
    <w:rsid w:val="741B320A"/>
    <w:rsid w:val="742A2BF1"/>
    <w:rsid w:val="743676D9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BE33910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  <w:rsid w:val="BFFFD0CB"/>
    <w:rsid w:val="F6EF199C"/>
    <w:rsid w:val="FCEB12FA"/>
    <w:rsid w:val="FD7C5539"/>
    <w:rsid w:val="FFE7F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7</TotalTime>
  <ScaleCrop>false</ScaleCrop>
  <LinksUpToDate>false</LinksUpToDate>
  <CharactersWithSpaces>1595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2019-10-10T22:53:00Z</dcterms:created>
  <dc:creator>Administrator</dc:creator>
  <cp:lastModifiedBy>Administrator</cp:lastModifiedBy>
  <dcterms:modified xsi:type="dcterms:W3CDTF">2019-11-26T08:21:53Z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