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="方正小标宋_GBK" w:eastAsia="方正小标宋_GBK" w:hAnsiTheme="minorEastAsia"/>
          <w:b/>
          <w:sz w:val="44"/>
          <w:szCs w:val="44"/>
        </w:rPr>
      </w:pPr>
      <w:r>
        <w:rPr>
          <w:rFonts w:hint="eastAsia" w:ascii="方正小标宋_GBK" w:eastAsia="方正小标宋_GBK" w:hAnsiTheme="minorEastAsia"/>
          <w:b/>
          <w:sz w:val="44"/>
          <w:szCs w:val="44"/>
        </w:rPr>
        <w:t>2019年全国安全用药月活动</w:t>
      </w:r>
    </w:p>
    <w:p>
      <w:pPr>
        <w:jc w:val="center"/>
        <w:rPr>
          <w:rFonts w:ascii="方正小标宋_GBK" w:eastAsia="方正小标宋_GBK" w:hAnsiTheme="minorEastAsia"/>
          <w:b/>
          <w:sz w:val="44"/>
          <w:szCs w:val="44"/>
        </w:rPr>
      </w:pPr>
      <w:r>
        <w:rPr>
          <w:rFonts w:hint="eastAsia" w:ascii="方正小标宋_GBK" w:eastAsia="方正小标宋_GBK" w:hAnsiTheme="minorEastAsia"/>
          <w:b/>
          <w:sz w:val="44"/>
          <w:szCs w:val="44"/>
          <w:lang w:eastAsia="zh-CN"/>
        </w:rPr>
        <w:t>药店</w:t>
      </w:r>
      <w:r>
        <w:rPr>
          <w:rFonts w:hint="eastAsia" w:ascii="方正小标宋_GBK" w:eastAsia="方正小标宋_GBK" w:hAnsiTheme="minorEastAsia"/>
          <w:b/>
          <w:sz w:val="44"/>
          <w:szCs w:val="44"/>
        </w:rPr>
        <w:t>活动总结</w:t>
      </w:r>
    </w:p>
    <w:p>
      <w:pPr>
        <w:ind w:firstLine="3680" w:firstLineChars="115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highlight w:val="green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green"/>
          <w:lang w:val="en-US" w:eastAsia="zh-CN"/>
        </w:rPr>
        <w:t>请各门店务必在11月20日上午前发到公司内部质管部邮箱！！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highlight w:val="green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green"/>
          <w:lang w:val="en-US" w:eastAsia="zh-CN"/>
        </w:rPr>
        <w:t>请各门店务必在11月20日上午前发到公司内部质管部邮箱！！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1、门店名称：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所属区县名称：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参加活动的执业药师数：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**** 名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参加活动的从业人员数量：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**** 名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共发放安全用药</w:t>
      </w:r>
      <w:r>
        <w:rPr>
          <w:rFonts w:hint="eastAsia" w:ascii="宋体" w:hAnsi="宋体" w:eastAsia="宋体" w:cs="宋体"/>
          <w:sz w:val="30"/>
          <w:szCs w:val="30"/>
        </w:rPr>
        <w:t>宣传资料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****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份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服务</w:t>
      </w:r>
      <w:r>
        <w:rPr>
          <w:rFonts w:hint="eastAsia" w:ascii="宋体" w:hAnsi="宋体" w:eastAsia="宋体" w:cs="宋体"/>
          <w:sz w:val="30"/>
          <w:szCs w:val="30"/>
        </w:rPr>
        <w:t>民众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****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位</w:t>
      </w:r>
      <w:bookmarkStart w:id="0" w:name="_GoBack"/>
      <w:bookmarkEnd w:id="0"/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附活动现场的照片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2张（照片中有店招、店员发放宣传资料、顾客）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8、附活动现场的视频1分钟（视频中有店招、店员发放宣传资料、顾客）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CA8"/>
    <w:rsid w:val="00005C04"/>
    <w:rsid w:val="000D6188"/>
    <w:rsid w:val="00157CA8"/>
    <w:rsid w:val="00230E23"/>
    <w:rsid w:val="003818CA"/>
    <w:rsid w:val="00506BC7"/>
    <w:rsid w:val="00507A8B"/>
    <w:rsid w:val="00557D24"/>
    <w:rsid w:val="005D2800"/>
    <w:rsid w:val="0070538C"/>
    <w:rsid w:val="00775F1B"/>
    <w:rsid w:val="007E6734"/>
    <w:rsid w:val="009200B1"/>
    <w:rsid w:val="009330C5"/>
    <w:rsid w:val="00985374"/>
    <w:rsid w:val="00AA4C6E"/>
    <w:rsid w:val="00B32B21"/>
    <w:rsid w:val="00CD7AE4"/>
    <w:rsid w:val="00D15F78"/>
    <w:rsid w:val="00DB582F"/>
    <w:rsid w:val="00EA79F5"/>
    <w:rsid w:val="00F5705A"/>
    <w:rsid w:val="09915BC8"/>
    <w:rsid w:val="126B79CD"/>
    <w:rsid w:val="309540FD"/>
    <w:rsid w:val="5F8F6E3B"/>
    <w:rsid w:val="64091018"/>
    <w:rsid w:val="7E8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54</Words>
  <Characters>313</Characters>
  <Lines>2</Lines>
  <Paragraphs>1</Paragraphs>
  <TotalTime>1</TotalTime>
  <ScaleCrop>false</ScaleCrop>
  <LinksUpToDate>false</LinksUpToDate>
  <CharactersWithSpaces>366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2019-10-29T07:35:00Z</dcterms:created>
  <dc:creator>User</dc:creator>
  <cp:lastModifiedBy>明登银</cp:lastModifiedBy>
  <dcterms:modified xsi:type="dcterms:W3CDTF">2019-11-19T05:11:47Z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