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lang w:val="en-US" w:eastAsia="zh-CN"/>
        </w:rPr>
        <w:t xml:space="preserve">                          </w:t>
      </w:r>
      <w:r>
        <w:rPr>
          <w:rFonts w:hint="eastAsia"/>
          <w:sz w:val="28"/>
          <w:szCs w:val="28"/>
          <w:lang w:val="en-US" w:eastAsia="zh-CN"/>
        </w:rPr>
        <w:t>店长领导力提升培训感想</w:t>
      </w:r>
    </w:p>
    <w:p>
      <w:pPr>
        <w:rPr>
          <w:rFonts w:hint="eastAsia"/>
          <w:sz w:val="28"/>
          <w:szCs w:val="28"/>
          <w:lang w:val="en-US" w:eastAsia="zh-CN"/>
        </w:rPr>
      </w:pPr>
      <w:r>
        <w:rPr>
          <w:rFonts w:hint="eastAsia"/>
          <w:sz w:val="28"/>
          <w:szCs w:val="28"/>
          <w:lang w:val="en-US" w:eastAsia="zh-CN"/>
        </w:rPr>
        <w:t xml:space="preserve">    通过培训让我了解到对管理者的角色任职以及责任，一个好的管理者都有非常强大的执行力和领导能力、组织一个团队的能力，执行力强者能够带领团队完成公司下达的任务目标。</w:t>
      </w:r>
    </w:p>
    <w:p>
      <w:pPr>
        <w:ind w:firstLine="560"/>
        <w:rPr>
          <w:rFonts w:hint="eastAsia"/>
          <w:sz w:val="28"/>
          <w:szCs w:val="28"/>
          <w:lang w:val="en-US" w:eastAsia="zh-CN"/>
        </w:rPr>
      </w:pPr>
      <w:r>
        <w:rPr>
          <w:rFonts w:hint="eastAsia"/>
          <w:sz w:val="28"/>
          <w:szCs w:val="28"/>
          <w:lang w:val="en-US" w:eastAsia="zh-CN"/>
        </w:rPr>
        <w:t>培训让我明确了管理者角色的责任，要完成公司下达的任务就必须有计划、有目标的执行，通过计划达成目标，有效的计划确定团队必须达到的目标及每个团队成员能达到目标的最好方法，组织团队制定明确的目标方向，采取有效的活动方法，分配工作到明确时间，再把工作分配到每一个队员身上达成目标，后期还要对每个人进行监督管理，检查每个员工对设立目标的进展和成绩，明确监督的重要性，提员工的业绩。</w:t>
      </w:r>
    </w:p>
    <w:p>
      <w:pPr>
        <w:ind w:firstLine="560"/>
        <w:rPr>
          <w:rFonts w:hint="default"/>
          <w:sz w:val="28"/>
          <w:szCs w:val="28"/>
          <w:lang w:val="en-US" w:eastAsia="zh-CN"/>
        </w:rPr>
      </w:pPr>
      <w:r>
        <w:rPr>
          <w:rFonts w:hint="eastAsia"/>
          <w:sz w:val="28"/>
          <w:szCs w:val="28"/>
          <w:lang w:val="en-US" w:eastAsia="zh-CN"/>
        </w:rPr>
        <w:t>本次培训让我了解到管理者角色的认知和责任，在以后的工作中加强团队专业知识的学习，提高团队执行力和自己的管理能力，为门店做出好的业绩！</w:t>
      </w: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C2B0F"/>
    <w:rsid w:val="24AC2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2019-10-21T03:35:00Z</dcterms:created>
  <dc:creator>Administrator</dc:creator>
  <cp:lastModifiedBy>Administrator</cp:lastModifiedBy>
  <dcterms:modified xsi:type="dcterms:W3CDTF">2019-10-21T04:02:01Z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