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C42F9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2018</w:t>
            </w:r>
            <w:r>
              <w:rPr>
                <w:rFonts w:ascii="仿宋_GB2312" w:eastAsia="仿宋_GB2312" w:hAnsi="仿宋_GB2312" w:cs="仿宋_GB2312" w:hint="eastAsia"/>
                <w:b/>
                <w:color w:val="000000"/>
                <w:kern w:val="0"/>
                <w:sz w:val="18"/>
                <w:szCs w:val="18"/>
              </w:rPr>
              <w:t>年0</w:t>
            </w:r>
            <w:r w:rsidR="00C42F95">
              <w:rPr>
                <w:rFonts w:ascii="仿宋_GB2312" w:eastAsia="仿宋_GB2312" w:hAnsi="仿宋_GB2312" w:cs="仿宋_GB2312" w:hint="eastAsia"/>
                <w:b/>
                <w:color w:val="000000"/>
                <w:kern w:val="0"/>
                <w:sz w:val="18"/>
                <w:szCs w:val="18"/>
              </w:rPr>
              <w:t>9</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297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w:t>
            </w:r>
            <w:r w:rsidR="00EF0B5E">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分）</w:t>
            </w:r>
            <w:r w:rsidR="0042676C">
              <w:rPr>
                <w:rFonts w:ascii="仿宋_GB2312" w:eastAsia="仿宋_GB2312" w:hAnsi="仿宋_GB2312" w:cs="仿宋_GB2312" w:hint="eastAsia"/>
                <w:kern w:val="0"/>
                <w:sz w:val="18"/>
                <w:szCs w:val="18"/>
              </w:rPr>
              <w:t>.针对新店有上量措施跟进执行（</w:t>
            </w:r>
            <w:r w:rsidR="00EF0B5E">
              <w:rPr>
                <w:rFonts w:ascii="仿宋_GB2312" w:eastAsia="仿宋_GB2312" w:hAnsi="仿宋_GB2312" w:cs="仿宋_GB2312" w:hint="eastAsia"/>
                <w:kern w:val="0"/>
                <w:sz w:val="18"/>
                <w:szCs w:val="18"/>
              </w:rPr>
              <w:t>2</w:t>
            </w:r>
            <w:r w:rsidR="0042676C">
              <w:rPr>
                <w:rFonts w:ascii="仿宋_GB2312" w:eastAsia="仿宋_GB2312" w:hAnsi="仿宋_GB2312" w:cs="仿宋_GB2312" w:hint="eastAsia"/>
                <w:kern w:val="0"/>
                <w:sz w:val="18"/>
                <w:szCs w:val="18"/>
              </w:rPr>
              <w:t>分）</w:t>
            </w:r>
          </w:p>
          <w:p w:rsidR="00EC6485" w:rsidRPr="009329BC" w:rsidRDefault="006D37DD">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2</w:t>
            </w:r>
            <w:r w:rsidR="009C6C65" w:rsidRPr="009329BC">
              <w:rPr>
                <w:rFonts w:ascii="仿宋_GB2312" w:eastAsia="仿宋_GB2312" w:hAnsi="仿宋_GB2312" w:cs="仿宋_GB2312" w:hint="eastAsia"/>
                <w:kern w:val="0"/>
                <w:sz w:val="18"/>
                <w:szCs w:val="18"/>
              </w:rPr>
              <w:t>：</w:t>
            </w:r>
            <w:r w:rsidR="00393AFD" w:rsidRPr="009329BC">
              <w:rPr>
                <w:rFonts w:ascii="仿宋_GB2312" w:eastAsia="仿宋_GB2312" w:hAnsi="仿宋_GB2312" w:cs="仿宋_GB2312" w:hint="eastAsia"/>
                <w:kern w:val="0"/>
                <w:sz w:val="18"/>
                <w:szCs w:val="18"/>
              </w:rPr>
              <w:t>存健康系统门店落地执行情况</w:t>
            </w:r>
            <w:r w:rsidR="009C6C65" w:rsidRPr="009329BC">
              <w:rPr>
                <w:rFonts w:ascii="仿宋_GB2312" w:eastAsia="仿宋_GB2312" w:hAnsi="仿宋_GB2312" w:cs="仿宋_GB2312" w:hint="eastAsia"/>
                <w:kern w:val="0"/>
                <w:sz w:val="18"/>
                <w:szCs w:val="18"/>
              </w:rPr>
              <w:t>。（</w:t>
            </w:r>
            <w:r w:rsidR="00434EB1" w:rsidRPr="009329BC">
              <w:rPr>
                <w:rFonts w:ascii="仿宋_GB2312" w:eastAsia="仿宋_GB2312" w:hAnsi="仿宋_GB2312" w:cs="仿宋_GB2312" w:hint="eastAsia"/>
                <w:kern w:val="0"/>
                <w:sz w:val="18"/>
                <w:szCs w:val="18"/>
              </w:rPr>
              <w:t>5</w:t>
            </w:r>
            <w:r w:rsidR="009C6C65" w:rsidRPr="009329BC">
              <w:rPr>
                <w:rFonts w:ascii="仿宋_GB2312" w:eastAsia="仿宋_GB2312" w:hAnsi="仿宋_GB2312" w:cs="仿宋_GB2312" w:hint="eastAsia"/>
                <w:kern w:val="0"/>
                <w:sz w:val="18"/>
                <w:szCs w:val="18"/>
              </w:rPr>
              <w:t>分）</w:t>
            </w:r>
          </w:p>
          <w:p w:rsidR="00D9063C" w:rsidRPr="009329BC" w:rsidRDefault="006D37DD">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3</w:t>
            </w:r>
            <w:r w:rsidR="009C6C65" w:rsidRPr="009329BC">
              <w:rPr>
                <w:rFonts w:ascii="仿宋_GB2312" w:eastAsia="仿宋_GB2312" w:hAnsi="仿宋_GB2312" w:cs="仿宋_GB2312" w:hint="eastAsia"/>
                <w:kern w:val="0"/>
                <w:sz w:val="18"/>
                <w:szCs w:val="18"/>
              </w:rPr>
              <w:t>：</w:t>
            </w:r>
            <w:r w:rsidR="00D267F1" w:rsidRPr="009329BC">
              <w:rPr>
                <w:rFonts w:ascii="仿宋_GB2312" w:eastAsia="仿宋_GB2312" w:hAnsi="仿宋_GB2312" w:cs="仿宋_GB2312" w:hint="eastAsia"/>
                <w:kern w:val="0"/>
                <w:sz w:val="18"/>
                <w:szCs w:val="18"/>
              </w:rPr>
              <w:t>效期品种管理规定执行情况（5分）</w:t>
            </w:r>
            <w:r w:rsidR="009C6C65" w:rsidRPr="009329BC">
              <w:rPr>
                <w:rFonts w:ascii="仿宋_GB2312" w:eastAsia="仿宋_GB2312" w:hAnsi="仿宋_GB2312" w:cs="仿宋_GB2312" w:hint="eastAsia"/>
                <w:kern w:val="0"/>
                <w:sz w:val="18"/>
                <w:szCs w:val="18"/>
              </w:rPr>
              <w:t>。</w:t>
            </w:r>
          </w:p>
          <w:p w:rsidR="00D9063C" w:rsidRDefault="006D37DD">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r w:rsidR="009C6C65">
              <w:rPr>
                <w:rFonts w:ascii="仿宋_GB2312" w:eastAsia="仿宋_GB2312" w:hAnsi="仿宋_GB2312" w:cs="仿宋_GB2312" w:hint="eastAsia"/>
                <w:kern w:val="0"/>
                <w:sz w:val="18"/>
                <w:szCs w:val="18"/>
              </w:rPr>
              <w:t>：片区存量门店销售同比下滑一家门店扣2分。（注：如当月门店装修升级则按实际营业天数计算）（5分）</w:t>
            </w:r>
          </w:p>
          <w:p w:rsidR="00D9063C" w:rsidRDefault="006D37DD">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sidR="009C6C65">
              <w:rPr>
                <w:rFonts w:ascii="仿宋_GB2312" w:eastAsia="仿宋_GB2312" w:hAnsi="仿宋_GB2312" w:cs="仿宋_GB2312" w:hint="eastAsia"/>
                <w:kern w:val="0"/>
                <w:sz w:val="18"/>
                <w:szCs w:val="18"/>
              </w:rPr>
              <w:t>：门店活动扣分项（5分），加分项不超过5分。</w:t>
            </w:r>
          </w:p>
          <w:p w:rsidR="00D9063C" w:rsidRDefault="006D37DD">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r w:rsidR="009C6C65">
              <w:rPr>
                <w:rFonts w:ascii="仿宋_GB2312" w:eastAsia="仿宋_GB2312" w:hAnsi="仿宋_GB2312" w:cs="仿宋_GB2312" w:hint="eastAsia"/>
                <w:kern w:val="0"/>
                <w:sz w:val="18"/>
                <w:szCs w:val="18"/>
              </w:rPr>
              <w:t>：门店员工流失率（流失一人扣一分）（</w:t>
            </w:r>
            <w:r w:rsidR="00172F74">
              <w:rPr>
                <w:rFonts w:ascii="仿宋_GB2312" w:eastAsia="仿宋_GB2312" w:hAnsi="仿宋_GB2312" w:cs="仿宋_GB2312" w:hint="eastAsia"/>
                <w:kern w:val="0"/>
                <w:sz w:val="18"/>
                <w:szCs w:val="18"/>
              </w:rPr>
              <w:t>3</w:t>
            </w:r>
            <w:r w:rsidR="009C6C65">
              <w:rPr>
                <w:rFonts w:ascii="仿宋_GB2312" w:eastAsia="仿宋_GB2312" w:hAnsi="仿宋_GB2312" w:cs="仿宋_GB2312" w:hint="eastAsia"/>
                <w:kern w:val="0"/>
                <w:sz w:val="18"/>
                <w:szCs w:val="18"/>
              </w:rPr>
              <w:t>分），（公司处罚或公司不续签离职员工除外）如片区内推荐一人到公司上班（+1分）5分封顶</w:t>
            </w:r>
          </w:p>
          <w:p w:rsidR="002E0EA5" w:rsidRDefault="006D37DD" w:rsidP="00FA65B1">
            <w:pPr>
              <w:widowControl/>
              <w:jc w:val="left"/>
              <w:textAlignment w:val="center"/>
              <w:rPr>
                <w:rFonts w:ascii="仿宋_GB2312" w:eastAsia="仿宋_GB2312" w:hAnsi="仿宋_GB2312" w:cs="仿宋_GB2312" w:hint="eastAsia"/>
                <w:color w:val="FF0000"/>
                <w:kern w:val="0"/>
                <w:sz w:val="18"/>
                <w:szCs w:val="18"/>
              </w:rPr>
            </w:pPr>
            <w:r>
              <w:rPr>
                <w:rFonts w:ascii="仿宋_GB2312" w:eastAsia="仿宋_GB2312" w:hAnsi="仿宋_GB2312" w:cs="仿宋_GB2312" w:hint="eastAsia"/>
                <w:color w:val="FF0000"/>
                <w:kern w:val="0"/>
                <w:sz w:val="18"/>
                <w:szCs w:val="18"/>
              </w:rPr>
              <w:t>7</w:t>
            </w:r>
            <w:r w:rsidR="00D267F1">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片区</w:t>
            </w:r>
            <w:r w:rsidR="00601BF7">
              <w:rPr>
                <w:rFonts w:ascii="仿宋_GB2312" w:eastAsia="仿宋_GB2312" w:hAnsi="仿宋_GB2312" w:cs="仿宋_GB2312" w:hint="eastAsia"/>
                <w:color w:val="FF0000"/>
                <w:kern w:val="0"/>
                <w:sz w:val="18"/>
                <w:szCs w:val="18"/>
              </w:rPr>
              <w:t>定坤丹、来益</w:t>
            </w:r>
            <w:r w:rsidR="002E0EA5">
              <w:rPr>
                <w:rFonts w:ascii="仿宋_GB2312" w:eastAsia="仿宋_GB2312" w:hAnsi="仿宋_GB2312" w:cs="仿宋_GB2312" w:hint="eastAsia"/>
                <w:color w:val="FF0000"/>
                <w:kern w:val="0"/>
                <w:sz w:val="18"/>
                <w:szCs w:val="18"/>
              </w:rPr>
              <w:t>品种</w:t>
            </w:r>
            <w:r w:rsidR="00601BF7">
              <w:rPr>
                <w:rFonts w:ascii="仿宋_GB2312" w:eastAsia="仿宋_GB2312" w:hAnsi="仿宋_GB2312" w:cs="仿宋_GB2312" w:hint="eastAsia"/>
                <w:color w:val="FF0000"/>
                <w:kern w:val="0"/>
                <w:sz w:val="18"/>
                <w:szCs w:val="18"/>
              </w:rPr>
              <w:t>、黄芪精</w:t>
            </w:r>
            <w:r w:rsidR="002E0EA5">
              <w:rPr>
                <w:rFonts w:ascii="仿宋_GB2312" w:eastAsia="仿宋_GB2312" w:hAnsi="仿宋_GB2312" w:cs="仿宋_GB2312" w:hint="eastAsia"/>
                <w:color w:val="FF0000"/>
                <w:kern w:val="0"/>
                <w:sz w:val="18"/>
                <w:szCs w:val="18"/>
              </w:rPr>
              <w:t>任务完成情况（</w:t>
            </w:r>
            <w:r w:rsidR="00601BF7">
              <w:rPr>
                <w:rFonts w:ascii="仿宋_GB2312" w:eastAsia="仿宋_GB2312" w:hAnsi="仿宋_GB2312" w:cs="仿宋_GB2312" w:hint="eastAsia"/>
                <w:color w:val="FF0000"/>
                <w:kern w:val="0"/>
                <w:sz w:val="18"/>
                <w:szCs w:val="18"/>
              </w:rPr>
              <w:t>12分</w:t>
            </w:r>
            <w:r w:rsidR="002E0EA5">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全部完成（</w:t>
            </w:r>
            <w:r w:rsidR="00601BF7">
              <w:rPr>
                <w:rFonts w:ascii="仿宋_GB2312" w:eastAsia="仿宋_GB2312" w:hAnsi="仿宋_GB2312" w:cs="仿宋_GB2312" w:hint="eastAsia"/>
                <w:color w:val="FF0000"/>
                <w:kern w:val="0"/>
                <w:sz w:val="18"/>
                <w:szCs w:val="18"/>
              </w:rPr>
              <w:t>10</w:t>
            </w:r>
            <w:r w:rsidR="002E0EA5">
              <w:rPr>
                <w:rFonts w:ascii="仿宋_GB2312" w:eastAsia="仿宋_GB2312" w:hAnsi="仿宋_GB2312" w:cs="仿宋_GB2312" w:hint="eastAsia"/>
                <w:color w:val="FF0000"/>
                <w:kern w:val="0"/>
                <w:sz w:val="18"/>
                <w:szCs w:val="18"/>
              </w:rPr>
              <w:t>分）</w:t>
            </w:r>
          </w:p>
          <w:p w:rsidR="00EC6485" w:rsidRPr="009329BC" w:rsidRDefault="006D37DD" w:rsidP="00FA65B1">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8</w:t>
            </w:r>
            <w:r w:rsidR="00EC6485" w:rsidRPr="009329BC">
              <w:rPr>
                <w:rFonts w:ascii="仿宋_GB2312" w:eastAsia="仿宋_GB2312" w:hAnsi="仿宋_GB2312" w:cs="仿宋_GB2312" w:hint="eastAsia"/>
                <w:kern w:val="0"/>
                <w:sz w:val="18"/>
                <w:szCs w:val="18"/>
              </w:rPr>
              <w:t>:门店文件学习情况（</w:t>
            </w:r>
            <w:r w:rsidR="00434EB1" w:rsidRPr="009329BC">
              <w:rPr>
                <w:rFonts w:ascii="仿宋_GB2312" w:eastAsia="仿宋_GB2312" w:hAnsi="仿宋_GB2312" w:cs="仿宋_GB2312" w:hint="eastAsia"/>
                <w:kern w:val="0"/>
                <w:sz w:val="18"/>
                <w:szCs w:val="18"/>
              </w:rPr>
              <w:t>5</w:t>
            </w:r>
            <w:r w:rsidR="00EC6485" w:rsidRPr="009329BC">
              <w:rPr>
                <w:rFonts w:ascii="仿宋_GB2312" w:eastAsia="仿宋_GB2312" w:hAnsi="仿宋_GB2312" w:cs="仿宋_GB2312" w:hint="eastAsia"/>
                <w:kern w:val="0"/>
                <w:sz w:val="18"/>
                <w:szCs w:val="18"/>
              </w:rPr>
              <w:t>）（现场抽问、电话抽问及平时执行情况）</w:t>
            </w:r>
          </w:p>
          <w:p w:rsidR="00EC6485" w:rsidRPr="009329BC" w:rsidRDefault="006D37DD" w:rsidP="00FA65B1">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9</w:t>
            </w:r>
            <w:r w:rsidR="00EC6485" w:rsidRPr="009329BC">
              <w:rPr>
                <w:rFonts w:ascii="仿宋_GB2312" w:eastAsia="仿宋_GB2312" w:hAnsi="仿宋_GB2312" w:cs="仿宋_GB2312" w:hint="eastAsia"/>
                <w:kern w:val="0"/>
                <w:sz w:val="18"/>
                <w:szCs w:val="18"/>
              </w:rPr>
              <w:t>;门店基础管理执行情况（20</w:t>
            </w:r>
            <w:r w:rsidR="00A30BD8" w:rsidRPr="009329BC">
              <w:rPr>
                <w:rFonts w:ascii="仿宋_GB2312" w:eastAsia="仿宋_GB2312" w:hAnsi="仿宋_GB2312" w:cs="仿宋_GB2312" w:hint="eastAsia"/>
                <w:kern w:val="0"/>
                <w:sz w:val="18"/>
                <w:szCs w:val="18"/>
              </w:rPr>
              <w:t>分</w:t>
            </w:r>
            <w:r w:rsidR="00EC6485" w:rsidRPr="009329BC">
              <w:rPr>
                <w:rFonts w:ascii="仿宋_GB2312" w:eastAsia="仿宋_GB2312" w:hAnsi="仿宋_GB2312" w:cs="仿宋_GB2312" w:hint="eastAsia"/>
                <w:kern w:val="0"/>
                <w:sz w:val="18"/>
                <w:szCs w:val="18"/>
              </w:rPr>
              <w:t>）（巡店平均分）</w:t>
            </w:r>
            <w:r w:rsidR="00172F74" w:rsidRPr="009329BC">
              <w:rPr>
                <w:rFonts w:ascii="仿宋_GB2312" w:eastAsia="仿宋_GB2312" w:hAnsi="仿宋_GB2312" w:cs="仿宋_GB2312" w:hint="eastAsia"/>
                <w:kern w:val="0"/>
                <w:sz w:val="18"/>
                <w:szCs w:val="18"/>
              </w:rPr>
              <w:t>详见明细表。</w:t>
            </w:r>
          </w:p>
          <w:p w:rsidR="00EC6485"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trPr>
          <w:trHeight w:val="806"/>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Arial"/>
    <w:charset w:val="00"/>
    <w:family w:val="roman"/>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0B0EB7"/>
    <w:rsid w:val="000C5262"/>
    <w:rsid w:val="001567F5"/>
    <w:rsid w:val="00172F74"/>
    <w:rsid w:val="001A08E8"/>
    <w:rsid w:val="001D6870"/>
    <w:rsid w:val="001F7144"/>
    <w:rsid w:val="0021191E"/>
    <w:rsid w:val="00217ADD"/>
    <w:rsid w:val="00243A8B"/>
    <w:rsid w:val="00260BA7"/>
    <w:rsid w:val="00287D1C"/>
    <w:rsid w:val="002A726C"/>
    <w:rsid w:val="002C65CE"/>
    <w:rsid w:val="002E0EA5"/>
    <w:rsid w:val="00354EE6"/>
    <w:rsid w:val="00357279"/>
    <w:rsid w:val="00392065"/>
    <w:rsid w:val="00393AFD"/>
    <w:rsid w:val="003B73EC"/>
    <w:rsid w:val="0042676C"/>
    <w:rsid w:val="00434EB1"/>
    <w:rsid w:val="00453E3B"/>
    <w:rsid w:val="0046140F"/>
    <w:rsid w:val="00505C1D"/>
    <w:rsid w:val="0053412F"/>
    <w:rsid w:val="00557194"/>
    <w:rsid w:val="00565789"/>
    <w:rsid w:val="005D082F"/>
    <w:rsid w:val="00601BF7"/>
    <w:rsid w:val="006356B3"/>
    <w:rsid w:val="00637D98"/>
    <w:rsid w:val="006D2BF8"/>
    <w:rsid w:val="006D37DD"/>
    <w:rsid w:val="006E2DAF"/>
    <w:rsid w:val="006F6790"/>
    <w:rsid w:val="00770E9C"/>
    <w:rsid w:val="007873AF"/>
    <w:rsid w:val="007C7BB1"/>
    <w:rsid w:val="007E4DA8"/>
    <w:rsid w:val="0083777C"/>
    <w:rsid w:val="00840045"/>
    <w:rsid w:val="00851ABF"/>
    <w:rsid w:val="009329BC"/>
    <w:rsid w:val="009C6C65"/>
    <w:rsid w:val="00A0000B"/>
    <w:rsid w:val="00A1249D"/>
    <w:rsid w:val="00A226EF"/>
    <w:rsid w:val="00A30BD8"/>
    <w:rsid w:val="00AB6DD8"/>
    <w:rsid w:val="00AF5168"/>
    <w:rsid w:val="00B959CD"/>
    <w:rsid w:val="00BE6773"/>
    <w:rsid w:val="00C42F95"/>
    <w:rsid w:val="00CB747D"/>
    <w:rsid w:val="00CC165E"/>
    <w:rsid w:val="00CC2463"/>
    <w:rsid w:val="00D04590"/>
    <w:rsid w:val="00D17296"/>
    <w:rsid w:val="00D267F1"/>
    <w:rsid w:val="00D46F45"/>
    <w:rsid w:val="00D9063C"/>
    <w:rsid w:val="00E04619"/>
    <w:rsid w:val="00EC2728"/>
    <w:rsid w:val="00EC6485"/>
    <w:rsid w:val="00EF0B5E"/>
    <w:rsid w:val="00F16659"/>
    <w:rsid w:val="00F64393"/>
    <w:rsid w:val="00FA65B1"/>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48825-3409-4F13-BED0-14CDE2CF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2018-05-29T01:35:00Z</cp:lastPrinted>
  <dcterms:created xsi:type="dcterms:W3CDTF">2018-09-12T10:57:00Z</dcterms:created>
  <dcterms:modified xsi:type="dcterms:W3CDTF">2018-09-12T10:57:00Z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