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Ascii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Ascii"/>
          <w:sz w:val="32"/>
          <w:szCs w:val="32"/>
          <w:lang w:eastAsia="zh-CN"/>
        </w:rPr>
        <w:t>《药品质量查询、投诉记录》填写、上报、存档要求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门店来货时发现的问题按照来货差错流程及时上报，日常养护中发现的质量问题按照下列要求上报。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一、门店遇到下列情况时填写《药品质量查询、投诉记录》上报质管部邮箱：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门店发现货品基础信息（品名、规格、厂家、生产日期、有效期等）有变更，门店无法自行修改需要申请修改的；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门店货品日常养护中发现质量问题的；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咨询质管部后要求填写</w:t>
      </w:r>
      <w:r>
        <w:rPr>
          <w:rFonts w:hint="eastAsia"/>
          <w:lang w:eastAsia="zh-CN"/>
        </w:rPr>
        <w:t>《药品质量查询、投诉记录》的。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填写要求：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门店按照表格要求，填写相关基础信息：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查询时间：填表当日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来函来电单位：门店名称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/>
          <w:lang w:val="en-US" w:eastAsia="zh-CN"/>
        </w:rPr>
        <w:t>联系电话：门店联系电话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/>
          <w:lang w:val="en-US" w:eastAsia="zh-CN"/>
        </w:rPr>
        <w:t>有效期、生产厂家、产品批号：均为实物信息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⑤</w:t>
      </w:r>
      <w:r>
        <w:rPr>
          <w:rFonts w:hint="eastAsia"/>
          <w:lang w:val="en-US" w:eastAsia="zh-CN"/>
        </w:rPr>
        <w:t>数量：有问题产品的数量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⑥</w:t>
      </w:r>
      <w:r>
        <w:rPr>
          <w:rFonts w:hint="eastAsia"/>
          <w:lang w:val="en-US" w:eastAsia="zh-CN"/>
        </w:rPr>
        <w:t>供货单位：西部/第三方物流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2、查询原因：按原因详细阐述（必须备</w:t>
      </w:r>
      <w:r>
        <w:rPr>
          <w:rFonts w:hint="eastAsia"/>
          <w:b/>
          <w:bCs/>
          <w:color w:val="FF0000"/>
          <w:lang w:val="en-US" w:eastAsia="zh-CN"/>
        </w:rPr>
        <w:t>注明货品ID和来货时间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举例说明：货品ID：120 斯皮仁诺  2016.03.15来货  电脑信息效期为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2017.02.01，与实物不符，请修改。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举例说明：货品ID：120 斯皮仁诺  2016.03.15来货10盒，同一批号，但发现其中1盒塑封漏装1粒，请处理。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b/>
          <w:bCs/>
          <w:color w:val="FF0000"/>
          <w:lang w:val="en-US" w:eastAsia="zh-CN"/>
        </w:rPr>
        <w:t>插入实物图片、来货票据清晰照片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4、记录人：门店填表人姓名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门店认真如实填写</w:t>
      </w:r>
      <w:r>
        <w:rPr>
          <w:rFonts w:hint="eastAsia"/>
          <w:lang w:eastAsia="zh-CN"/>
        </w:rPr>
        <w:t>《药品质量查询、投诉记录》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通过邮箱上报质管部后，请通过电话/微信/QQ中任一方式提醒质管部查收（以防邮箱问题导致无法收件）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质管部给出处理意见后，会将反馈表发送至门店邮箱，请门店依照反馈意见进行相应处理和跟进；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门店问题最终解决后，请通过邮箱/电话/微信/QQ中任一方式告知质管部。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《药品质量查询、投诉记录》请门店存档保存（电子版）。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8C78"/>
    <w:multiLevelType w:val="singleLevel"/>
    <w:tmpl w:val="56F38C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F38E39"/>
    <w:multiLevelType w:val="singleLevel"/>
    <w:tmpl w:val="56F38E39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6F38E61"/>
    <w:multiLevelType w:val="singleLevel"/>
    <w:tmpl w:val="56F38E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F392D8"/>
    <w:multiLevelType w:val="singleLevel"/>
    <w:tmpl w:val="56F392D8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6F3947D"/>
    <w:multiLevelType w:val="singleLevel"/>
    <w:tmpl w:val="56F3947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F396BB"/>
    <w:multiLevelType w:val="singleLevel"/>
    <w:tmpl w:val="56F396BB"/>
    <w:lvl w:ilvl="0" w:tentative="0">
      <w:start w:val="4"/>
      <w:numFmt w:val="chineseCounting"/>
      <w:suff w:val="nothing"/>
      <w:lvlText w:val="%1、"/>
      <w:lvlJc w:val="left"/>
    </w:lvl>
  </w:abstractNum>
  <w:abstractNum w:abstractNumId="6">
    <w:nsid w:val="56F3971A"/>
    <w:multiLevelType w:val="singleLevel"/>
    <w:tmpl w:val="56F39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4B44"/>
    <w:rsid w:val="0A305844"/>
    <w:rsid w:val="0CFE7F60"/>
    <w:rsid w:val="11655896"/>
    <w:rsid w:val="149312D1"/>
    <w:rsid w:val="1A466C29"/>
    <w:rsid w:val="1AF844CE"/>
    <w:rsid w:val="1D9629E4"/>
    <w:rsid w:val="22643401"/>
    <w:rsid w:val="27EB3C18"/>
    <w:rsid w:val="2CB80D19"/>
    <w:rsid w:val="35C06FAE"/>
    <w:rsid w:val="43C113B5"/>
    <w:rsid w:val="445157F9"/>
    <w:rsid w:val="45337098"/>
    <w:rsid w:val="49591910"/>
    <w:rsid w:val="4D34553A"/>
    <w:rsid w:val="4D5C348E"/>
    <w:rsid w:val="4F5963CC"/>
    <w:rsid w:val="55AC109B"/>
    <w:rsid w:val="59554B44"/>
    <w:rsid w:val="5BD0382F"/>
    <w:rsid w:val="67246844"/>
    <w:rsid w:val="7090549B"/>
    <w:rsid w:val="748F47C8"/>
    <w:rsid w:val="76447A8A"/>
    <w:rsid w:val="76C7316E"/>
    <w:rsid w:val="76E836A3"/>
    <w:rsid w:val="7D875780"/>
    <w:rsid w:val="7E1C5C73"/>
    <w:rsid w:val="7FB96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2016-03-24T06:34:00Z</dcterms:created>
  <dc:creator>lenovo</dc:creator>
  <cp:lastModifiedBy>蝴蝶的时间  Xperience    蝉想</cp:lastModifiedBy>
  <dcterms:modified xsi:type="dcterms:W3CDTF">2018-08-28T06:05:52Z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