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8.8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仪容仪表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每月参加门店安全知识学习并在记录本上签字确认，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少一月扣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万店掌使用情况:门店整改项是否在规定时间内完成,没有按时整改扣罚5分/次（5分）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门店基础管理执行情况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val="en-US" w:eastAsia="zh-CN"/>
              </w:rPr>
              <w:t>具体见公司下发的巡店点检项目，凡是自己的责任区有项目扣分或者罚款一律按表格扣罚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0分，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  </w:t>
      </w:r>
      <w:r>
        <w:rPr>
          <w:rFonts w:hint="eastAsia"/>
          <w:lang w:val="en-US" w:eastAsia="zh-CN"/>
        </w:rPr>
        <w:t>李秀芳</w:t>
      </w:r>
      <w:r>
        <w:t xml:space="preserve">                         </w:t>
      </w:r>
      <w:r>
        <w:rPr>
          <w:rFonts w:hint="eastAsia"/>
        </w:rPr>
        <w:t>被考评人（店员）：</w:t>
      </w:r>
      <w:r>
        <w:rPr>
          <w:rFonts w:hint="eastAsia"/>
          <w:lang w:val="en-US" w:eastAsia="zh-CN"/>
        </w:rPr>
        <w:t>梁娟</w:t>
      </w: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8.8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仪容仪表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每月参加门店安全知识学习并在记录本上签字确认，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少一月扣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万店掌使用情况:门店整改项是否在规定时间内完成,没有按时整改扣罚5分/次（5分）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门店基础管理执行情况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val="en-US" w:eastAsia="zh-CN"/>
              </w:rPr>
              <w:t>具体见公司下发的巡店点检项目，凡是自己的责任区有项目扣分或者罚款一律按表格扣罚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82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0分，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     </w:t>
      </w:r>
      <w:r>
        <w:rPr>
          <w:rFonts w:hint="eastAsia"/>
          <w:lang w:val="en-US" w:eastAsia="zh-CN"/>
        </w:rPr>
        <w:t>李秀芳</w:t>
      </w:r>
      <w:r>
        <w:t xml:space="preserve">                      </w:t>
      </w:r>
      <w:r>
        <w:rPr>
          <w:rFonts w:hint="eastAsia"/>
        </w:rPr>
        <w:t>被考评人（店员）：</w:t>
      </w:r>
      <w:r>
        <w:rPr>
          <w:rFonts w:hint="eastAsia"/>
          <w:lang w:val="en-US" w:eastAsia="zh-CN"/>
        </w:rPr>
        <w:t>陈小风</w:t>
      </w:r>
    </w:p>
    <w:p/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分）每减少一个百分点扣一分！医院门店考核环比上升，门店下降扣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  <w:t>门店员工关系融洽、员工队伍稳定，当月无离职人员满分，离职1人此项不得分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eastAsia="zh-CN"/>
              </w:rPr>
              <w:t>（公司处罚或者公司不续签合同离职员工除外），如门店推荐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片区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巡店记录，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门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店必须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每月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质量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3、门店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品牌月活动完成情况（5分），完成率低1%，扣绩效分1分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存健康系统门店落地执行情况。（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、万店掌使用情况:门店整改项是否在规定时间内完成,没有按时整改扣罚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</w:rPr>
              <w:t>效期品种管理规定执行情况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  <w:lang w:val="en-US" w:eastAsia="zh-CN"/>
              </w:rPr>
              <w:t>任务的分配）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kern w:val="0"/>
                <w:sz w:val="24"/>
                <w:szCs w:val="24"/>
                <w:lang w:val="en-US" w:eastAsia="zh-CN"/>
              </w:rPr>
              <w:t>7、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门店基础管理执行情况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val="en-US" w:eastAsia="zh-CN"/>
              </w:rPr>
              <w:t>具体见公司下发的巡店点检项目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jc w:val="both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如门店有顾客投诉到片区或者公司，当月绩效为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</w:t>
            </w:r>
          </w:p>
          <w:p>
            <w:pPr>
              <w:widowControl/>
              <w:jc w:val="left"/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  <w:lang w:val="en-US" w:eastAsia="zh-CN"/>
              </w:rPr>
              <w:t>+20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</w:t>
      </w:r>
      <w:r>
        <w:rPr>
          <w:rFonts w:hint="eastAsia"/>
          <w:b/>
          <w:bCs/>
          <w:sz w:val="24"/>
          <w:lang w:val="en-US" w:eastAsia="zh-CN"/>
        </w:rPr>
        <w:t>8.8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  <w:rPr>
          <w:rFonts w:hint="eastAsia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  <w:r>
        <w:rPr>
          <w:rFonts w:hint="eastAsia"/>
          <w:sz w:val="28"/>
          <w:szCs w:val="28"/>
          <w:lang w:val="en-US" w:eastAsia="zh-CN"/>
        </w:rPr>
        <w:t>李秀芳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10D68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050133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B614D"/>
    <w:rsid w:val="0B9F2909"/>
    <w:rsid w:val="0BEC4C3D"/>
    <w:rsid w:val="0BF8243F"/>
    <w:rsid w:val="0C1F2AF1"/>
    <w:rsid w:val="0CAE51E0"/>
    <w:rsid w:val="0CDD7205"/>
    <w:rsid w:val="0CEB67E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3145EF1"/>
    <w:rsid w:val="13154F56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F92A6C"/>
    <w:rsid w:val="18A2704F"/>
    <w:rsid w:val="18A32AF1"/>
    <w:rsid w:val="1938084C"/>
    <w:rsid w:val="19CE70E4"/>
    <w:rsid w:val="1A042B80"/>
    <w:rsid w:val="1A325A0A"/>
    <w:rsid w:val="1A811052"/>
    <w:rsid w:val="1AC600E0"/>
    <w:rsid w:val="1AE543FC"/>
    <w:rsid w:val="1B2103ED"/>
    <w:rsid w:val="1B475B16"/>
    <w:rsid w:val="1B876543"/>
    <w:rsid w:val="1B961DA3"/>
    <w:rsid w:val="1BBD303A"/>
    <w:rsid w:val="1BCD0857"/>
    <w:rsid w:val="1BE15312"/>
    <w:rsid w:val="1C2D15AF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3D12B4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B934E8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1102E6"/>
    <w:rsid w:val="362804AF"/>
    <w:rsid w:val="36A505E2"/>
    <w:rsid w:val="36EF7754"/>
    <w:rsid w:val="385A7611"/>
    <w:rsid w:val="38C92E35"/>
    <w:rsid w:val="3926085C"/>
    <w:rsid w:val="3937551A"/>
    <w:rsid w:val="39C97970"/>
    <w:rsid w:val="3A3A40BF"/>
    <w:rsid w:val="3AEF5ADA"/>
    <w:rsid w:val="3B2E7B50"/>
    <w:rsid w:val="3C0C3393"/>
    <w:rsid w:val="3C177D9D"/>
    <w:rsid w:val="3C194774"/>
    <w:rsid w:val="3C3379CF"/>
    <w:rsid w:val="3CB83B58"/>
    <w:rsid w:val="3D4829CC"/>
    <w:rsid w:val="3D796FE0"/>
    <w:rsid w:val="3E6554EA"/>
    <w:rsid w:val="3E9B2A1B"/>
    <w:rsid w:val="3EEE658F"/>
    <w:rsid w:val="3F405FD2"/>
    <w:rsid w:val="3FBE4438"/>
    <w:rsid w:val="40857CE9"/>
    <w:rsid w:val="41437379"/>
    <w:rsid w:val="418424C4"/>
    <w:rsid w:val="41852259"/>
    <w:rsid w:val="42157BE9"/>
    <w:rsid w:val="42B40256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496362"/>
    <w:rsid w:val="4E5D4C92"/>
    <w:rsid w:val="4E645FBD"/>
    <w:rsid w:val="4E881CB8"/>
    <w:rsid w:val="4E901E63"/>
    <w:rsid w:val="4F851586"/>
    <w:rsid w:val="4FB54762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D8600B"/>
    <w:rsid w:val="5ADF2BEE"/>
    <w:rsid w:val="5B220408"/>
    <w:rsid w:val="5B9865DA"/>
    <w:rsid w:val="5BBA5647"/>
    <w:rsid w:val="5BC53B4D"/>
    <w:rsid w:val="5BE804F6"/>
    <w:rsid w:val="5BEF3538"/>
    <w:rsid w:val="5C0C5C1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5F531FB9"/>
    <w:rsid w:val="5F945873"/>
    <w:rsid w:val="600A7E68"/>
    <w:rsid w:val="614750DD"/>
    <w:rsid w:val="620F69B4"/>
    <w:rsid w:val="621351F3"/>
    <w:rsid w:val="62404F9B"/>
    <w:rsid w:val="62D84E21"/>
    <w:rsid w:val="632861B3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FC40EA"/>
    <w:rsid w:val="6A312E9C"/>
    <w:rsid w:val="6A5F0409"/>
    <w:rsid w:val="6A836607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762FAE"/>
    <w:rsid w:val="6FE158A9"/>
    <w:rsid w:val="70390867"/>
    <w:rsid w:val="70A11BBD"/>
    <w:rsid w:val="70B149F7"/>
    <w:rsid w:val="70BA1616"/>
    <w:rsid w:val="70F06A21"/>
    <w:rsid w:val="71254F33"/>
    <w:rsid w:val="71815BE3"/>
    <w:rsid w:val="71C06536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TotalTime>6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2018-08-21T03:32:17Z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