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考评人（片区主管）：刘琴英</w:t>
      </w:r>
      <w:r>
        <w:t xml:space="preserve">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91E93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2018-06-25T02:53:13Z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