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黄价签：</w:t>
      </w:r>
      <w:r>
        <w:rPr>
          <w:rFonts w:hint="eastAsia"/>
          <w:lang w:val="en-US" w:eastAsia="zh-CN"/>
        </w:rPr>
        <w:t>169930,175231,69177,175127,175128,173904,169933,171307,169932,174367,175232,175233,157214,132674,126331,164178,67692,69084,148002,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红色价签：154584,168730,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54843"/>
    <w:rsid w:val="200A2B74"/>
    <w:rsid w:val="213E6BDE"/>
    <w:rsid w:val="579E7BC1"/>
    <w:rsid w:val="5E535C82"/>
    <w:rsid w:val="73D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2018-06-22T04:25:29Z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