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42" w:rsidRDefault="003715BB" w:rsidP="001E28D3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关于</w:t>
      </w:r>
      <w:r w:rsidR="001E28D3"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瑞学线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上分级学习的通知</w:t>
      </w:r>
    </w:p>
    <w:p w:rsidR="00712E42" w:rsidRDefault="00712E42" w:rsidP="001E28D3">
      <w:pPr>
        <w:spacing w:line="5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712E42" w:rsidRDefault="003715BB" w:rsidP="001E28D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各门店：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为了精准员工学习目标，</w:t>
      </w:r>
      <w:r w:rsidR="001E28D3">
        <w:rPr>
          <w:rFonts w:ascii="宋体" w:eastAsia="宋体" w:hAnsi="宋体" w:cs="宋体" w:hint="eastAsia"/>
          <w:sz w:val="28"/>
          <w:szCs w:val="28"/>
        </w:rPr>
        <w:t>将员工分为A、B、C三个等级，现根据员工不同分级，结合</w:t>
      </w:r>
      <w:proofErr w:type="gramStart"/>
      <w:r w:rsidR="001E28D3">
        <w:rPr>
          <w:rFonts w:ascii="宋体" w:eastAsia="宋体" w:hAnsi="宋体" w:cs="宋体" w:hint="eastAsia"/>
          <w:sz w:val="28"/>
          <w:szCs w:val="28"/>
        </w:rPr>
        <w:t>瑞学线</w:t>
      </w:r>
      <w:proofErr w:type="gramEnd"/>
      <w:r w:rsidR="001E28D3">
        <w:rPr>
          <w:rFonts w:ascii="宋体" w:eastAsia="宋体" w:hAnsi="宋体" w:cs="宋体" w:hint="eastAsia"/>
          <w:sz w:val="28"/>
          <w:szCs w:val="28"/>
        </w:rPr>
        <w:t>上学习实际情况</w:t>
      </w:r>
      <w:r>
        <w:rPr>
          <w:rFonts w:ascii="宋体" w:eastAsia="宋体" w:hAnsi="宋体" w:cs="宋体" w:hint="eastAsia"/>
          <w:sz w:val="28"/>
          <w:szCs w:val="28"/>
        </w:rPr>
        <w:t>，现对员工</w:t>
      </w:r>
      <w:proofErr w:type="gramStart"/>
      <w:r w:rsidR="001E28D3">
        <w:rPr>
          <w:rFonts w:ascii="宋体" w:eastAsia="宋体" w:hAnsi="宋体" w:cs="宋体" w:hint="eastAsia"/>
          <w:sz w:val="28"/>
          <w:szCs w:val="28"/>
        </w:rPr>
        <w:t>瑞学线</w:t>
      </w:r>
      <w:proofErr w:type="gramEnd"/>
      <w:r w:rsidR="001E28D3">
        <w:rPr>
          <w:rFonts w:ascii="宋体" w:eastAsia="宋体" w:hAnsi="宋体" w:cs="宋体" w:hint="eastAsia"/>
          <w:sz w:val="28"/>
          <w:szCs w:val="28"/>
        </w:rPr>
        <w:t>上</w:t>
      </w:r>
      <w:r>
        <w:rPr>
          <w:rFonts w:ascii="宋体" w:eastAsia="宋体" w:hAnsi="宋体" w:cs="宋体" w:hint="eastAsia"/>
          <w:sz w:val="28"/>
          <w:szCs w:val="28"/>
        </w:rPr>
        <w:t>学习作如下规定：</w:t>
      </w:r>
    </w:p>
    <w:p w:rsidR="00712E42" w:rsidRDefault="003715BB" w:rsidP="001E28D3">
      <w:pPr>
        <w:numPr>
          <w:ilvl w:val="0"/>
          <w:numId w:val="1"/>
        </w:num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拿药练习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A级：6次/月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B级：8次/月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C级：12次/月</w:t>
      </w:r>
    </w:p>
    <w:p w:rsidR="00712E42" w:rsidRDefault="001E28D3" w:rsidP="001E28D3">
      <w:pPr>
        <w:numPr>
          <w:ilvl w:val="0"/>
          <w:numId w:val="1"/>
        </w:num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产品知识学习积分</w:t>
      </w:r>
      <w:r w:rsidR="003715BB">
        <w:rPr>
          <w:rFonts w:ascii="宋体" w:eastAsia="宋体" w:hAnsi="宋体" w:cs="宋体" w:hint="eastAsia"/>
          <w:sz w:val="28"/>
          <w:szCs w:val="28"/>
        </w:rPr>
        <w:t>分数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A级：500分/月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B级：1000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分/月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C级：1500分/月</w:t>
      </w:r>
    </w:p>
    <w:p w:rsidR="00712E42" w:rsidRDefault="003715BB" w:rsidP="001E28D3">
      <w:pPr>
        <w:numPr>
          <w:ilvl w:val="0"/>
          <w:numId w:val="1"/>
        </w:num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专题学习考试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A级、B级、C级：80分合格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综合管理部每半年开展一次员工分级，新进员工均定级为C级，按照C</w:t>
      </w:r>
      <w:r w:rsidR="001E28D3">
        <w:rPr>
          <w:rFonts w:ascii="宋体" w:eastAsia="宋体" w:hAnsi="宋体" w:cs="宋体" w:hint="eastAsia"/>
          <w:sz w:val="28"/>
          <w:szCs w:val="28"/>
        </w:rPr>
        <w:t>级员工学习要求完成</w:t>
      </w:r>
      <w:r>
        <w:rPr>
          <w:rFonts w:ascii="宋体" w:eastAsia="宋体" w:hAnsi="宋体" w:cs="宋体" w:hint="eastAsia"/>
          <w:sz w:val="28"/>
          <w:szCs w:val="28"/>
        </w:rPr>
        <w:t>相应学习</w:t>
      </w:r>
      <w:r w:rsidR="001E28D3">
        <w:rPr>
          <w:rFonts w:ascii="宋体" w:eastAsia="宋体" w:hAnsi="宋体" w:cs="宋体" w:hint="eastAsia"/>
          <w:sz w:val="28"/>
          <w:szCs w:val="28"/>
        </w:rPr>
        <w:t>任务</w:t>
      </w:r>
      <w:r w:rsidR="00975CB4">
        <w:rPr>
          <w:rFonts w:ascii="宋体" w:eastAsia="宋体" w:hAnsi="宋体" w:cs="宋体" w:hint="eastAsia"/>
          <w:sz w:val="28"/>
          <w:szCs w:val="28"/>
        </w:rPr>
        <w:t>，员工分级情况见附表。</w:t>
      </w:r>
    </w:p>
    <w:p w:rsidR="00712E42" w:rsidRDefault="000010D7" w:rsidP="000010D7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分级学习自2018年5月起执行，请大家积极完成相应学习任务，</w:t>
      </w:r>
      <w:r w:rsidR="003715BB">
        <w:rPr>
          <w:rFonts w:ascii="宋体" w:eastAsia="宋体" w:hAnsi="宋体" w:cs="宋体" w:hint="eastAsia"/>
          <w:sz w:val="28"/>
          <w:szCs w:val="28"/>
        </w:rPr>
        <w:t>在学习过程中，如有任何疑问请联系综合管理部人事培训科张蓉，联系电话：028-69515518。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四川太极大药房连锁有限公司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综合管理部人事培训科</w:t>
      </w:r>
    </w:p>
    <w:p w:rsidR="00712E42" w:rsidRDefault="003715BB" w:rsidP="001E28D3">
      <w:pPr>
        <w:spacing w:line="50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2018年5月4日</w:t>
      </w:r>
    </w:p>
    <w:p w:rsidR="00712E42" w:rsidRDefault="00712E42">
      <w:pPr>
        <w:ind w:left="560"/>
        <w:rPr>
          <w:rFonts w:ascii="宋体" w:eastAsia="宋体" w:hAnsi="宋体" w:cs="宋体"/>
          <w:sz w:val="28"/>
          <w:szCs w:val="28"/>
        </w:rPr>
      </w:pPr>
    </w:p>
    <w:sectPr w:rsidR="00712E42" w:rsidSect="0071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D3" w:rsidRDefault="001E28D3" w:rsidP="001E28D3">
      <w:r>
        <w:separator/>
      </w:r>
    </w:p>
  </w:endnote>
  <w:endnote w:type="continuationSeparator" w:id="0">
    <w:p w:rsidR="001E28D3" w:rsidRDefault="001E28D3" w:rsidP="001E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D3" w:rsidRDefault="001E28D3" w:rsidP="001E28D3">
      <w:r>
        <w:separator/>
      </w:r>
    </w:p>
  </w:footnote>
  <w:footnote w:type="continuationSeparator" w:id="0">
    <w:p w:rsidR="001E28D3" w:rsidRDefault="001E28D3" w:rsidP="001E2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429C8"/>
    <w:multiLevelType w:val="singleLevel"/>
    <w:tmpl w:val="AF9429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1532B4"/>
    <w:rsid w:val="000010D7"/>
    <w:rsid w:val="001E28D3"/>
    <w:rsid w:val="003715BB"/>
    <w:rsid w:val="00572BF2"/>
    <w:rsid w:val="00712E42"/>
    <w:rsid w:val="00975CB4"/>
    <w:rsid w:val="103C1B69"/>
    <w:rsid w:val="107A6317"/>
    <w:rsid w:val="6D535020"/>
    <w:rsid w:val="741532B4"/>
    <w:rsid w:val="7AEB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28D3"/>
    <w:rPr>
      <w:kern w:val="2"/>
      <w:sz w:val="18"/>
      <w:szCs w:val="18"/>
    </w:rPr>
  </w:style>
  <w:style w:type="paragraph" w:styleId="a4">
    <w:name w:val="footer"/>
    <w:basedOn w:val="a"/>
    <w:link w:val="Char0"/>
    <w:rsid w:val="001E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8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314</Words>
  <Characters>138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彩儿</dc:creator>
  <cp:lastModifiedBy>Admin</cp:lastModifiedBy>
  <cp:revision>5</cp:revision>
  <dcterms:created xsi:type="dcterms:W3CDTF">2018-05-03T08:34:00Z</dcterms:created>
  <dcterms:modified xsi:type="dcterms:W3CDTF">2018-05-04T12:30:00Z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