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</w:t>
      </w:r>
      <w:r>
        <w:rPr>
          <w:rFonts w:hint="eastAsia"/>
          <w:lang w:val="en-US" w:eastAsia="zh-CN"/>
        </w:rPr>
        <w:t>:蒲旭荣</w:t>
      </w:r>
      <w:bookmarkStart w:id="0" w:name="_GoBack"/>
      <w:bookmarkEnd w:id="0"/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35A6287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ScaleCrop>false</ScaleCrop>
  <LinksUpToDate>false</LinksUpToDate>
  <CharactersWithSpaces>1951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2018-05-27T06:38:02Z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